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5DAA" w14:textId="0A6C35A0" w:rsidR="00BC40BA" w:rsidRPr="00500967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6C05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AB63CA" w:rsidRPr="00500967">
        <w:rPr>
          <w:b/>
          <w:sz w:val="32"/>
          <w:szCs w:val="32"/>
          <w:lang w:val="en-US"/>
        </w:rPr>
        <w:t xml:space="preserve">Living Now with </w:t>
      </w:r>
      <w:proofErr w:type="spellStart"/>
      <w:r w:rsidR="00AB63CA" w:rsidRPr="00500967">
        <w:rPr>
          <w:b/>
          <w:sz w:val="32"/>
          <w:szCs w:val="32"/>
          <w:lang w:val="en-US"/>
        </w:rPr>
        <w:t>Netatmo</w:t>
      </w:r>
      <w:proofErr w:type="spellEnd"/>
      <w:r w:rsidR="00ED6C45" w:rsidRPr="00500967">
        <w:rPr>
          <w:b/>
          <w:sz w:val="32"/>
          <w:szCs w:val="32"/>
          <w:lang w:val="en-US"/>
        </w:rPr>
        <w:br/>
      </w:r>
      <w:proofErr w:type="spellStart"/>
      <w:r w:rsidR="00500967" w:rsidRPr="00500967">
        <w:rPr>
          <w:b/>
          <w:sz w:val="28"/>
          <w:szCs w:val="28"/>
          <w:lang w:val="en-US"/>
        </w:rPr>
        <w:t>Appareillage</w:t>
      </w:r>
      <w:proofErr w:type="spellEnd"/>
      <w:r w:rsidR="00500967" w:rsidRPr="00500967">
        <w:rPr>
          <w:b/>
          <w:sz w:val="28"/>
          <w:szCs w:val="28"/>
          <w:lang w:val="en-US"/>
        </w:rPr>
        <w:t xml:space="preserve"> </w:t>
      </w:r>
      <w:proofErr w:type="spellStart"/>
      <w:r w:rsidR="00500967" w:rsidRPr="00500967">
        <w:rPr>
          <w:b/>
          <w:sz w:val="28"/>
          <w:szCs w:val="28"/>
          <w:lang w:val="en-US"/>
        </w:rPr>
        <w:t>connecté</w:t>
      </w:r>
      <w:proofErr w:type="spellEnd"/>
    </w:p>
    <w:p w14:paraId="50971E5D" w14:textId="28FF9A11" w:rsidR="00AB63CA" w:rsidRDefault="00AB63CA" w:rsidP="00ED6C45">
      <w:pPr>
        <w:jc w:val="left"/>
        <w:rPr>
          <w:b/>
          <w:sz w:val="28"/>
          <w:szCs w:val="28"/>
          <w:lang w:val="en-US"/>
        </w:rPr>
      </w:pPr>
    </w:p>
    <w:p w14:paraId="70C649A0" w14:textId="6DCF0359" w:rsidR="00500967" w:rsidRPr="00500967" w:rsidRDefault="00500967" w:rsidP="00500967">
      <w:r w:rsidRPr="00500967">
        <w:t xml:space="preserve">La </w:t>
      </w:r>
      <w:proofErr w:type="spellStart"/>
      <w:r w:rsidRPr="00500967">
        <w:t>gamme</w:t>
      </w:r>
      <w:proofErr w:type="spellEnd"/>
      <w:r w:rsidRPr="00500967">
        <w:t xml:space="preserve"> </w:t>
      </w:r>
      <w:proofErr w:type="spellStart"/>
      <w:r w:rsidRPr="00500967">
        <w:t>d’appareillage</w:t>
      </w:r>
      <w:proofErr w:type="spellEnd"/>
      <w:r w:rsidRPr="00500967">
        <w:t xml:space="preserve"> </w:t>
      </w:r>
      <w:proofErr w:type="spellStart"/>
      <w:r w:rsidRPr="00500967">
        <w:t>permet</w:t>
      </w:r>
      <w:proofErr w:type="spellEnd"/>
      <w:r w:rsidRPr="00500967">
        <w:t xml:space="preserve"> de </w:t>
      </w:r>
      <w:proofErr w:type="spellStart"/>
      <w:r w:rsidRPr="00500967">
        <w:t>transformer</w:t>
      </w:r>
      <w:proofErr w:type="spellEnd"/>
      <w:r w:rsidRPr="00500967">
        <w:t xml:space="preserve"> </w:t>
      </w:r>
      <w:proofErr w:type="spellStart"/>
      <w:r w:rsidRPr="00500967">
        <w:t>le</w:t>
      </w:r>
      <w:proofErr w:type="spellEnd"/>
      <w:r w:rsidRPr="00500967">
        <w:t xml:space="preserve"> logement en </w:t>
      </w:r>
      <w:proofErr w:type="spellStart"/>
      <w:r w:rsidRPr="00500967">
        <w:t>un</w:t>
      </w:r>
      <w:proofErr w:type="spellEnd"/>
      <w:r w:rsidRPr="00500967">
        <w:t xml:space="preserve"> logement </w:t>
      </w:r>
      <w:proofErr w:type="spellStart"/>
      <w:r w:rsidRPr="00500967">
        <w:t>connecté</w:t>
      </w:r>
      <w:proofErr w:type="spellEnd"/>
      <w:r w:rsidRPr="00500967">
        <w:t>.</w:t>
      </w:r>
    </w:p>
    <w:p w14:paraId="5CC15B91" w14:textId="7B5BE81E" w:rsidR="00E228D1" w:rsidRDefault="00DD39CF" w:rsidP="00E228D1">
      <w:pPr>
        <w:pStyle w:val="Heading1"/>
      </w:pPr>
      <w:proofErr w:type="spellStart"/>
      <w:r>
        <w:t>L’installation</w:t>
      </w:r>
      <w:proofErr w:type="spellEnd"/>
      <w:r>
        <w:t xml:space="preserve"> </w:t>
      </w:r>
      <w:proofErr w:type="spellStart"/>
      <w:r>
        <w:t>connectée</w:t>
      </w:r>
      <w:proofErr w:type="spellEnd"/>
    </w:p>
    <w:p w14:paraId="2CF2C93C" w14:textId="77777777" w:rsidR="00500967" w:rsidRPr="00500967" w:rsidRDefault="00500967" w:rsidP="00500967">
      <w:pPr>
        <w:rPr>
          <w:lang w:val="en-US"/>
        </w:rPr>
      </w:pPr>
      <w:proofErr w:type="spellStart"/>
      <w:r>
        <w:t>Afin</w:t>
      </w:r>
      <w:proofErr w:type="spellEnd"/>
      <w:r>
        <w:t xml:space="preserve"> de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logement </w:t>
      </w:r>
      <w:proofErr w:type="spellStart"/>
      <w:r>
        <w:t>connecté</w:t>
      </w:r>
      <w:proofErr w:type="spellEnd"/>
      <w:r>
        <w:t xml:space="preserve"> et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piloter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-ci en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distance</w:t>
      </w:r>
      <w:proofErr w:type="spellEnd"/>
      <w:r>
        <w:t xml:space="preserve">, </w:t>
      </w:r>
      <w:proofErr w:type="spellStart"/>
      <w:r>
        <w:t>l’installation</w:t>
      </w:r>
      <w:proofErr w:type="spellEnd"/>
      <w:r>
        <w:t xml:space="preserve"> </w:t>
      </w:r>
      <w:proofErr w:type="spellStart"/>
      <w:r>
        <w:t>électrique</w:t>
      </w:r>
      <w:proofErr w:type="spellEnd"/>
      <w:r>
        <w:t xml:space="preserve"> </w:t>
      </w:r>
      <w:proofErr w:type="spellStart"/>
      <w:r>
        <w:t>connectée</w:t>
      </w:r>
      <w:proofErr w:type="spellEnd"/>
      <w:r>
        <w:t xml:space="preserve"> </w:t>
      </w:r>
      <w:proofErr w:type="spellStart"/>
      <w:r>
        <w:t>répond</w:t>
      </w:r>
      <w:proofErr w:type="spellEnd"/>
      <w:r>
        <w:t xml:space="preserve"> au </w:t>
      </w:r>
      <w:proofErr w:type="spellStart"/>
      <w:r>
        <w:t>même</w:t>
      </w:r>
      <w:proofErr w:type="spellEnd"/>
      <w:r>
        <w:t xml:space="preserve"> standard de mise en </w:t>
      </w:r>
      <w:proofErr w:type="spellStart"/>
      <w:r>
        <w:t>œuvre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classique</w:t>
      </w:r>
      <w:proofErr w:type="spellEnd"/>
      <w:r>
        <w:t xml:space="preserve"> en </w:t>
      </w:r>
      <w:proofErr w:type="spellStart"/>
      <w:r>
        <w:t>appareillage</w:t>
      </w:r>
      <w:proofErr w:type="spellEnd"/>
      <w:r>
        <w:t xml:space="preserve"> </w:t>
      </w:r>
      <w:proofErr w:type="spellStart"/>
      <w:r>
        <w:t>encastré</w:t>
      </w:r>
      <w:proofErr w:type="spellEnd"/>
      <w:r>
        <w:t xml:space="preserve">. </w:t>
      </w:r>
      <w:r w:rsidRPr="00500967">
        <w:rPr>
          <w:lang w:val="en-US"/>
        </w:rPr>
        <w:t xml:space="preserve">Elle </w:t>
      </w:r>
      <w:proofErr w:type="spellStart"/>
      <w:r w:rsidRPr="00500967">
        <w:rPr>
          <w:lang w:val="en-US"/>
        </w:rPr>
        <w:t>comprend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une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passerelle</w:t>
      </w:r>
      <w:proofErr w:type="spellEnd"/>
      <w:r w:rsidRPr="00500967">
        <w:rPr>
          <w:lang w:val="en-US"/>
        </w:rPr>
        <w:t xml:space="preserve"> qui </w:t>
      </w:r>
      <w:proofErr w:type="spellStart"/>
      <w:r w:rsidRPr="00500967">
        <w:rPr>
          <w:lang w:val="en-US"/>
        </w:rPr>
        <w:t>communiquera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directement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en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Wifi</w:t>
      </w:r>
      <w:proofErr w:type="spellEnd"/>
      <w:r w:rsidRPr="00500967">
        <w:rPr>
          <w:lang w:val="en-US"/>
        </w:rPr>
        <w:t xml:space="preserve"> à un router avec </w:t>
      </w:r>
      <w:proofErr w:type="spellStart"/>
      <w:r w:rsidRPr="00500967">
        <w:rPr>
          <w:lang w:val="en-US"/>
        </w:rPr>
        <w:t>une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connexion</w:t>
      </w:r>
      <w:proofErr w:type="spellEnd"/>
      <w:r w:rsidRPr="00500967">
        <w:rPr>
          <w:lang w:val="en-US"/>
        </w:rPr>
        <w:t xml:space="preserve"> internet du</w:t>
      </w:r>
      <w:bookmarkStart w:id="0" w:name="_GoBack"/>
      <w:bookmarkEnd w:id="0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résident</w:t>
      </w:r>
      <w:proofErr w:type="spellEnd"/>
      <w:r w:rsidRPr="00500967">
        <w:rPr>
          <w:lang w:val="en-US"/>
        </w:rPr>
        <w:t>.</w:t>
      </w:r>
    </w:p>
    <w:p w14:paraId="791EC45B" w14:textId="77777777" w:rsidR="00500967" w:rsidRPr="00500967" w:rsidRDefault="00500967" w:rsidP="00500967">
      <w:pPr>
        <w:rPr>
          <w:lang w:val="en-US"/>
        </w:rPr>
      </w:pPr>
    </w:p>
    <w:p w14:paraId="2C5FD4CA" w14:textId="77777777" w:rsidR="00500967" w:rsidRPr="00500967" w:rsidRDefault="00500967" w:rsidP="00500967">
      <w:pPr>
        <w:rPr>
          <w:lang w:val="en-US"/>
        </w:rPr>
      </w:pPr>
      <w:proofErr w:type="gramStart"/>
      <w:r w:rsidRPr="00500967">
        <w:rPr>
          <w:lang w:val="en-US"/>
        </w:rPr>
        <w:t>A</w:t>
      </w:r>
      <w:proofErr w:type="gramEnd"/>
      <w:r w:rsidRPr="00500967">
        <w:rPr>
          <w:lang w:val="en-US"/>
        </w:rPr>
        <w:t xml:space="preserve"> installer </w:t>
      </w:r>
      <w:proofErr w:type="spellStart"/>
      <w:r w:rsidRPr="00500967">
        <w:rPr>
          <w:lang w:val="en-US"/>
        </w:rPr>
        <w:t>dans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une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boîte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d'encastrement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dans</w:t>
      </w:r>
      <w:proofErr w:type="spellEnd"/>
      <w:r w:rsidRPr="00500967">
        <w:rPr>
          <w:lang w:val="en-US"/>
        </w:rPr>
        <w:t xml:space="preserve"> avec support Living Now.</w:t>
      </w:r>
    </w:p>
    <w:p w14:paraId="73731B6D" w14:textId="77777777" w:rsidR="00500967" w:rsidRPr="00500967" w:rsidRDefault="00500967" w:rsidP="00500967">
      <w:pPr>
        <w:rPr>
          <w:lang w:val="en-US"/>
        </w:rPr>
      </w:pPr>
    </w:p>
    <w:p w14:paraId="76B5F30C" w14:textId="21F020D5" w:rsidR="00500967" w:rsidRPr="00500967" w:rsidRDefault="00500967" w:rsidP="00500967">
      <w:pPr>
        <w:rPr>
          <w:lang w:val="en-US"/>
        </w:rPr>
      </w:pPr>
      <w:r w:rsidRPr="00500967">
        <w:rPr>
          <w:lang w:val="en-US"/>
        </w:rPr>
        <w:t xml:space="preserve">A la </w:t>
      </w:r>
      <w:proofErr w:type="spellStart"/>
      <w:r w:rsidRPr="00500967">
        <w:rPr>
          <w:lang w:val="en-US"/>
        </w:rPr>
        <w:t>passerelle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peuvent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être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associés</w:t>
      </w:r>
      <w:proofErr w:type="spellEnd"/>
      <w:r w:rsidRPr="00500967">
        <w:rPr>
          <w:lang w:val="en-US"/>
        </w:rPr>
        <w:t xml:space="preserve"> des </w:t>
      </w:r>
      <w:proofErr w:type="spellStart"/>
      <w:r w:rsidRPr="00500967">
        <w:rPr>
          <w:lang w:val="en-US"/>
        </w:rPr>
        <w:t>commandes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d’éclairages</w:t>
      </w:r>
      <w:proofErr w:type="spellEnd"/>
      <w:r w:rsidRPr="00500967">
        <w:rPr>
          <w:lang w:val="en-US"/>
        </w:rPr>
        <w:t xml:space="preserve">, des </w:t>
      </w:r>
      <w:proofErr w:type="spellStart"/>
      <w:r w:rsidRPr="00500967">
        <w:rPr>
          <w:lang w:val="en-US"/>
        </w:rPr>
        <w:t>prises</w:t>
      </w:r>
      <w:proofErr w:type="spellEnd"/>
      <w:r w:rsidRPr="00500967">
        <w:rPr>
          <w:lang w:val="en-US"/>
        </w:rPr>
        <w:t xml:space="preserve"> de courant et des </w:t>
      </w:r>
      <w:proofErr w:type="spellStart"/>
      <w:r w:rsidRPr="00500967">
        <w:rPr>
          <w:lang w:val="en-US"/>
        </w:rPr>
        <w:t>interrupteurs</w:t>
      </w:r>
      <w:proofErr w:type="spellEnd"/>
      <w:r w:rsidRPr="00500967">
        <w:rPr>
          <w:lang w:val="en-US"/>
        </w:rPr>
        <w:t xml:space="preserve"> de </w:t>
      </w:r>
      <w:proofErr w:type="spellStart"/>
      <w:r w:rsidRPr="00500967">
        <w:rPr>
          <w:lang w:val="en-US"/>
        </w:rPr>
        <w:t>volets</w:t>
      </w:r>
      <w:proofErr w:type="spellEnd"/>
      <w:r w:rsidRPr="00500967">
        <w:rPr>
          <w:lang w:val="en-US"/>
        </w:rPr>
        <w:t xml:space="preserve"> </w:t>
      </w:r>
      <w:proofErr w:type="spellStart"/>
      <w:r w:rsidRPr="00500967">
        <w:rPr>
          <w:lang w:val="en-US"/>
        </w:rPr>
        <w:t>roulants</w:t>
      </w:r>
      <w:proofErr w:type="spellEnd"/>
      <w:r w:rsidRPr="00500967">
        <w:rPr>
          <w:lang w:val="en-US"/>
        </w:rPr>
        <w:t xml:space="preserve"> compatibles et </w:t>
      </w:r>
      <w:proofErr w:type="spellStart"/>
      <w:r w:rsidRPr="00500967">
        <w:rPr>
          <w:lang w:val="en-US"/>
        </w:rPr>
        <w:t>connectables</w:t>
      </w:r>
      <w:proofErr w:type="spellEnd"/>
      <w:r w:rsidRPr="00500967">
        <w:rPr>
          <w:lang w:val="en-US"/>
        </w:rPr>
        <w:t>.</w:t>
      </w:r>
    </w:p>
    <w:p w14:paraId="3CE6F5B4" w14:textId="54CAA0DA" w:rsidR="00E228D1" w:rsidRDefault="00DD39CF" w:rsidP="00E228D1">
      <w:pPr>
        <w:pStyle w:val="Heading1"/>
      </w:pPr>
      <w:proofErr w:type="spellStart"/>
      <w:r>
        <w:t>Commande</w:t>
      </w:r>
      <w:proofErr w:type="spellEnd"/>
    </w:p>
    <w:p w14:paraId="4D6A5117" w14:textId="77777777" w:rsidR="00DD39CF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L’installation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est</w:t>
      </w:r>
      <w:proofErr w:type="spellEnd"/>
      <w:r w:rsidRPr="00DD39CF">
        <w:rPr>
          <w:lang w:val="en-US"/>
        </w:rPr>
        <w:t xml:space="preserve"> pilotable </w:t>
      </w:r>
      <w:proofErr w:type="spellStart"/>
      <w:r w:rsidRPr="00DD39CF">
        <w:rPr>
          <w:lang w:val="en-US"/>
        </w:rPr>
        <w:t>depuis</w:t>
      </w:r>
      <w:proofErr w:type="spellEnd"/>
      <w:r w:rsidRPr="00DD39CF">
        <w:rPr>
          <w:lang w:val="en-US"/>
        </w:rPr>
        <w:t xml:space="preserve"> un smartphone, </w:t>
      </w:r>
      <w:proofErr w:type="spellStart"/>
      <w:r w:rsidRPr="00DD39CF">
        <w:rPr>
          <w:lang w:val="en-US"/>
        </w:rPr>
        <w:t>une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tablette</w:t>
      </w:r>
      <w:proofErr w:type="spellEnd"/>
      <w:r w:rsidRPr="00DD39CF">
        <w:rPr>
          <w:lang w:val="en-US"/>
        </w:rPr>
        <w:t xml:space="preserve">, un </w:t>
      </w:r>
      <w:proofErr w:type="spellStart"/>
      <w:r w:rsidRPr="00DD39CF">
        <w:rPr>
          <w:lang w:val="en-US"/>
        </w:rPr>
        <w:t>ordinateur</w:t>
      </w:r>
      <w:proofErr w:type="spellEnd"/>
    </w:p>
    <w:p w14:paraId="0FC54DE4" w14:textId="1FF88205" w:rsidR="00DD39CF" w:rsidRPr="00DD39CF" w:rsidRDefault="00DD39CF" w:rsidP="00DD39CF">
      <w:pPr>
        <w:pStyle w:val="ListParagraph"/>
        <w:numPr>
          <w:ilvl w:val="0"/>
          <w:numId w:val="31"/>
        </w:numPr>
        <w:rPr>
          <w:lang w:val="en-US"/>
        </w:rPr>
      </w:pPr>
      <w:r w:rsidRPr="00DD39CF">
        <w:rPr>
          <w:lang w:val="en-US"/>
        </w:rPr>
        <w:t xml:space="preserve">via </w:t>
      </w:r>
      <w:proofErr w:type="spellStart"/>
      <w:r w:rsidRPr="00DD39CF">
        <w:rPr>
          <w:lang w:val="en-US"/>
        </w:rPr>
        <w:t>l’application</w:t>
      </w:r>
      <w:proofErr w:type="spellEnd"/>
      <w:r w:rsidRPr="00DD39CF">
        <w:rPr>
          <w:lang w:val="en-US"/>
        </w:rPr>
        <w:t xml:space="preserve"> Home + Control</w:t>
      </w:r>
    </w:p>
    <w:p w14:paraId="71C11262" w14:textId="46EA71E8" w:rsidR="00DD39CF" w:rsidRPr="00DD39CF" w:rsidRDefault="00DD39CF" w:rsidP="00DD39CF">
      <w:pPr>
        <w:pStyle w:val="ListParagraph"/>
        <w:numPr>
          <w:ilvl w:val="0"/>
          <w:numId w:val="31"/>
        </w:numPr>
        <w:rPr>
          <w:lang w:val="en-US"/>
        </w:rPr>
      </w:pPr>
      <w:r w:rsidRPr="00DD39CF">
        <w:rPr>
          <w:lang w:val="en-US"/>
        </w:rPr>
        <w:t>via des Applications tierces</w:t>
      </w:r>
    </w:p>
    <w:p w14:paraId="16EB32FD" w14:textId="77777777" w:rsidR="00DD39CF" w:rsidRPr="00DD39CF" w:rsidRDefault="00DD39CF" w:rsidP="00DD39CF">
      <w:pPr>
        <w:rPr>
          <w:lang w:val="en-US"/>
        </w:rPr>
      </w:pPr>
    </w:p>
    <w:p w14:paraId="580FD146" w14:textId="77777777" w:rsidR="00DD39CF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L’installation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est</w:t>
      </w:r>
      <w:proofErr w:type="spellEnd"/>
      <w:r w:rsidRPr="00DD39CF">
        <w:rPr>
          <w:lang w:val="en-US"/>
        </w:rPr>
        <w:t xml:space="preserve"> compatible avec le </w:t>
      </w:r>
      <w:proofErr w:type="spellStart"/>
      <w:r w:rsidRPr="00DD39CF">
        <w:rPr>
          <w:lang w:val="en-US"/>
        </w:rPr>
        <w:t>système</w:t>
      </w:r>
      <w:proofErr w:type="spellEnd"/>
      <w:r w:rsidRPr="00DD39CF">
        <w:rPr>
          <w:lang w:val="en-US"/>
        </w:rPr>
        <w:t xml:space="preserve"> Apple </w:t>
      </w:r>
      <w:proofErr w:type="spellStart"/>
      <w:r w:rsidRPr="00DD39CF">
        <w:rPr>
          <w:lang w:val="en-US"/>
        </w:rPr>
        <w:t>Homekit</w:t>
      </w:r>
      <w:proofErr w:type="spellEnd"/>
      <w:r w:rsidRPr="00DD39CF">
        <w:rPr>
          <w:lang w:val="en-US"/>
        </w:rPr>
        <w:t xml:space="preserve"> et pilotable par </w:t>
      </w:r>
      <w:proofErr w:type="spellStart"/>
      <w:r w:rsidRPr="00DD39CF">
        <w:rPr>
          <w:lang w:val="en-US"/>
        </w:rPr>
        <w:t>l’application</w:t>
      </w:r>
      <w:proofErr w:type="spellEnd"/>
      <w:r w:rsidRPr="00DD39CF">
        <w:rPr>
          <w:lang w:val="en-US"/>
        </w:rPr>
        <w:t xml:space="preserve"> « Maison » </w:t>
      </w:r>
      <w:proofErr w:type="spellStart"/>
      <w:r w:rsidRPr="00DD39CF">
        <w:rPr>
          <w:lang w:val="en-US"/>
        </w:rPr>
        <w:t>intégrée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dans</w:t>
      </w:r>
      <w:proofErr w:type="spellEnd"/>
      <w:r w:rsidRPr="00DD39CF">
        <w:rPr>
          <w:lang w:val="en-US"/>
        </w:rPr>
        <w:t xml:space="preserve"> les </w:t>
      </w:r>
      <w:proofErr w:type="spellStart"/>
      <w:r w:rsidRPr="00DD39CF">
        <w:rPr>
          <w:lang w:val="en-US"/>
        </w:rPr>
        <w:t>appareils</w:t>
      </w:r>
      <w:proofErr w:type="spellEnd"/>
      <w:r w:rsidRPr="00DD39CF">
        <w:rPr>
          <w:lang w:val="en-US"/>
        </w:rPr>
        <w:t xml:space="preserve"> Apple.</w:t>
      </w:r>
    </w:p>
    <w:p w14:paraId="2E97CA2C" w14:textId="77777777" w:rsidR="00DD39CF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L’installation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est</w:t>
      </w:r>
      <w:proofErr w:type="spellEnd"/>
      <w:r w:rsidRPr="00DD39CF">
        <w:rPr>
          <w:lang w:val="en-US"/>
        </w:rPr>
        <w:t xml:space="preserve"> pilotable par </w:t>
      </w:r>
      <w:proofErr w:type="spellStart"/>
      <w:r w:rsidRPr="00DD39CF">
        <w:rPr>
          <w:lang w:val="en-US"/>
        </w:rPr>
        <w:t>l’ensemble</w:t>
      </w:r>
      <w:proofErr w:type="spellEnd"/>
      <w:r w:rsidRPr="00DD39CF">
        <w:rPr>
          <w:lang w:val="en-US"/>
        </w:rPr>
        <w:t xml:space="preserve"> des assistants </w:t>
      </w:r>
      <w:proofErr w:type="spellStart"/>
      <w:r w:rsidRPr="00DD39CF">
        <w:rPr>
          <w:lang w:val="en-US"/>
        </w:rPr>
        <w:t>vocaux</w:t>
      </w:r>
      <w:proofErr w:type="spellEnd"/>
      <w:r w:rsidRPr="00DD39CF">
        <w:rPr>
          <w:lang w:val="en-US"/>
        </w:rPr>
        <w:t xml:space="preserve"> </w:t>
      </w:r>
      <w:proofErr w:type="spellStart"/>
      <w:proofErr w:type="gramStart"/>
      <w:r w:rsidRPr="00DD39CF">
        <w:rPr>
          <w:lang w:val="en-US"/>
        </w:rPr>
        <w:t>suivants</w:t>
      </w:r>
      <w:proofErr w:type="spellEnd"/>
      <w:r w:rsidRPr="00DD39CF">
        <w:rPr>
          <w:lang w:val="en-US"/>
        </w:rPr>
        <w:t xml:space="preserve"> :</w:t>
      </w:r>
      <w:proofErr w:type="gramEnd"/>
      <w:r w:rsidRPr="00DD39CF">
        <w:rPr>
          <w:lang w:val="en-US"/>
        </w:rPr>
        <w:t xml:space="preserve"> Siri de Apple, Google Home et Amazon Echo.</w:t>
      </w:r>
    </w:p>
    <w:p w14:paraId="7C899B4A" w14:textId="2F40D81A" w:rsidR="00DD39CF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Dans</w:t>
      </w:r>
      <w:proofErr w:type="spellEnd"/>
      <w:r w:rsidRPr="00DD39CF">
        <w:rPr>
          <w:lang w:val="en-US"/>
        </w:rPr>
        <w:t xml:space="preserve"> le </w:t>
      </w:r>
      <w:proofErr w:type="spellStart"/>
      <w:r w:rsidRPr="00DD39CF">
        <w:rPr>
          <w:lang w:val="en-US"/>
        </w:rPr>
        <w:t>cas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où</w:t>
      </w:r>
      <w:proofErr w:type="spellEnd"/>
      <w:r w:rsidRPr="00DD39CF">
        <w:rPr>
          <w:lang w:val="en-US"/>
        </w:rPr>
        <w:t xml:space="preserve"> le </w:t>
      </w:r>
      <w:proofErr w:type="spellStart"/>
      <w:r w:rsidRPr="00DD39CF">
        <w:rPr>
          <w:lang w:val="en-US"/>
        </w:rPr>
        <w:t>résident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n’a</w:t>
      </w:r>
      <w:proofErr w:type="spellEnd"/>
      <w:r w:rsidRPr="00DD39CF">
        <w:rPr>
          <w:lang w:val="en-US"/>
        </w:rPr>
        <w:t xml:space="preserve"> plus de </w:t>
      </w:r>
      <w:proofErr w:type="spellStart"/>
      <w:r w:rsidRPr="00DD39CF">
        <w:rPr>
          <w:lang w:val="en-US"/>
        </w:rPr>
        <w:t>connexion</w:t>
      </w:r>
      <w:proofErr w:type="spellEnd"/>
      <w:r w:rsidRPr="00DD39CF">
        <w:rPr>
          <w:lang w:val="en-US"/>
        </w:rPr>
        <w:t xml:space="preserve"> internet </w:t>
      </w:r>
      <w:proofErr w:type="spellStart"/>
      <w:r w:rsidRPr="00DD39CF">
        <w:rPr>
          <w:lang w:val="en-US"/>
        </w:rPr>
        <w:t>dans</w:t>
      </w:r>
      <w:proofErr w:type="spellEnd"/>
      <w:r w:rsidRPr="00DD39CF">
        <w:rPr>
          <w:lang w:val="en-US"/>
        </w:rPr>
        <w:t xml:space="preserve"> son </w:t>
      </w:r>
      <w:proofErr w:type="spellStart"/>
      <w:r w:rsidRPr="00DD39CF">
        <w:rPr>
          <w:lang w:val="en-US"/>
        </w:rPr>
        <w:t>logement</w:t>
      </w:r>
      <w:proofErr w:type="spellEnd"/>
      <w:r w:rsidRPr="00DD39CF">
        <w:rPr>
          <w:lang w:val="en-US"/>
        </w:rPr>
        <w:t xml:space="preserve">, le pilotage </w:t>
      </w:r>
      <w:proofErr w:type="spellStart"/>
      <w:r w:rsidRPr="00DD39CF">
        <w:rPr>
          <w:lang w:val="en-US"/>
        </w:rPr>
        <w:t>est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toujours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réalisable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local avec les </w:t>
      </w:r>
      <w:proofErr w:type="spellStart"/>
      <w:r w:rsidRPr="00DD39CF">
        <w:rPr>
          <w:lang w:val="en-US"/>
        </w:rPr>
        <w:t>interrupteurs</w:t>
      </w:r>
      <w:proofErr w:type="spellEnd"/>
      <w:r w:rsidRPr="00DD39CF">
        <w:rPr>
          <w:lang w:val="en-US"/>
        </w:rPr>
        <w:t>.</w:t>
      </w:r>
    </w:p>
    <w:p w14:paraId="46179941" w14:textId="0D5AE231" w:rsidR="00E228D1" w:rsidRDefault="00DD39CF" w:rsidP="00E228D1">
      <w:pPr>
        <w:pStyle w:val="Heading1"/>
      </w:pPr>
      <w:r>
        <w:t>Le parametrage</w:t>
      </w:r>
    </w:p>
    <w:p w14:paraId="29D3BFD0" w14:textId="7271EE46" w:rsidR="00E228D1" w:rsidRPr="00DD39CF" w:rsidRDefault="00DD39CF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  <w:lang w:val="en-US"/>
        </w:rPr>
      </w:pPr>
      <w:r w:rsidRPr="00DD39CF">
        <w:rPr>
          <w:lang w:val="en-US"/>
        </w:rPr>
        <w:t xml:space="preserve">De </w:t>
      </w:r>
      <w:proofErr w:type="spellStart"/>
      <w:r w:rsidRPr="00DD39CF">
        <w:rPr>
          <w:lang w:val="en-US"/>
        </w:rPr>
        <w:t>manière</w:t>
      </w:r>
      <w:proofErr w:type="spellEnd"/>
      <w:r w:rsidRPr="00DD39CF">
        <w:rPr>
          <w:lang w:val="en-US"/>
        </w:rPr>
        <w:t xml:space="preserve"> à </w:t>
      </w:r>
      <w:proofErr w:type="spellStart"/>
      <w:r w:rsidRPr="00DD39CF">
        <w:rPr>
          <w:lang w:val="en-US"/>
        </w:rPr>
        <w:t>s’adapter</w:t>
      </w:r>
      <w:proofErr w:type="spellEnd"/>
      <w:r w:rsidRPr="00DD39CF">
        <w:rPr>
          <w:lang w:val="en-US"/>
        </w:rPr>
        <w:t xml:space="preserve"> au mode de vie des </w:t>
      </w:r>
      <w:proofErr w:type="spellStart"/>
      <w:r w:rsidRPr="00DD39CF">
        <w:rPr>
          <w:lang w:val="en-US"/>
        </w:rPr>
        <w:t>résidents</w:t>
      </w:r>
      <w:proofErr w:type="spellEnd"/>
      <w:r w:rsidRPr="00DD39CF">
        <w:rPr>
          <w:lang w:val="en-US"/>
        </w:rPr>
        <w:t xml:space="preserve">, </w:t>
      </w:r>
      <w:proofErr w:type="spellStart"/>
      <w:r w:rsidRPr="00DD39CF">
        <w:rPr>
          <w:lang w:val="en-US"/>
        </w:rPr>
        <w:t>l’installation</w:t>
      </w:r>
      <w:proofErr w:type="spellEnd"/>
      <w:r w:rsidRPr="00DD39CF">
        <w:rPr>
          <w:lang w:val="en-US"/>
        </w:rPr>
        <w:t xml:space="preserve"> dispose de </w:t>
      </w:r>
      <w:proofErr w:type="spellStart"/>
      <w:r w:rsidRPr="00DD39CF">
        <w:rPr>
          <w:lang w:val="en-US"/>
        </w:rPr>
        <w:t>commandes</w:t>
      </w:r>
      <w:proofErr w:type="spellEnd"/>
      <w:r w:rsidRPr="00DD39CF">
        <w:rPr>
          <w:lang w:val="en-US"/>
        </w:rPr>
        <w:t xml:space="preserve"> sans fil </w:t>
      </w:r>
      <w:proofErr w:type="spellStart"/>
      <w:r w:rsidRPr="00DD39CF">
        <w:rPr>
          <w:lang w:val="en-US"/>
        </w:rPr>
        <w:t>appariables</w:t>
      </w:r>
      <w:proofErr w:type="spellEnd"/>
      <w:r w:rsidRPr="00DD39CF">
        <w:rPr>
          <w:lang w:val="en-US"/>
        </w:rPr>
        <w:t xml:space="preserve"> avec des </w:t>
      </w:r>
      <w:proofErr w:type="spellStart"/>
      <w:r w:rsidRPr="00DD39CF">
        <w:rPr>
          <w:lang w:val="en-US"/>
        </w:rPr>
        <w:t>produits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filaires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connectés</w:t>
      </w:r>
      <w:proofErr w:type="spellEnd"/>
      <w:r w:rsidRPr="00DD39CF">
        <w:rPr>
          <w:lang w:val="en-US"/>
        </w:rPr>
        <w:t xml:space="preserve"> (</w:t>
      </w:r>
      <w:proofErr w:type="spellStart"/>
      <w:r w:rsidRPr="00DD39CF">
        <w:rPr>
          <w:lang w:val="en-US"/>
        </w:rPr>
        <w:t>prises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connectées</w:t>
      </w:r>
      <w:proofErr w:type="spellEnd"/>
      <w:r w:rsidRPr="00DD39CF">
        <w:rPr>
          <w:lang w:val="en-US"/>
        </w:rPr>
        <w:t xml:space="preserve">, micromodules </w:t>
      </w:r>
      <w:proofErr w:type="spellStart"/>
      <w:r w:rsidRPr="00DD39CF">
        <w:rPr>
          <w:lang w:val="en-US"/>
        </w:rPr>
        <w:t>d’éclairage</w:t>
      </w:r>
      <w:proofErr w:type="spellEnd"/>
      <w:r w:rsidRPr="00DD39CF">
        <w:rPr>
          <w:lang w:val="en-US"/>
        </w:rPr>
        <w:t xml:space="preserve">, </w:t>
      </w:r>
      <w:proofErr w:type="spellStart"/>
      <w:r w:rsidRPr="00DD39CF">
        <w:rPr>
          <w:lang w:val="en-US"/>
        </w:rPr>
        <w:t>interrupteur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</w:t>
      </w:r>
      <w:proofErr w:type="spellEnd"/>
      <w:r w:rsidRPr="00DD39CF">
        <w:rPr>
          <w:lang w:val="en-US"/>
        </w:rPr>
        <w:t xml:space="preserve">, </w:t>
      </w:r>
      <w:proofErr w:type="spellStart"/>
      <w:r w:rsidRPr="00DD39CF">
        <w:rPr>
          <w:lang w:val="en-US"/>
        </w:rPr>
        <w:t>interrupteur</w:t>
      </w:r>
      <w:proofErr w:type="spellEnd"/>
      <w:r w:rsidRPr="00DD39CF">
        <w:rPr>
          <w:lang w:val="en-US"/>
        </w:rPr>
        <w:t xml:space="preserve"> de </w:t>
      </w:r>
      <w:proofErr w:type="spellStart"/>
      <w:r w:rsidRPr="00DD39CF">
        <w:rPr>
          <w:lang w:val="en-US"/>
        </w:rPr>
        <w:t>volet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roulant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</w:t>
      </w:r>
      <w:proofErr w:type="spellEnd"/>
      <w:r w:rsidRPr="00DD39CF">
        <w:rPr>
          <w:lang w:val="en-US"/>
        </w:rPr>
        <w:t xml:space="preserve">). </w:t>
      </w:r>
      <w:proofErr w:type="spellStart"/>
      <w:r w:rsidRPr="00DD39CF">
        <w:rPr>
          <w:lang w:val="en-US"/>
        </w:rPr>
        <w:t>Cet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appairage</w:t>
      </w:r>
      <w:proofErr w:type="spellEnd"/>
      <w:r w:rsidRPr="00DD39CF">
        <w:rPr>
          <w:lang w:val="en-US"/>
        </w:rPr>
        <w:t xml:space="preserve"> se </w:t>
      </w:r>
      <w:proofErr w:type="spellStart"/>
      <w:r w:rsidRPr="00DD39CF">
        <w:rPr>
          <w:lang w:val="en-US"/>
        </w:rPr>
        <w:t>réalise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simplement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tapotant</w:t>
      </w:r>
      <w:proofErr w:type="spellEnd"/>
      <w:r w:rsidRPr="00DD39CF">
        <w:rPr>
          <w:lang w:val="en-US"/>
        </w:rPr>
        <w:t xml:space="preserve"> 3 </w:t>
      </w:r>
      <w:proofErr w:type="spellStart"/>
      <w:r w:rsidRPr="00DD39CF">
        <w:rPr>
          <w:lang w:val="en-US"/>
        </w:rPr>
        <w:t>fois</w:t>
      </w:r>
      <w:proofErr w:type="spellEnd"/>
      <w:r w:rsidRPr="00DD39CF">
        <w:rPr>
          <w:lang w:val="en-US"/>
        </w:rPr>
        <w:t xml:space="preserve"> la </w:t>
      </w:r>
      <w:proofErr w:type="spellStart"/>
      <w:r w:rsidRPr="00DD39CF">
        <w:rPr>
          <w:lang w:val="en-US"/>
        </w:rPr>
        <w:t>commande</w:t>
      </w:r>
      <w:proofErr w:type="spellEnd"/>
      <w:r w:rsidRPr="00DD39CF">
        <w:rPr>
          <w:lang w:val="en-US"/>
        </w:rPr>
        <w:t xml:space="preserve"> sans fil sur le </w:t>
      </w:r>
      <w:proofErr w:type="spellStart"/>
      <w:r w:rsidRPr="00DD39CF">
        <w:rPr>
          <w:lang w:val="en-US"/>
        </w:rPr>
        <w:t>produit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filaire</w:t>
      </w:r>
      <w:proofErr w:type="spellEnd"/>
      <w:r w:rsidRPr="00DD39CF">
        <w:rPr>
          <w:lang w:val="en-US"/>
        </w:rPr>
        <w:t xml:space="preserve"> à </w:t>
      </w:r>
      <w:proofErr w:type="spellStart"/>
      <w:r w:rsidRPr="00DD39CF">
        <w:rPr>
          <w:lang w:val="en-US"/>
        </w:rPr>
        <w:t>associer</w:t>
      </w:r>
      <w:proofErr w:type="spellEnd"/>
      <w:r w:rsidRPr="00DD39CF">
        <w:rPr>
          <w:lang w:val="en-US"/>
        </w:rPr>
        <w:t>.</w:t>
      </w:r>
      <w:r w:rsidR="00E228D1" w:rsidRPr="00DD39CF">
        <w:rPr>
          <w:lang w:val="en-US"/>
        </w:rPr>
        <w:br w:type="page"/>
      </w:r>
    </w:p>
    <w:p w14:paraId="14A99C8D" w14:textId="62401474" w:rsidR="00E228D1" w:rsidRDefault="00DD39CF" w:rsidP="00E228D1">
      <w:pPr>
        <w:pStyle w:val="Heading1"/>
      </w:pPr>
      <w:r>
        <w:lastRenderedPageBreak/>
        <w:t xml:space="preserve">Kit de </w:t>
      </w:r>
      <w:proofErr w:type="spellStart"/>
      <w:r>
        <w:t>démarrge</w:t>
      </w:r>
      <w:proofErr w:type="spellEnd"/>
    </w:p>
    <w:p w14:paraId="3BD4AB6B" w14:textId="77777777" w:rsidR="00DD39CF" w:rsidRPr="00DD39CF" w:rsidRDefault="00DD39CF" w:rsidP="00DD39CF">
      <w:pPr>
        <w:rPr>
          <w:b/>
        </w:rPr>
      </w:pPr>
      <w:r w:rsidRPr="00DD39CF">
        <w:rPr>
          <w:b/>
        </w:rPr>
        <w:t xml:space="preserve">La passerelle </w:t>
      </w:r>
      <w:proofErr w:type="spellStart"/>
      <w:r w:rsidRPr="00DD39CF">
        <w:rPr>
          <w:b/>
        </w:rPr>
        <w:t>avec</w:t>
      </w:r>
      <w:proofErr w:type="spellEnd"/>
      <w:r w:rsidRPr="00DD39CF">
        <w:rPr>
          <w:b/>
        </w:rPr>
        <w:t xml:space="preserve"> la </w:t>
      </w:r>
      <w:proofErr w:type="spellStart"/>
      <w:r w:rsidRPr="00DD39CF">
        <w:rPr>
          <w:b/>
        </w:rPr>
        <w:t>commande</w:t>
      </w:r>
      <w:proofErr w:type="spellEnd"/>
      <w:r w:rsidRPr="00DD39CF">
        <w:rPr>
          <w:b/>
        </w:rPr>
        <w:t xml:space="preserve"> générale “</w:t>
      </w:r>
      <w:proofErr w:type="spellStart"/>
      <w:r w:rsidRPr="00DD39CF">
        <w:rPr>
          <w:b/>
        </w:rPr>
        <w:t>Départ</w:t>
      </w:r>
      <w:proofErr w:type="spellEnd"/>
      <w:r w:rsidRPr="00DD39CF">
        <w:rPr>
          <w:b/>
        </w:rPr>
        <w:t>/</w:t>
      </w:r>
      <w:proofErr w:type="spellStart"/>
      <w:r w:rsidRPr="00DD39CF">
        <w:rPr>
          <w:b/>
        </w:rPr>
        <w:t>arrivée</w:t>
      </w:r>
      <w:proofErr w:type="spellEnd"/>
      <w:r w:rsidRPr="00DD39CF">
        <w:rPr>
          <w:b/>
        </w:rPr>
        <w:t>”</w:t>
      </w:r>
    </w:p>
    <w:p w14:paraId="68C0ED54" w14:textId="77777777" w:rsidR="00DD39CF" w:rsidRDefault="00DD39CF" w:rsidP="00DD39CF"/>
    <w:p w14:paraId="4C5D97F7" w14:textId="22E4C3C1" w:rsidR="00DD39CF" w:rsidRPr="00DD39CF" w:rsidRDefault="00DD39CF" w:rsidP="00DD39CF">
      <w:pPr>
        <w:rPr>
          <w:lang w:val="en-US"/>
        </w:rPr>
      </w:pPr>
      <w:r>
        <w:t xml:space="preserve">La passerelle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commande</w:t>
      </w:r>
      <w:proofErr w:type="spellEnd"/>
      <w:r>
        <w:t xml:space="preserve"> générale “</w:t>
      </w:r>
      <w:proofErr w:type="spellStart"/>
      <w:r>
        <w:t>Départ</w:t>
      </w:r>
      <w:proofErr w:type="spellEnd"/>
      <w:r>
        <w:t>/</w:t>
      </w:r>
      <w:proofErr w:type="spellStart"/>
      <w:r>
        <w:t>arrivée</w:t>
      </w:r>
      <w:proofErr w:type="spellEnd"/>
      <w:r>
        <w:t xml:space="preserve">” fait office de passerelle </w:t>
      </w:r>
      <w:proofErr w:type="gramStart"/>
      <w:r>
        <w:t>Wifi dans</w:t>
      </w:r>
      <w:proofErr w:type="gramEnd"/>
      <w:r>
        <w:t xml:space="preserve"> </w:t>
      </w:r>
      <w:proofErr w:type="spellStart"/>
      <w:r>
        <w:t>l’installation</w:t>
      </w:r>
      <w:proofErr w:type="spellEnd"/>
      <w:r>
        <w:t xml:space="preserve">. Elle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positionnée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à </w:t>
      </w:r>
      <w:proofErr w:type="spellStart"/>
      <w:r>
        <w:t>recevoir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gramStart"/>
      <w:r>
        <w:t>Wifi du</w:t>
      </w:r>
      <w:proofErr w:type="gramEnd"/>
      <w:r>
        <w:t xml:space="preserve">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du résident. </w:t>
      </w:r>
      <w:r w:rsidRPr="00DD39CF">
        <w:rPr>
          <w:lang w:val="en-US"/>
        </w:rPr>
        <w:t xml:space="preserve">Elle </w:t>
      </w:r>
      <w:proofErr w:type="spellStart"/>
      <w:r w:rsidRPr="00DD39CF">
        <w:rPr>
          <w:lang w:val="en-US"/>
        </w:rPr>
        <w:t>permet</w:t>
      </w:r>
      <w:proofErr w:type="spellEnd"/>
      <w:r w:rsidRPr="00DD39CF">
        <w:rPr>
          <w:lang w:val="en-US"/>
        </w:rPr>
        <w:t xml:space="preserve"> le pilotage des </w:t>
      </w:r>
      <w:proofErr w:type="spellStart"/>
      <w:r w:rsidRPr="00DD39CF">
        <w:rPr>
          <w:lang w:val="en-US"/>
        </w:rPr>
        <w:t>équipements</w:t>
      </w:r>
      <w:proofErr w:type="spellEnd"/>
      <w:r w:rsidRPr="00DD39CF">
        <w:rPr>
          <w:lang w:val="en-US"/>
        </w:rPr>
        <w:t xml:space="preserve"> à </w:t>
      </w:r>
      <w:proofErr w:type="spellStart"/>
      <w:r w:rsidRPr="00DD39CF">
        <w:rPr>
          <w:lang w:val="en-US"/>
        </w:rPr>
        <w:t>partir</w:t>
      </w:r>
      <w:proofErr w:type="spellEnd"/>
      <w:r w:rsidRPr="00DD39CF">
        <w:rPr>
          <w:lang w:val="en-US"/>
        </w:rPr>
        <w:t xml:space="preserve"> d’un Smartphone, </w:t>
      </w:r>
      <w:proofErr w:type="spellStart"/>
      <w:r w:rsidRPr="00DD39CF">
        <w:rPr>
          <w:lang w:val="en-US"/>
        </w:rPr>
        <w:t>tablette</w:t>
      </w:r>
      <w:proofErr w:type="spellEnd"/>
      <w:r w:rsidRPr="00DD39CF">
        <w:rPr>
          <w:lang w:val="en-US"/>
        </w:rPr>
        <w:t xml:space="preserve"> et </w:t>
      </w:r>
      <w:proofErr w:type="spellStart"/>
      <w:r w:rsidRPr="00DD39CF">
        <w:rPr>
          <w:lang w:val="en-US"/>
        </w:rPr>
        <w:t>ordinateur</w:t>
      </w:r>
      <w:proofErr w:type="spellEnd"/>
      <w:r w:rsidRPr="00DD39CF">
        <w:rPr>
          <w:lang w:val="en-US"/>
        </w:rPr>
        <w:t xml:space="preserve"> via </w:t>
      </w:r>
      <w:proofErr w:type="spellStart"/>
      <w:r w:rsidRPr="00DD39CF">
        <w:rPr>
          <w:lang w:val="en-US"/>
        </w:rPr>
        <w:t>l’application</w:t>
      </w:r>
      <w:proofErr w:type="spellEnd"/>
      <w:r w:rsidRPr="00DD39CF">
        <w:rPr>
          <w:lang w:val="en-US"/>
        </w:rPr>
        <w:t xml:space="preserve"> Home + Control </w:t>
      </w:r>
      <w:proofErr w:type="spellStart"/>
      <w:r w:rsidRPr="00DD39CF">
        <w:rPr>
          <w:lang w:val="en-US"/>
        </w:rPr>
        <w:t>disponible</w:t>
      </w:r>
      <w:proofErr w:type="spellEnd"/>
      <w:r w:rsidRPr="00DD39CF">
        <w:rPr>
          <w:lang w:val="en-US"/>
        </w:rPr>
        <w:t xml:space="preserve"> sur Play Store pour </w:t>
      </w:r>
      <w:proofErr w:type="spellStart"/>
      <w:r w:rsidRPr="00DD39CF">
        <w:rPr>
          <w:lang w:val="en-US"/>
        </w:rPr>
        <w:t>système</w:t>
      </w:r>
      <w:proofErr w:type="spellEnd"/>
      <w:r w:rsidRPr="00DD39CF">
        <w:rPr>
          <w:lang w:val="en-US"/>
        </w:rPr>
        <w:t xml:space="preserve"> Android et App store pour </w:t>
      </w:r>
      <w:proofErr w:type="spellStart"/>
      <w:r w:rsidRPr="00DD39CF">
        <w:rPr>
          <w:lang w:val="en-US"/>
        </w:rPr>
        <w:t>système</w:t>
      </w:r>
      <w:proofErr w:type="spellEnd"/>
      <w:r w:rsidRPr="00DD39CF">
        <w:rPr>
          <w:lang w:val="en-US"/>
        </w:rPr>
        <w:t xml:space="preserve"> iOS. Elle </w:t>
      </w:r>
      <w:proofErr w:type="spellStart"/>
      <w:r w:rsidRPr="00DD39CF">
        <w:rPr>
          <w:lang w:val="en-US"/>
        </w:rPr>
        <w:t>permet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également</w:t>
      </w:r>
      <w:proofErr w:type="spellEnd"/>
      <w:r w:rsidRPr="00DD39CF">
        <w:rPr>
          <w:lang w:val="en-US"/>
        </w:rPr>
        <w:t xml:space="preserve"> le pilotage </w:t>
      </w:r>
      <w:proofErr w:type="gramStart"/>
      <w:r w:rsidRPr="00DD39CF">
        <w:rPr>
          <w:lang w:val="en-US"/>
        </w:rPr>
        <w:t>par</w:t>
      </w:r>
      <w:proofErr w:type="gramEnd"/>
      <w:r w:rsidRPr="00DD39CF">
        <w:rPr>
          <w:lang w:val="en-US"/>
        </w:rPr>
        <w:t xml:space="preserve"> la </w:t>
      </w:r>
      <w:proofErr w:type="spellStart"/>
      <w:r w:rsidRPr="00DD39CF">
        <w:rPr>
          <w:lang w:val="en-US"/>
        </w:rPr>
        <w:t>voix</w:t>
      </w:r>
      <w:proofErr w:type="spellEnd"/>
      <w:r w:rsidRPr="00DD39CF">
        <w:rPr>
          <w:lang w:val="en-US"/>
        </w:rPr>
        <w:t xml:space="preserve"> de </w:t>
      </w:r>
      <w:proofErr w:type="spellStart"/>
      <w:r w:rsidRPr="00DD39CF">
        <w:rPr>
          <w:lang w:val="en-US"/>
        </w:rPr>
        <w:t>l’installation</w:t>
      </w:r>
      <w:proofErr w:type="spellEnd"/>
      <w:r w:rsidRPr="00DD39CF">
        <w:rPr>
          <w:lang w:val="en-US"/>
        </w:rPr>
        <w:t xml:space="preserve"> via les assistants </w:t>
      </w:r>
      <w:proofErr w:type="spellStart"/>
      <w:r w:rsidRPr="00DD39CF">
        <w:rPr>
          <w:lang w:val="en-US"/>
        </w:rPr>
        <w:t>vocaux</w:t>
      </w:r>
      <w:proofErr w:type="spellEnd"/>
      <w:r w:rsidRPr="00DD39CF">
        <w:rPr>
          <w:lang w:val="en-US"/>
        </w:rPr>
        <w:t xml:space="preserve"> Siri (pour </w:t>
      </w:r>
      <w:proofErr w:type="spellStart"/>
      <w:r w:rsidRPr="00DD39CF">
        <w:rPr>
          <w:lang w:val="en-US"/>
        </w:rPr>
        <w:t>système</w:t>
      </w:r>
      <w:proofErr w:type="spellEnd"/>
      <w:r w:rsidRPr="00DD39CF">
        <w:rPr>
          <w:lang w:val="en-US"/>
        </w:rPr>
        <w:t xml:space="preserve"> Apple iOS), Google Voice et Amazon Alexa.</w:t>
      </w:r>
    </w:p>
    <w:p w14:paraId="3D9BC083" w14:textId="77777777" w:rsidR="00DD39CF" w:rsidRPr="00DD39CF" w:rsidRDefault="00DD39CF" w:rsidP="00DD39CF">
      <w:pPr>
        <w:rPr>
          <w:lang w:val="en-US"/>
        </w:rPr>
      </w:pPr>
    </w:p>
    <w:p w14:paraId="1B353D01" w14:textId="77777777" w:rsidR="00DD39CF" w:rsidRPr="00DD39CF" w:rsidRDefault="00DD39CF" w:rsidP="00DD39CF">
      <w:pPr>
        <w:rPr>
          <w:lang w:val="en-US"/>
        </w:rPr>
      </w:pPr>
      <w:r w:rsidRPr="00DD39CF">
        <w:rPr>
          <w:lang w:val="en-US"/>
        </w:rPr>
        <w:t xml:space="preserve">La </w:t>
      </w:r>
      <w:proofErr w:type="spellStart"/>
      <w:r w:rsidRPr="00DD39CF">
        <w:rPr>
          <w:lang w:val="en-US"/>
        </w:rPr>
        <w:t>passerelle</w:t>
      </w:r>
      <w:proofErr w:type="spellEnd"/>
      <w:r w:rsidRPr="00DD39CF">
        <w:rPr>
          <w:lang w:val="en-US"/>
        </w:rPr>
        <w:t xml:space="preserve"> la </w:t>
      </w:r>
      <w:proofErr w:type="spellStart"/>
      <w:r w:rsidRPr="00DD39CF">
        <w:rPr>
          <w:lang w:val="en-US"/>
        </w:rPr>
        <w:t>commande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générale</w:t>
      </w:r>
      <w:proofErr w:type="spellEnd"/>
      <w:r w:rsidRPr="00DD39CF">
        <w:rPr>
          <w:lang w:val="en-US"/>
        </w:rPr>
        <w:t xml:space="preserve"> “</w:t>
      </w:r>
      <w:proofErr w:type="spellStart"/>
      <w:r w:rsidRPr="00DD39CF">
        <w:rPr>
          <w:lang w:val="en-US"/>
        </w:rPr>
        <w:t>Départ</w:t>
      </w:r>
      <w:proofErr w:type="spellEnd"/>
      <w:r w:rsidRPr="00DD39CF">
        <w:rPr>
          <w:lang w:val="en-US"/>
        </w:rPr>
        <w:t>/</w:t>
      </w:r>
      <w:proofErr w:type="spellStart"/>
      <w:r w:rsidRPr="00DD39CF">
        <w:rPr>
          <w:lang w:val="en-US"/>
        </w:rPr>
        <w:t>arrivée</w:t>
      </w:r>
      <w:proofErr w:type="spellEnd"/>
      <w:r w:rsidRPr="00DD39CF">
        <w:rPr>
          <w:lang w:val="en-US"/>
        </w:rPr>
        <w:t xml:space="preserve">”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double </w:t>
      </w:r>
      <w:proofErr w:type="gramStart"/>
      <w:r w:rsidRPr="00DD39CF">
        <w:rPr>
          <w:lang w:val="en-US"/>
        </w:rPr>
        <w:t>poste :</w:t>
      </w:r>
      <w:proofErr w:type="gramEnd"/>
    </w:p>
    <w:p w14:paraId="647219EA" w14:textId="77777777" w:rsidR="00DD39CF" w:rsidRPr="00DD39CF" w:rsidRDefault="00DD39CF" w:rsidP="00DD39CF">
      <w:pPr>
        <w:rPr>
          <w:lang w:val="en-US"/>
        </w:rPr>
      </w:pPr>
    </w:p>
    <w:p w14:paraId="08591BF3" w14:textId="77777777" w:rsidR="00DD39CF" w:rsidRPr="00DD39CF" w:rsidRDefault="00DD39CF" w:rsidP="00DD39CF">
      <w:pPr>
        <w:rPr>
          <w:lang w:val="en-US"/>
        </w:rPr>
      </w:pPr>
      <w:r w:rsidRPr="00DD39CF">
        <w:rPr>
          <w:lang w:val="en-US"/>
        </w:rPr>
        <w:t xml:space="preserve">La </w:t>
      </w:r>
      <w:proofErr w:type="spellStart"/>
      <w:r w:rsidRPr="00DD39CF">
        <w:rPr>
          <w:lang w:val="en-US"/>
        </w:rPr>
        <w:t>commande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générale</w:t>
      </w:r>
      <w:proofErr w:type="spellEnd"/>
      <w:r w:rsidRPr="00DD39CF">
        <w:rPr>
          <w:lang w:val="en-US"/>
        </w:rPr>
        <w:t xml:space="preserve"> « </w:t>
      </w:r>
      <w:proofErr w:type="spellStart"/>
      <w:r w:rsidRPr="00DD39CF">
        <w:rPr>
          <w:lang w:val="en-US"/>
        </w:rPr>
        <w:t>Départ</w:t>
      </w:r>
      <w:proofErr w:type="spellEnd"/>
      <w:r w:rsidRPr="00DD39CF">
        <w:rPr>
          <w:lang w:val="en-US"/>
        </w:rPr>
        <w:t>/</w:t>
      </w:r>
      <w:proofErr w:type="spellStart"/>
      <w:r w:rsidRPr="00DD39CF">
        <w:rPr>
          <w:lang w:val="en-US"/>
        </w:rPr>
        <w:t>Arrivée</w:t>
      </w:r>
      <w:proofErr w:type="spellEnd"/>
      <w:r w:rsidRPr="00DD39CF">
        <w:rPr>
          <w:lang w:val="en-US"/>
        </w:rPr>
        <w:t xml:space="preserve"> » assure </w:t>
      </w:r>
      <w:proofErr w:type="spellStart"/>
      <w:r w:rsidRPr="00DD39CF">
        <w:rPr>
          <w:lang w:val="en-US"/>
        </w:rPr>
        <w:t>l’extinction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générale</w:t>
      </w:r>
      <w:proofErr w:type="spellEnd"/>
      <w:r w:rsidRPr="00DD39CF">
        <w:rPr>
          <w:lang w:val="en-US"/>
        </w:rPr>
        <w:t xml:space="preserve"> des </w:t>
      </w:r>
      <w:proofErr w:type="spellStart"/>
      <w:r w:rsidRPr="00DD39CF">
        <w:rPr>
          <w:lang w:val="en-US"/>
        </w:rPr>
        <w:t>lumières</w:t>
      </w:r>
      <w:proofErr w:type="spellEnd"/>
      <w:r w:rsidRPr="00DD39CF">
        <w:rPr>
          <w:lang w:val="en-US"/>
        </w:rPr>
        <w:t xml:space="preserve"> et des </w:t>
      </w:r>
      <w:proofErr w:type="spellStart"/>
      <w:r w:rsidRPr="00DD39CF">
        <w:rPr>
          <w:lang w:val="en-US"/>
        </w:rPr>
        <w:t>prises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connectées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ainsi</w:t>
      </w:r>
      <w:proofErr w:type="spellEnd"/>
      <w:r w:rsidRPr="00DD39CF">
        <w:rPr>
          <w:lang w:val="en-US"/>
        </w:rPr>
        <w:t xml:space="preserve"> que la </w:t>
      </w:r>
      <w:proofErr w:type="spellStart"/>
      <w:r w:rsidRPr="00DD39CF">
        <w:rPr>
          <w:lang w:val="en-US"/>
        </w:rPr>
        <w:t>fermeture</w:t>
      </w:r>
      <w:proofErr w:type="spellEnd"/>
      <w:r w:rsidRPr="00DD39CF">
        <w:rPr>
          <w:lang w:val="en-US"/>
        </w:rPr>
        <w:t xml:space="preserve"> des </w:t>
      </w:r>
      <w:proofErr w:type="spellStart"/>
      <w:r w:rsidRPr="00DD39CF">
        <w:rPr>
          <w:lang w:val="en-US"/>
        </w:rPr>
        <w:t>volets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roulants</w:t>
      </w:r>
      <w:proofErr w:type="spellEnd"/>
      <w:r w:rsidRPr="00DD39CF">
        <w:rPr>
          <w:lang w:val="en-US"/>
        </w:rPr>
        <w:t>.</w:t>
      </w:r>
    </w:p>
    <w:p w14:paraId="5D91E901" w14:textId="77777777" w:rsidR="00DD39CF" w:rsidRPr="00DD39CF" w:rsidRDefault="00DD39CF" w:rsidP="00DD39CF">
      <w:pPr>
        <w:rPr>
          <w:lang w:val="en-US"/>
        </w:rPr>
      </w:pPr>
    </w:p>
    <w:p w14:paraId="41A4C040" w14:textId="77777777" w:rsidR="00DD39CF" w:rsidRDefault="00DD39CF" w:rsidP="00DD39CF">
      <w:proofErr w:type="spellStart"/>
      <w:r>
        <w:t>Cette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au résident en </w:t>
      </w:r>
      <w:proofErr w:type="spellStart"/>
      <w:r>
        <w:t>un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geste de </w:t>
      </w:r>
      <w:proofErr w:type="spellStart"/>
      <w:r>
        <w:t>sécuriser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logement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quitter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en </w:t>
      </w:r>
      <w:proofErr w:type="spellStart"/>
      <w:r>
        <w:t>réalisant</w:t>
      </w:r>
      <w:proofErr w:type="spellEnd"/>
      <w:r>
        <w:t xml:space="preserve"> des </w:t>
      </w:r>
      <w:proofErr w:type="spellStart"/>
      <w:r>
        <w:t>économies</w:t>
      </w:r>
      <w:proofErr w:type="spellEnd"/>
      <w:r>
        <w:t xml:space="preserve"> </w:t>
      </w:r>
      <w:proofErr w:type="spellStart"/>
      <w:r>
        <w:t>d’énergies</w:t>
      </w:r>
      <w:proofErr w:type="spellEnd"/>
      <w:r>
        <w:t>.</w:t>
      </w:r>
    </w:p>
    <w:p w14:paraId="68703EE0" w14:textId="77777777" w:rsidR="00DD39CF" w:rsidRDefault="00DD39CF" w:rsidP="00DD39CF"/>
    <w:p w14:paraId="01888C50" w14:textId="7FEE2ED0" w:rsidR="00E228D1" w:rsidRDefault="00DD39CF" w:rsidP="00DD39CF">
      <w:pPr>
        <w:rPr>
          <w:lang w:val="en-US"/>
        </w:rPr>
      </w:pPr>
      <w:r w:rsidRPr="00DD39CF">
        <w:rPr>
          <w:lang w:val="en-US"/>
        </w:rPr>
        <w:t xml:space="preserve">A son entrée </w:t>
      </w:r>
      <w:proofErr w:type="spellStart"/>
      <w:r w:rsidRPr="00DD39CF">
        <w:rPr>
          <w:lang w:val="en-US"/>
        </w:rPr>
        <w:t>dans</w:t>
      </w:r>
      <w:proofErr w:type="spellEnd"/>
      <w:r w:rsidRPr="00DD39CF">
        <w:rPr>
          <w:lang w:val="en-US"/>
        </w:rPr>
        <w:t xml:space="preserve"> son </w:t>
      </w:r>
      <w:proofErr w:type="spellStart"/>
      <w:r w:rsidRPr="00DD39CF">
        <w:rPr>
          <w:lang w:val="en-US"/>
        </w:rPr>
        <w:t>logement</w:t>
      </w:r>
      <w:proofErr w:type="spellEnd"/>
      <w:r w:rsidRPr="00DD39CF">
        <w:rPr>
          <w:lang w:val="en-US"/>
        </w:rPr>
        <w:t xml:space="preserve">, </w:t>
      </w:r>
      <w:proofErr w:type="spellStart"/>
      <w:r w:rsidRPr="00DD39CF">
        <w:rPr>
          <w:lang w:val="en-US"/>
        </w:rPr>
        <w:t>il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peut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un </w:t>
      </w:r>
      <w:proofErr w:type="spellStart"/>
      <w:r w:rsidRPr="00DD39CF">
        <w:rPr>
          <w:lang w:val="en-US"/>
        </w:rPr>
        <w:t>seul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geste</w:t>
      </w:r>
      <w:proofErr w:type="spellEnd"/>
      <w:r w:rsidRPr="00DD39CF">
        <w:rPr>
          <w:lang w:val="en-US"/>
        </w:rPr>
        <w:t xml:space="preserve"> faire </w:t>
      </w:r>
      <w:proofErr w:type="spellStart"/>
      <w:r w:rsidRPr="00DD39CF">
        <w:rPr>
          <w:lang w:val="en-US"/>
        </w:rPr>
        <w:t>monter</w:t>
      </w:r>
      <w:proofErr w:type="spellEnd"/>
      <w:r w:rsidRPr="00DD39CF">
        <w:rPr>
          <w:lang w:val="en-US"/>
        </w:rPr>
        <w:t xml:space="preserve"> les </w:t>
      </w:r>
      <w:proofErr w:type="spellStart"/>
      <w:r w:rsidRPr="00DD39CF">
        <w:rPr>
          <w:lang w:val="en-US"/>
        </w:rPr>
        <w:t>volets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roulants</w:t>
      </w:r>
      <w:proofErr w:type="spellEnd"/>
      <w:r w:rsidRPr="00DD39CF">
        <w:rPr>
          <w:lang w:val="en-US"/>
        </w:rPr>
        <w:t xml:space="preserve"> et </w:t>
      </w:r>
      <w:proofErr w:type="spellStart"/>
      <w:r w:rsidRPr="00DD39CF">
        <w:rPr>
          <w:lang w:val="en-US"/>
        </w:rPr>
        <w:t>allumer</w:t>
      </w:r>
      <w:proofErr w:type="spellEnd"/>
      <w:r w:rsidRPr="00DD39CF">
        <w:rPr>
          <w:lang w:val="en-US"/>
        </w:rPr>
        <w:t xml:space="preserve"> les </w:t>
      </w:r>
      <w:proofErr w:type="spellStart"/>
      <w:r w:rsidRPr="00DD39CF">
        <w:rPr>
          <w:lang w:val="en-US"/>
        </w:rPr>
        <w:t>lumières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préprogrammées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dans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l’application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Home+Control</w:t>
      </w:r>
      <w:proofErr w:type="spellEnd"/>
      <w:r w:rsidRPr="00DD39CF">
        <w:rPr>
          <w:lang w:val="en-US"/>
        </w:rPr>
        <w:t>.</w:t>
      </w:r>
    </w:p>
    <w:p w14:paraId="6F86CE5B" w14:textId="77777777" w:rsidR="00DD39CF" w:rsidRPr="00DD39CF" w:rsidRDefault="00DD39CF" w:rsidP="00DD39CF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228D1" w:rsidRPr="00E228D1" w14:paraId="6A4AE4C9" w14:textId="77777777" w:rsidTr="00E228D1">
        <w:tc>
          <w:tcPr>
            <w:tcW w:w="4981" w:type="dxa"/>
          </w:tcPr>
          <w:p w14:paraId="1A3EB5E5" w14:textId="323FA747" w:rsidR="00E228D1" w:rsidRDefault="00E228D1" w:rsidP="00E228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0A7D9" wp14:editId="446C1DCA">
                  <wp:extent cx="1571625" cy="1571625"/>
                  <wp:effectExtent l="0" t="0" r="9525" b="9525"/>
                  <wp:docPr id="6" name="Picture 6" descr="https://ecataleg.be/documize/2019/9/20190906_2794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ataleg.be/documize/2019/9/20190906_2794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186F558" w14:textId="1DAC13F9" w:rsidR="00E228D1" w:rsidRPr="00E228D1" w:rsidRDefault="00DD39CF" w:rsidP="00E228D1">
            <w:pPr>
              <w:rPr>
                <w:lang w:val="en-US"/>
              </w:rPr>
            </w:pPr>
            <w:r>
              <w:rPr>
                <w:lang w:val="en-US"/>
              </w:rPr>
              <w:t xml:space="preserve">Kit de </w:t>
            </w:r>
            <w:proofErr w:type="spellStart"/>
            <w:r>
              <w:rPr>
                <w:lang w:val="en-US"/>
              </w:rPr>
              <w:t>démarrage</w:t>
            </w:r>
            <w:proofErr w:type="spellEnd"/>
            <w:r>
              <w:rPr>
                <w:lang w:val="en-US"/>
              </w:rPr>
              <w:t xml:space="preserve"> installation </w:t>
            </w:r>
            <w:proofErr w:type="spellStart"/>
            <w:r>
              <w:rPr>
                <w:lang w:val="en-US"/>
              </w:rPr>
              <w:t>connectée</w:t>
            </w:r>
            <w:proofErr w:type="spellEnd"/>
          </w:p>
          <w:p w14:paraId="0612B2AC" w14:textId="77777777" w:rsidR="00E228D1" w:rsidRDefault="00E228D1" w:rsidP="00E228D1">
            <w:pPr>
              <w:rPr>
                <w:lang w:val="en-US"/>
              </w:rPr>
            </w:pPr>
            <w:r>
              <w:rPr>
                <w:lang w:val="en-US"/>
              </w:rPr>
              <w:t xml:space="preserve">Living Now with </w:t>
            </w:r>
            <w:proofErr w:type="spellStart"/>
            <w:r>
              <w:rPr>
                <w:lang w:val="en-US"/>
              </w:rPr>
              <w:t>Netatmo</w:t>
            </w:r>
            <w:proofErr w:type="spellEnd"/>
          </w:p>
          <w:p w14:paraId="72D4D70C" w14:textId="688EC7B0" w:rsidR="00E228D1" w:rsidRPr="00E228D1" w:rsidRDefault="00E228D1" w:rsidP="00E228D1">
            <w:pPr>
              <w:rPr>
                <w:lang w:val="en-US"/>
              </w:rPr>
            </w:pPr>
            <w:proofErr w:type="spellStart"/>
            <w:r w:rsidRPr="00E228D1">
              <w:rPr>
                <w:lang w:val="en-US"/>
              </w:rPr>
              <w:t>R</w:t>
            </w:r>
            <w:r w:rsidR="00DD39CF">
              <w:rPr>
                <w:lang w:val="en-US"/>
              </w:rPr>
              <w:t>éférence</w:t>
            </w:r>
            <w:proofErr w:type="spellEnd"/>
            <w:r w:rsidRPr="00E228D1">
              <w:rPr>
                <w:lang w:val="en-US"/>
              </w:rPr>
              <w:t xml:space="preserve"> K4500</w:t>
            </w:r>
            <w:r>
              <w:rPr>
                <w:lang w:val="en-US"/>
              </w:rPr>
              <w:t>C</w:t>
            </w:r>
          </w:p>
        </w:tc>
      </w:tr>
      <w:tr w:rsidR="00E228D1" w:rsidRPr="00E228D1" w14:paraId="3FE09842" w14:textId="77777777" w:rsidTr="00F072EF">
        <w:trPr>
          <w:trHeight w:val="1788"/>
        </w:trPr>
        <w:tc>
          <w:tcPr>
            <w:tcW w:w="4981" w:type="dxa"/>
          </w:tcPr>
          <w:p w14:paraId="0686506E" w14:textId="5EDD5F0A" w:rsidR="00E228D1" w:rsidRDefault="00E228D1" w:rsidP="00E228D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0FCBF" wp14:editId="4E9898B6">
                  <wp:extent cx="790575" cy="790575"/>
                  <wp:effectExtent l="0" t="0" r="9525" b="9525"/>
                  <wp:docPr id="7" name="Picture 7" descr="https://ecataleg.be/documize/2019/9/20190906_28018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cataleg.be/documize/2019/9/20190906_28018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854475" wp14:editId="1E802771">
                  <wp:extent cx="800100" cy="800100"/>
                  <wp:effectExtent l="0" t="0" r="0" b="0"/>
                  <wp:docPr id="10" name="Picture 10" descr="https://ecataleg.be/documize/2019/9/20190906_27998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cataleg.be/documize/2019/9/20190906_27998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B49592" wp14:editId="387905CA">
                  <wp:extent cx="800100" cy="800100"/>
                  <wp:effectExtent l="0" t="0" r="0" b="0"/>
                  <wp:docPr id="9" name="Picture 9" descr="https://ecataleg.be/documize/2019/9/20190906_27978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cataleg.be/documize/2019/9/20190906_27978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36624DD" w14:textId="49F25B8B" w:rsidR="00E228D1" w:rsidRPr="00DD39CF" w:rsidRDefault="00DD39CF" w:rsidP="00E228D1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1470B9BA" w14:textId="77777777" w:rsidR="00F072EF" w:rsidRPr="00DD39CF" w:rsidRDefault="00F072EF" w:rsidP="00E228D1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</w:tblGrid>
            <w:tr w:rsidR="00F072EF" w14:paraId="61FD086C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2C134D91" w14:textId="127D33ED" w:rsidR="00F072EF" w:rsidRDefault="00DD39CF" w:rsidP="00F072EF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7B936E57" w14:textId="173EB8EF" w:rsidR="00F072EF" w:rsidRPr="00B46670" w:rsidRDefault="00F072EF" w:rsidP="00F072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KW30M</w:t>
                  </w:r>
                </w:p>
              </w:tc>
            </w:tr>
            <w:tr w:rsidR="00F072EF" w14:paraId="4B69CDBE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43390B26" w14:textId="4E4CFFC1" w:rsidR="00F072EF" w:rsidRDefault="00DD39CF" w:rsidP="00F072EF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7E6D8A91" w14:textId="618A09C4" w:rsidR="00F072EF" w:rsidRPr="00B46670" w:rsidRDefault="00F072EF" w:rsidP="00F072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KM30M2</w:t>
                  </w:r>
                </w:p>
              </w:tc>
            </w:tr>
            <w:tr w:rsidR="00F072EF" w14:paraId="715074ED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3506CF9C" w14:textId="222328F2" w:rsidR="00F072EF" w:rsidRDefault="00DD39CF" w:rsidP="00F072EF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6157687D" w14:textId="0C878408" w:rsidR="00F072EF" w:rsidRPr="00B46670" w:rsidRDefault="00F072EF" w:rsidP="00F072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KG30M2</w:t>
                  </w:r>
                </w:p>
              </w:tc>
            </w:tr>
          </w:tbl>
          <w:p w14:paraId="69C82FD9" w14:textId="019B0B31" w:rsidR="00E228D1" w:rsidRPr="00E228D1" w:rsidRDefault="00E228D1" w:rsidP="00F072EF"/>
        </w:tc>
      </w:tr>
    </w:tbl>
    <w:p w14:paraId="2A4AE092" w14:textId="6F7FFD31" w:rsidR="00E228D1" w:rsidRDefault="00E228D1" w:rsidP="00E228D1"/>
    <w:p w14:paraId="0B3BF766" w14:textId="77777777" w:rsidR="00E228D1" w:rsidRDefault="00E228D1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</w:rPr>
      </w:pPr>
      <w:r>
        <w:br w:type="page"/>
      </w:r>
    </w:p>
    <w:p w14:paraId="1C2135B1" w14:textId="4FF56986" w:rsidR="00E228D1" w:rsidRDefault="00DD39CF" w:rsidP="00E228D1">
      <w:pPr>
        <w:pStyle w:val="Heading1"/>
      </w:pPr>
      <w:proofErr w:type="spellStart"/>
      <w:r>
        <w:lastRenderedPageBreak/>
        <w:t>Commandes</w:t>
      </w:r>
      <w:proofErr w:type="spellEnd"/>
      <w:r>
        <w:t xml:space="preserve"> </w:t>
      </w:r>
      <w:proofErr w:type="spellStart"/>
      <w:r>
        <w:t>connectées</w:t>
      </w:r>
      <w:proofErr w:type="spellEnd"/>
    </w:p>
    <w:p w14:paraId="0EF041FD" w14:textId="77777777" w:rsidR="00DD39CF" w:rsidRPr="00DD39CF" w:rsidRDefault="00DD39CF" w:rsidP="00DD39CF">
      <w:pPr>
        <w:rPr>
          <w:lang w:val="en-US"/>
        </w:rPr>
      </w:pPr>
      <w:r w:rsidRPr="00DD39CF">
        <w:rPr>
          <w:lang w:val="en-US"/>
        </w:rPr>
        <w:t xml:space="preserve">Un </w:t>
      </w:r>
      <w:proofErr w:type="spellStart"/>
      <w:r w:rsidRPr="00DD39CF">
        <w:rPr>
          <w:lang w:val="en-US"/>
        </w:rPr>
        <w:t>élément</w:t>
      </w:r>
      <w:proofErr w:type="spellEnd"/>
      <w:r w:rsidRPr="00DD39CF">
        <w:rPr>
          <w:lang w:val="en-US"/>
        </w:rPr>
        <w:t xml:space="preserve"> de 1 module pour commuter </w:t>
      </w:r>
      <w:proofErr w:type="spellStart"/>
      <w:r w:rsidRPr="00DD39CF">
        <w:rPr>
          <w:lang w:val="en-US"/>
        </w:rPr>
        <w:t>une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prise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ou</w:t>
      </w:r>
      <w:proofErr w:type="spellEnd"/>
      <w:r w:rsidRPr="00DD39CF">
        <w:rPr>
          <w:lang w:val="en-US"/>
        </w:rPr>
        <w:t xml:space="preserve"> un ballast et </w:t>
      </w:r>
      <w:proofErr w:type="spellStart"/>
      <w:r w:rsidRPr="00DD39CF">
        <w:rPr>
          <w:lang w:val="en-US"/>
        </w:rPr>
        <w:t>mesurer</w:t>
      </w:r>
      <w:proofErr w:type="spellEnd"/>
      <w:r w:rsidRPr="00DD39CF">
        <w:rPr>
          <w:lang w:val="en-US"/>
        </w:rPr>
        <w:t xml:space="preserve"> la </w:t>
      </w:r>
      <w:proofErr w:type="spellStart"/>
      <w:r w:rsidRPr="00DD39CF">
        <w:rPr>
          <w:lang w:val="en-US"/>
        </w:rPr>
        <w:t>consommation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d’énergie</w:t>
      </w:r>
      <w:proofErr w:type="spellEnd"/>
      <w:r w:rsidRPr="00DD39CF">
        <w:rPr>
          <w:lang w:val="en-US"/>
        </w:rPr>
        <w:t>) max 16A.</w:t>
      </w:r>
    </w:p>
    <w:p w14:paraId="180849AD" w14:textId="438F9411" w:rsidR="00DD39CF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Leur</w:t>
      </w:r>
      <w:proofErr w:type="spellEnd"/>
      <w:r w:rsidRPr="00DD39CF">
        <w:rPr>
          <w:lang w:val="en-US"/>
        </w:rPr>
        <w:t xml:space="preserve"> pilotage </w:t>
      </w:r>
      <w:proofErr w:type="spellStart"/>
      <w:r w:rsidRPr="00DD39CF">
        <w:rPr>
          <w:lang w:val="en-US"/>
        </w:rPr>
        <w:t>peut</w:t>
      </w:r>
      <w:proofErr w:type="spellEnd"/>
      <w:r w:rsidRPr="00DD39CF">
        <w:rPr>
          <w:lang w:val="en-US"/>
        </w:rPr>
        <w:t xml:space="preserve"> se faire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local et/</w:t>
      </w:r>
      <w:proofErr w:type="spellStart"/>
      <w:r w:rsidRPr="00DD39CF">
        <w:rPr>
          <w:lang w:val="en-US"/>
        </w:rPr>
        <w:t>ou</w:t>
      </w:r>
      <w:proofErr w:type="spellEnd"/>
      <w:r w:rsidRPr="00DD39CF">
        <w:rPr>
          <w:lang w:val="en-US"/>
        </w:rPr>
        <w:t xml:space="preserve"> à distance par </w:t>
      </w:r>
      <w:proofErr w:type="spellStart"/>
      <w:r w:rsidRPr="00DD39CF">
        <w:rPr>
          <w:lang w:val="en-US"/>
        </w:rPr>
        <w:t>une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commande</w:t>
      </w:r>
      <w:proofErr w:type="spellEnd"/>
      <w:r w:rsidRPr="00DD39CF">
        <w:rPr>
          <w:lang w:val="en-US"/>
        </w:rPr>
        <w:t xml:space="preserve"> sans fil, un smartphone </w:t>
      </w:r>
      <w:proofErr w:type="spellStart"/>
      <w:r w:rsidRPr="00DD39CF">
        <w:rPr>
          <w:lang w:val="en-US"/>
        </w:rPr>
        <w:t>ou</w:t>
      </w:r>
      <w:proofErr w:type="spellEnd"/>
      <w:r w:rsidRPr="00DD39CF">
        <w:rPr>
          <w:lang w:val="en-US"/>
        </w:rPr>
        <w:t>/et la</w:t>
      </w:r>
      <w:r>
        <w:rPr>
          <w:lang w:val="en-US"/>
        </w:rPr>
        <w:t xml:space="preserve"> </w:t>
      </w:r>
      <w:proofErr w:type="spellStart"/>
      <w:r w:rsidRPr="00DD39CF">
        <w:rPr>
          <w:lang w:val="en-US"/>
        </w:rPr>
        <w:t>voix</w:t>
      </w:r>
      <w:proofErr w:type="spellEnd"/>
      <w:r w:rsidRPr="00DD39CF">
        <w:rPr>
          <w:lang w:val="en-US"/>
        </w:rPr>
        <w:t>.</w:t>
      </w:r>
    </w:p>
    <w:p w14:paraId="290DDE64" w14:textId="77777777" w:rsidR="00DD39CF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Elles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doivent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mesurer</w:t>
      </w:r>
      <w:proofErr w:type="spellEnd"/>
      <w:r w:rsidRPr="00DD39CF">
        <w:rPr>
          <w:lang w:val="en-US"/>
        </w:rPr>
        <w:t xml:space="preserve"> la </w:t>
      </w:r>
      <w:proofErr w:type="spellStart"/>
      <w:r w:rsidRPr="00DD39CF">
        <w:rPr>
          <w:lang w:val="en-US"/>
        </w:rPr>
        <w:t>consommation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électrique</w:t>
      </w:r>
      <w:proofErr w:type="spellEnd"/>
      <w:r w:rsidRPr="00DD39CF">
        <w:rPr>
          <w:lang w:val="en-US"/>
        </w:rPr>
        <w:t xml:space="preserve">. </w:t>
      </w:r>
      <w:proofErr w:type="spellStart"/>
      <w:r w:rsidRPr="00DD39CF">
        <w:rPr>
          <w:lang w:val="en-US"/>
        </w:rPr>
        <w:t>L’application</w:t>
      </w:r>
      <w:proofErr w:type="spellEnd"/>
      <w:r w:rsidRPr="00DD39CF">
        <w:rPr>
          <w:lang w:val="en-US"/>
        </w:rPr>
        <w:t xml:space="preserve"> Home + Control </w:t>
      </w:r>
      <w:proofErr w:type="spellStart"/>
      <w:r w:rsidRPr="00DD39CF">
        <w:rPr>
          <w:lang w:val="en-US"/>
        </w:rPr>
        <w:t>permet</w:t>
      </w:r>
      <w:proofErr w:type="spellEnd"/>
      <w:r w:rsidRPr="00DD39CF">
        <w:rPr>
          <w:lang w:val="en-US"/>
        </w:rPr>
        <w:t xml:space="preserve"> la </w:t>
      </w:r>
      <w:proofErr w:type="spellStart"/>
      <w:r w:rsidRPr="00DD39CF">
        <w:rPr>
          <w:lang w:val="en-US"/>
        </w:rPr>
        <w:t>visualisation</w:t>
      </w:r>
      <w:proofErr w:type="spellEnd"/>
      <w:r w:rsidRPr="00DD39CF">
        <w:rPr>
          <w:lang w:val="en-US"/>
        </w:rPr>
        <w:t xml:space="preserve"> des </w:t>
      </w:r>
      <w:proofErr w:type="spellStart"/>
      <w:r w:rsidRPr="00DD39CF">
        <w:rPr>
          <w:lang w:val="en-US"/>
        </w:rPr>
        <w:t>consommations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journalières</w:t>
      </w:r>
      <w:proofErr w:type="spellEnd"/>
      <w:r w:rsidRPr="00DD39CF">
        <w:rPr>
          <w:lang w:val="en-US"/>
        </w:rPr>
        <w:t xml:space="preserve"> et </w:t>
      </w:r>
      <w:proofErr w:type="spellStart"/>
      <w:r w:rsidRPr="00DD39CF">
        <w:rPr>
          <w:lang w:val="en-US"/>
        </w:rPr>
        <w:t>mensuelles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euros et kilowatt/</w:t>
      </w:r>
      <w:proofErr w:type="spellStart"/>
      <w:r w:rsidRPr="00DD39CF">
        <w:rPr>
          <w:lang w:val="en-US"/>
        </w:rPr>
        <w:t>heure</w:t>
      </w:r>
      <w:proofErr w:type="spellEnd"/>
      <w:r w:rsidRPr="00DD39CF">
        <w:rPr>
          <w:lang w:val="en-US"/>
        </w:rPr>
        <w:t>.</w:t>
      </w:r>
    </w:p>
    <w:p w14:paraId="3CDC14ED" w14:textId="1270D11B" w:rsidR="00E228D1" w:rsidRPr="00DD39CF" w:rsidRDefault="00DD39CF" w:rsidP="00DD39CF">
      <w:pPr>
        <w:rPr>
          <w:lang w:val="en-US"/>
        </w:rPr>
      </w:pPr>
      <w:proofErr w:type="spellStart"/>
      <w:r w:rsidRPr="00DD39CF">
        <w:rPr>
          <w:lang w:val="en-US"/>
        </w:rPr>
        <w:t>L’envoi</w:t>
      </w:r>
      <w:proofErr w:type="spellEnd"/>
      <w:r w:rsidRPr="00DD39CF">
        <w:rPr>
          <w:lang w:val="en-US"/>
        </w:rPr>
        <w:t xml:space="preserve"> de notifications </w:t>
      </w:r>
      <w:proofErr w:type="spellStart"/>
      <w:r w:rsidRPr="00DD39CF">
        <w:rPr>
          <w:lang w:val="en-US"/>
        </w:rPr>
        <w:t>permet</w:t>
      </w:r>
      <w:proofErr w:type="spellEnd"/>
      <w:r w:rsidRPr="00DD39CF">
        <w:rPr>
          <w:lang w:val="en-US"/>
        </w:rPr>
        <w:t xml:space="preserve"> de </w:t>
      </w:r>
      <w:proofErr w:type="spellStart"/>
      <w:r w:rsidRPr="00DD39CF">
        <w:rPr>
          <w:lang w:val="en-US"/>
        </w:rPr>
        <w:t>prévenir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l’usager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en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cas</w:t>
      </w:r>
      <w:proofErr w:type="spellEnd"/>
      <w:r w:rsidRPr="00DD39CF">
        <w:rPr>
          <w:lang w:val="en-US"/>
        </w:rPr>
        <w:t xml:space="preserve"> de </w:t>
      </w:r>
      <w:proofErr w:type="spellStart"/>
      <w:r w:rsidRPr="00DD39CF">
        <w:rPr>
          <w:lang w:val="en-US"/>
        </w:rPr>
        <w:t>coupure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d’alimentation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ou</w:t>
      </w:r>
      <w:proofErr w:type="spellEnd"/>
      <w:r w:rsidRPr="00DD39CF">
        <w:rPr>
          <w:lang w:val="en-US"/>
        </w:rPr>
        <w:t xml:space="preserve"> de </w:t>
      </w:r>
      <w:proofErr w:type="spellStart"/>
      <w:r w:rsidRPr="00DD39CF">
        <w:rPr>
          <w:lang w:val="en-US"/>
        </w:rPr>
        <w:t>surconsommation</w:t>
      </w:r>
      <w:proofErr w:type="spellEnd"/>
      <w:r w:rsidRPr="00DD39CF">
        <w:rPr>
          <w:lang w:val="en-US"/>
        </w:rPr>
        <w:t xml:space="preserve"> (</w:t>
      </w:r>
      <w:proofErr w:type="spellStart"/>
      <w:r w:rsidRPr="00DD39CF">
        <w:rPr>
          <w:lang w:val="en-US"/>
        </w:rPr>
        <w:t>paramétrables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préétablies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dans</w:t>
      </w:r>
      <w:proofErr w:type="spellEnd"/>
      <w:r w:rsidRPr="00DD39CF">
        <w:rPr>
          <w:lang w:val="en-US"/>
        </w:rPr>
        <w:t xml:space="preserve"> </w:t>
      </w:r>
      <w:proofErr w:type="spellStart"/>
      <w:r w:rsidRPr="00DD39CF">
        <w:rPr>
          <w:lang w:val="en-US"/>
        </w:rPr>
        <w:t>l’application</w:t>
      </w:r>
      <w:proofErr w:type="spellEnd"/>
      <w:r w:rsidRPr="00DD39CF">
        <w:rPr>
          <w:lang w:val="en-US"/>
        </w:rPr>
        <w:t xml:space="preserve"> Home + Control.</w:t>
      </w:r>
    </w:p>
    <w:p w14:paraId="0D12C0F8" w14:textId="77777777" w:rsidR="00DD39CF" w:rsidRPr="00DD39CF" w:rsidRDefault="00DD39CF" w:rsidP="00DD39CF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228D1" w:rsidRPr="00E228D1" w14:paraId="48EC2204" w14:textId="77777777" w:rsidTr="00E228D1">
        <w:tc>
          <w:tcPr>
            <w:tcW w:w="4981" w:type="dxa"/>
          </w:tcPr>
          <w:p w14:paraId="7A915A21" w14:textId="714BA811" w:rsidR="00E228D1" w:rsidRDefault="00E228D1" w:rsidP="00E228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B55BAE" wp14:editId="064AB4B5">
                  <wp:extent cx="1038225" cy="1038225"/>
                  <wp:effectExtent l="0" t="0" r="9525" b="9525"/>
                  <wp:docPr id="11" name="Picture 11" descr="https://ecataleg.be/documize/2019/9/20190906_2794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cataleg.be/documize/2019/9/20190906_2794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A1FF083" w14:textId="283DB52A" w:rsidR="00E228D1" w:rsidRPr="00E228D1" w:rsidRDefault="00DD39CF" w:rsidP="00E228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connectée</w:t>
            </w:r>
            <w:proofErr w:type="spellEnd"/>
          </w:p>
          <w:p w14:paraId="6686076D" w14:textId="77777777" w:rsidR="00E228D1" w:rsidRPr="00E228D1" w:rsidRDefault="00E228D1" w:rsidP="00E228D1">
            <w:pPr>
              <w:rPr>
                <w:lang w:val="en-US"/>
              </w:rPr>
            </w:pPr>
            <w:r w:rsidRPr="00E228D1">
              <w:rPr>
                <w:lang w:val="en-US"/>
              </w:rPr>
              <w:t xml:space="preserve">Living Now with </w:t>
            </w:r>
            <w:proofErr w:type="spellStart"/>
            <w:r w:rsidRPr="00E228D1">
              <w:rPr>
                <w:lang w:val="en-US"/>
              </w:rPr>
              <w:t>Netatmo</w:t>
            </w:r>
            <w:proofErr w:type="spellEnd"/>
          </w:p>
          <w:p w14:paraId="353B8F10" w14:textId="01A7C174" w:rsidR="00E228D1" w:rsidRPr="00E228D1" w:rsidRDefault="00E228D1" w:rsidP="00E228D1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R</w:t>
            </w:r>
            <w:r w:rsidR="00DD39CF">
              <w:rPr>
                <w:lang w:val="en-US"/>
              </w:rPr>
              <w:t>éférence</w:t>
            </w:r>
            <w:proofErr w:type="spellEnd"/>
            <w:r w:rsidR="00DD39CF"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K4531C</w:t>
            </w:r>
          </w:p>
        </w:tc>
      </w:tr>
      <w:tr w:rsidR="00E228D1" w:rsidRPr="00CB2237" w14:paraId="01D423DA" w14:textId="77777777" w:rsidTr="00CB2237">
        <w:trPr>
          <w:trHeight w:val="1832"/>
        </w:trPr>
        <w:tc>
          <w:tcPr>
            <w:tcW w:w="4981" w:type="dxa"/>
          </w:tcPr>
          <w:p w14:paraId="25E1DF0D" w14:textId="5E749B68" w:rsidR="00E228D1" w:rsidRPr="00E228D1" w:rsidRDefault="00B46670" w:rsidP="00E228D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02D2172" wp14:editId="3A746591">
                  <wp:extent cx="942975" cy="942975"/>
                  <wp:effectExtent l="0" t="0" r="9525" b="9525"/>
                  <wp:docPr id="12" name="Picture 12" descr="https://ecataleg.be/documize/2019/9/20190906_28018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cataleg.be/documize/2019/9/20190906_28018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4039DF1" wp14:editId="529A6A4F">
                  <wp:extent cx="952500" cy="952500"/>
                  <wp:effectExtent l="0" t="0" r="0" b="0"/>
                  <wp:docPr id="13" name="Picture 13" descr="https://ecataleg.be/documize/2019/9/20190906_27998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cataleg.be/documize/2019/9/20190906_27998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89CEF90" wp14:editId="43B14C3D">
                  <wp:extent cx="942975" cy="942975"/>
                  <wp:effectExtent l="0" t="0" r="9525" b="9525"/>
                  <wp:docPr id="14" name="Picture 14" descr="https://ecataleg.be/documize/2019/9/20190906_27979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cataleg.be/documize/2019/9/20190906_27979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D3A263E" w14:textId="27C6FAB8" w:rsidR="00E228D1" w:rsidRPr="00DD39CF" w:rsidRDefault="00DD39CF" w:rsidP="00CB2237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6356D659" w14:textId="77777777" w:rsidR="00CB2237" w:rsidRPr="00DD39CF" w:rsidRDefault="00CB2237" w:rsidP="00CB2237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</w:tblGrid>
            <w:tr w:rsidR="00CB2237" w14:paraId="5FC65255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2AD9F6DC" w14:textId="5ABD707B" w:rsidR="00CB2237" w:rsidRDefault="00DD39CF" w:rsidP="00CB2237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06E023B4" w14:textId="1EEB835B" w:rsidR="00CB2237" w:rsidRPr="00B46670" w:rsidRDefault="00CB2237" w:rsidP="00CB2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KW31</w:t>
                  </w:r>
                </w:p>
              </w:tc>
            </w:tr>
            <w:tr w:rsidR="00CB2237" w14:paraId="674B4F7D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6516B95" w14:textId="47107D84" w:rsidR="00CB2237" w:rsidRDefault="00DD39CF" w:rsidP="00CB2237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0C9911C4" w14:textId="3F0AB459" w:rsidR="00CB2237" w:rsidRPr="00B46670" w:rsidRDefault="00CB2237" w:rsidP="00CB2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KM31</w:t>
                  </w:r>
                </w:p>
              </w:tc>
            </w:tr>
            <w:tr w:rsidR="00CB2237" w14:paraId="00B584C9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4F354C98" w14:textId="00E2216C" w:rsidR="00CB2237" w:rsidRDefault="00DD39CF" w:rsidP="00CB2237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4AC8496C" w14:textId="6E9EEB0B" w:rsidR="00CB2237" w:rsidRPr="00B46670" w:rsidRDefault="00CB2237" w:rsidP="00CB2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KG31</w:t>
                  </w:r>
                </w:p>
              </w:tc>
            </w:tr>
          </w:tbl>
          <w:p w14:paraId="6536C944" w14:textId="7C323578" w:rsidR="00CB2237" w:rsidRPr="00CB2237" w:rsidRDefault="00CB2237" w:rsidP="00CB2237"/>
        </w:tc>
      </w:tr>
    </w:tbl>
    <w:p w14:paraId="7C62EB3B" w14:textId="03C69535" w:rsidR="00E228D1" w:rsidRPr="00CB2237" w:rsidRDefault="00E228D1" w:rsidP="00E228D1"/>
    <w:p w14:paraId="7456CBF2" w14:textId="29BC1E79" w:rsidR="00B46670" w:rsidRDefault="001B502C" w:rsidP="00B46670">
      <w:pPr>
        <w:pStyle w:val="Heading1"/>
        <w:rPr>
          <w:lang w:val="en-US"/>
        </w:rPr>
      </w:pPr>
      <w:proofErr w:type="spellStart"/>
      <w:r>
        <w:rPr>
          <w:lang w:val="en-US"/>
        </w:rPr>
        <w:t>Compteur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d’énergie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connecté</w:t>
      </w:r>
      <w:proofErr w:type="spellEnd"/>
    </w:p>
    <w:p w14:paraId="1B49D90A" w14:textId="77777777" w:rsidR="001B502C" w:rsidRPr="001B502C" w:rsidRDefault="001B502C" w:rsidP="001B502C">
      <w:pPr>
        <w:rPr>
          <w:lang w:val="en-US"/>
        </w:rPr>
      </w:pPr>
      <w:r w:rsidRPr="001B502C">
        <w:rPr>
          <w:lang w:val="en-US"/>
        </w:rPr>
        <w:t xml:space="preserve">Un </w:t>
      </w:r>
      <w:proofErr w:type="spellStart"/>
      <w:r w:rsidRPr="001B502C">
        <w:rPr>
          <w:lang w:val="en-US"/>
        </w:rPr>
        <w:t>élément</w:t>
      </w:r>
      <w:proofErr w:type="spellEnd"/>
      <w:r w:rsidRPr="001B502C">
        <w:rPr>
          <w:lang w:val="en-US"/>
        </w:rPr>
        <w:t xml:space="preserve"> pour </w:t>
      </w:r>
      <w:proofErr w:type="spellStart"/>
      <w:r w:rsidRPr="001B502C">
        <w:rPr>
          <w:lang w:val="en-US"/>
        </w:rPr>
        <w:t>mesure</w:t>
      </w:r>
      <w:proofErr w:type="spellEnd"/>
      <w:r w:rsidRPr="001B502C">
        <w:rPr>
          <w:lang w:val="en-US"/>
        </w:rPr>
        <w:t xml:space="preserve"> de </w:t>
      </w:r>
      <w:proofErr w:type="spellStart"/>
      <w:r w:rsidRPr="001B502C">
        <w:rPr>
          <w:lang w:val="en-US"/>
        </w:rPr>
        <w:t>l’Energy</w:t>
      </w:r>
      <w:proofErr w:type="spellEnd"/>
      <w:r w:rsidRPr="001B502C">
        <w:rPr>
          <w:lang w:val="en-US"/>
        </w:rPr>
        <w:t xml:space="preserve"> (montage sur DIN rail)</w:t>
      </w:r>
    </w:p>
    <w:p w14:paraId="677423E1" w14:textId="77777777" w:rsidR="001B502C" w:rsidRPr="001B502C" w:rsidRDefault="001B502C" w:rsidP="001B502C">
      <w:pPr>
        <w:rPr>
          <w:lang w:val="en-US"/>
        </w:rPr>
      </w:pPr>
      <w:proofErr w:type="spellStart"/>
      <w:r w:rsidRPr="001B502C">
        <w:rPr>
          <w:lang w:val="en-US"/>
        </w:rPr>
        <w:t>Ils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peuvent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être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lus</w:t>
      </w:r>
      <w:proofErr w:type="spellEnd"/>
      <w:r w:rsidRPr="001B502C">
        <w:rPr>
          <w:lang w:val="en-US"/>
        </w:rPr>
        <w:t xml:space="preserve"> à distance via </w:t>
      </w:r>
      <w:proofErr w:type="spellStart"/>
      <w:r w:rsidRPr="001B502C">
        <w:rPr>
          <w:lang w:val="en-US"/>
        </w:rPr>
        <w:t>une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connexion</w:t>
      </w:r>
      <w:proofErr w:type="spellEnd"/>
      <w:r w:rsidRPr="001B502C">
        <w:rPr>
          <w:lang w:val="en-US"/>
        </w:rPr>
        <w:t xml:space="preserve"> sans fil.</w:t>
      </w:r>
    </w:p>
    <w:p w14:paraId="7E2EF2AB" w14:textId="77777777" w:rsidR="001B502C" w:rsidRPr="001B502C" w:rsidRDefault="001B502C" w:rsidP="001B502C">
      <w:pPr>
        <w:rPr>
          <w:lang w:val="en-US"/>
        </w:rPr>
      </w:pPr>
      <w:proofErr w:type="spellStart"/>
      <w:r w:rsidRPr="001B502C">
        <w:rPr>
          <w:lang w:val="en-US"/>
        </w:rPr>
        <w:t>Elles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doivent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mesurer</w:t>
      </w:r>
      <w:proofErr w:type="spellEnd"/>
      <w:r w:rsidRPr="001B502C">
        <w:rPr>
          <w:lang w:val="en-US"/>
        </w:rPr>
        <w:t xml:space="preserve"> la </w:t>
      </w:r>
      <w:proofErr w:type="spellStart"/>
      <w:r w:rsidRPr="001B502C">
        <w:rPr>
          <w:lang w:val="en-US"/>
        </w:rPr>
        <w:t>consommation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électrique</w:t>
      </w:r>
      <w:proofErr w:type="spellEnd"/>
      <w:r w:rsidRPr="001B502C">
        <w:rPr>
          <w:lang w:val="en-US"/>
        </w:rPr>
        <w:t xml:space="preserve">. </w:t>
      </w:r>
      <w:proofErr w:type="spellStart"/>
      <w:r w:rsidRPr="001B502C">
        <w:rPr>
          <w:lang w:val="en-US"/>
        </w:rPr>
        <w:t>L’application</w:t>
      </w:r>
      <w:proofErr w:type="spellEnd"/>
      <w:r w:rsidRPr="001B502C">
        <w:rPr>
          <w:lang w:val="en-US"/>
        </w:rPr>
        <w:t xml:space="preserve"> Home + Control </w:t>
      </w:r>
      <w:proofErr w:type="spellStart"/>
      <w:r w:rsidRPr="001B502C">
        <w:rPr>
          <w:lang w:val="en-US"/>
        </w:rPr>
        <w:t>permet</w:t>
      </w:r>
      <w:proofErr w:type="spellEnd"/>
      <w:r w:rsidRPr="001B502C">
        <w:rPr>
          <w:lang w:val="en-US"/>
        </w:rPr>
        <w:t xml:space="preserve"> la </w:t>
      </w:r>
      <w:proofErr w:type="spellStart"/>
      <w:r w:rsidRPr="001B502C">
        <w:rPr>
          <w:lang w:val="en-US"/>
        </w:rPr>
        <w:t>visualisation</w:t>
      </w:r>
      <w:proofErr w:type="spellEnd"/>
      <w:r w:rsidRPr="001B502C">
        <w:rPr>
          <w:lang w:val="en-US"/>
        </w:rPr>
        <w:t xml:space="preserve"> des </w:t>
      </w:r>
      <w:proofErr w:type="spellStart"/>
      <w:r w:rsidRPr="001B502C">
        <w:rPr>
          <w:lang w:val="en-US"/>
        </w:rPr>
        <w:t>consommations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journalières</w:t>
      </w:r>
      <w:proofErr w:type="spellEnd"/>
      <w:r w:rsidRPr="001B502C">
        <w:rPr>
          <w:lang w:val="en-US"/>
        </w:rPr>
        <w:t xml:space="preserve"> et </w:t>
      </w:r>
      <w:proofErr w:type="spellStart"/>
      <w:r w:rsidRPr="001B502C">
        <w:rPr>
          <w:lang w:val="en-US"/>
        </w:rPr>
        <w:t>mensuelles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en</w:t>
      </w:r>
      <w:proofErr w:type="spellEnd"/>
      <w:r w:rsidRPr="001B502C">
        <w:rPr>
          <w:lang w:val="en-US"/>
        </w:rPr>
        <w:t xml:space="preserve"> euros et kilowatt/</w:t>
      </w:r>
      <w:proofErr w:type="spellStart"/>
      <w:r w:rsidRPr="001B502C">
        <w:rPr>
          <w:lang w:val="en-US"/>
        </w:rPr>
        <w:t>heure</w:t>
      </w:r>
      <w:proofErr w:type="spellEnd"/>
      <w:r w:rsidRPr="001B502C">
        <w:rPr>
          <w:lang w:val="en-US"/>
        </w:rPr>
        <w:t>.</w:t>
      </w:r>
    </w:p>
    <w:p w14:paraId="0994C8DD" w14:textId="1F6A6461" w:rsidR="00B46670" w:rsidRPr="001B502C" w:rsidRDefault="001B502C" w:rsidP="001B502C">
      <w:pPr>
        <w:rPr>
          <w:lang w:val="en-US"/>
        </w:rPr>
      </w:pPr>
      <w:proofErr w:type="spellStart"/>
      <w:r w:rsidRPr="001B502C">
        <w:rPr>
          <w:lang w:val="en-US"/>
        </w:rPr>
        <w:t>L’envoi</w:t>
      </w:r>
      <w:proofErr w:type="spellEnd"/>
      <w:r w:rsidRPr="001B502C">
        <w:rPr>
          <w:lang w:val="en-US"/>
        </w:rPr>
        <w:t xml:space="preserve"> de notifications </w:t>
      </w:r>
      <w:proofErr w:type="spellStart"/>
      <w:r w:rsidRPr="001B502C">
        <w:rPr>
          <w:lang w:val="en-US"/>
        </w:rPr>
        <w:t>permet</w:t>
      </w:r>
      <w:proofErr w:type="spellEnd"/>
      <w:r w:rsidRPr="001B502C">
        <w:rPr>
          <w:lang w:val="en-US"/>
        </w:rPr>
        <w:t xml:space="preserve"> de </w:t>
      </w:r>
      <w:proofErr w:type="spellStart"/>
      <w:r w:rsidRPr="001B502C">
        <w:rPr>
          <w:lang w:val="en-US"/>
        </w:rPr>
        <w:t>prévenir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l’usager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en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cas</w:t>
      </w:r>
      <w:proofErr w:type="spellEnd"/>
      <w:r w:rsidRPr="001B502C">
        <w:rPr>
          <w:lang w:val="en-US"/>
        </w:rPr>
        <w:t xml:space="preserve"> de </w:t>
      </w:r>
      <w:proofErr w:type="spellStart"/>
      <w:r w:rsidRPr="001B502C">
        <w:rPr>
          <w:lang w:val="en-US"/>
        </w:rPr>
        <w:t>coupure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d’alimentation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ou</w:t>
      </w:r>
      <w:proofErr w:type="spellEnd"/>
      <w:r w:rsidRPr="001B502C">
        <w:rPr>
          <w:lang w:val="en-US"/>
        </w:rPr>
        <w:t xml:space="preserve"> de </w:t>
      </w:r>
      <w:proofErr w:type="spellStart"/>
      <w:r w:rsidRPr="001B502C">
        <w:rPr>
          <w:lang w:val="en-US"/>
        </w:rPr>
        <w:t>surconsommation</w:t>
      </w:r>
      <w:proofErr w:type="spellEnd"/>
      <w:r w:rsidRPr="001B502C">
        <w:rPr>
          <w:lang w:val="en-US"/>
        </w:rPr>
        <w:t xml:space="preserve"> (</w:t>
      </w:r>
      <w:proofErr w:type="spellStart"/>
      <w:r w:rsidRPr="001B502C">
        <w:rPr>
          <w:lang w:val="en-US"/>
        </w:rPr>
        <w:t>paramétrables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préétablies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dans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l’application</w:t>
      </w:r>
      <w:proofErr w:type="spellEnd"/>
      <w:r w:rsidRPr="001B502C">
        <w:rPr>
          <w:lang w:val="en-US"/>
        </w:rPr>
        <w:t xml:space="preserve"> Home + Control).</w:t>
      </w:r>
    </w:p>
    <w:p w14:paraId="4F99A53E" w14:textId="77777777" w:rsidR="001B502C" w:rsidRPr="001B502C" w:rsidRDefault="001B502C" w:rsidP="001B502C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46670" w:rsidRPr="00E228D1" w14:paraId="1500A2AC" w14:textId="77777777" w:rsidTr="00161FBF">
        <w:tc>
          <w:tcPr>
            <w:tcW w:w="4981" w:type="dxa"/>
          </w:tcPr>
          <w:p w14:paraId="0534FD6A" w14:textId="15E8BCDA" w:rsidR="00B46670" w:rsidRDefault="00B46670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9F11CD" wp14:editId="4C6449F2">
                  <wp:extent cx="1190625" cy="1190625"/>
                  <wp:effectExtent l="0" t="0" r="9525" b="9525"/>
                  <wp:docPr id="19" name="Picture 19" descr="https://ecataleg.be/documize/2019/9/20190906_27929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cataleg.be/documize/2019/9/20190906_27929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8141E8" w14:textId="63C2D51D" w:rsidR="00B46670" w:rsidRDefault="001B502C" w:rsidP="00161FB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Compteur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d’énergie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connecté</w:t>
            </w:r>
            <w:proofErr w:type="spellEnd"/>
          </w:p>
          <w:p w14:paraId="0138A765" w14:textId="6DFFB49F" w:rsidR="00B46670" w:rsidRDefault="00B46670" w:rsidP="00161FBF">
            <w:pPr>
              <w:rPr>
                <w:lang w:val="en-US"/>
              </w:rPr>
            </w:pPr>
            <w:r>
              <w:rPr>
                <w:lang w:val="en-US"/>
              </w:rPr>
              <w:t xml:space="preserve">Living Now with </w:t>
            </w:r>
            <w:proofErr w:type="spellStart"/>
            <w:r>
              <w:rPr>
                <w:lang w:val="en-US"/>
              </w:rPr>
              <w:t>Netatmo</w:t>
            </w:r>
            <w:proofErr w:type="spellEnd"/>
          </w:p>
          <w:p w14:paraId="77A8E111" w14:textId="77777777" w:rsidR="00B46670" w:rsidRDefault="00B46670" w:rsidP="00161FBF">
            <w:pPr>
              <w:rPr>
                <w:lang w:val="en-US"/>
              </w:rPr>
            </w:pPr>
          </w:p>
          <w:p w14:paraId="647C70CF" w14:textId="49463FD0" w:rsidR="00B46670" w:rsidRPr="00E228D1" w:rsidRDefault="00B46670" w:rsidP="00161FBF">
            <w:pPr>
              <w:rPr>
                <w:lang w:val="en-US"/>
              </w:rPr>
            </w:pPr>
            <w:r>
              <w:rPr>
                <w:lang w:val="en-US"/>
              </w:rPr>
              <w:t>Ref. F20T60A</w:t>
            </w:r>
          </w:p>
        </w:tc>
      </w:tr>
    </w:tbl>
    <w:p w14:paraId="352FC8BE" w14:textId="0B74F701" w:rsidR="00B46670" w:rsidRDefault="00B46670" w:rsidP="00B46670">
      <w:pPr>
        <w:pStyle w:val="Heading1"/>
        <w:numPr>
          <w:ilvl w:val="0"/>
          <w:numId w:val="0"/>
        </w:numPr>
      </w:pPr>
    </w:p>
    <w:p w14:paraId="2134A4A7" w14:textId="77777777" w:rsidR="00B46670" w:rsidRDefault="00B46670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</w:rPr>
      </w:pPr>
      <w:r>
        <w:br w:type="page"/>
      </w:r>
    </w:p>
    <w:p w14:paraId="554677F6" w14:textId="618FCC63" w:rsidR="00B46670" w:rsidRPr="00B46670" w:rsidRDefault="001B502C" w:rsidP="00B46670">
      <w:pPr>
        <w:pStyle w:val="Heading1"/>
      </w:pPr>
      <w:r>
        <w:lastRenderedPageBreak/>
        <w:t xml:space="preserve">Les </w:t>
      </w:r>
      <w:proofErr w:type="spellStart"/>
      <w:r>
        <w:t>éclairages</w:t>
      </w:r>
      <w:proofErr w:type="spellEnd"/>
      <w:r>
        <w:t xml:space="preserve"> </w:t>
      </w:r>
      <w:proofErr w:type="spellStart"/>
      <w:r>
        <w:t>connectés</w:t>
      </w:r>
      <w:proofErr w:type="spellEnd"/>
    </w:p>
    <w:p w14:paraId="6F2EA7DE" w14:textId="491624D1" w:rsidR="00B46670" w:rsidRPr="001B502C" w:rsidRDefault="001B502C" w:rsidP="00B46670">
      <w:pPr>
        <w:pStyle w:val="Heading2"/>
        <w:rPr>
          <w:lang w:val="en-US"/>
        </w:rPr>
      </w:pPr>
      <w:proofErr w:type="spellStart"/>
      <w:r w:rsidRPr="001B502C">
        <w:rPr>
          <w:lang w:val="en-US"/>
        </w:rPr>
        <w:t>Interrupteur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connecté</w:t>
      </w:r>
      <w:proofErr w:type="spellEnd"/>
      <w:r w:rsidRPr="001B502C">
        <w:rPr>
          <w:lang w:val="en-US"/>
        </w:rPr>
        <w:t xml:space="preserve"> avec </w:t>
      </w:r>
      <w:proofErr w:type="spellStart"/>
      <w:r w:rsidRPr="001B502C">
        <w:rPr>
          <w:lang w:val="en-US"/>
        </w:rPr>
        <w:t>neutre</w:t>
      </w:r>
      <w:proofErr w:type="spellEnd"/>
      <w:r w:rsidRPr="001B502C">
        <w:rPr>
          <w:lang w:val="en-US"/>
        </w:rPr>
        <w:t xml:space="preserve"> Living Now</w:t>
      </w:r>
    </w:p>
    <w:p w14:paraId="529C667C" w14:textId="77777777" w:rsidR="001B502C" w:rsidRPr="001B502C" w:rsidRDefault="001B502C" w:rsidP="001B502C">
      <w:pPr>
        <w:rPr>
          <w:lang w:val="en-US"/>
        </w:rPr>
      </w:pPr>
      <w:proofErr w:type="spellStart"/>
      <w:r w:rsidRPr="001B502C">
        <w:rPr>
          <w:lang w:val="en-US"/>
        </w:rPr>
        <w:t>L’interrupteur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deux</w:t>
      </w:r>
      <w:proofErr w:type="spellEnd"/>
      <w:r w:rsidRPr="001B502C">
        <w:rPr>
          <w:lang w:val="en-US"/>
        </w:rPr>
        <w:t xml:space="preserve"> directions </w:t>
      </w:r>
      <w:proofErr w:type="spellStart"/>
      <w:r w:rsidRPr="001B502C">
        <w:rPr>
          <w:lang w:val="en-US"/>
        </w:rPr>
        <w:t>connecté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s’installe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facilement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dans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une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boîte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d’encastrement</w:t>
      </w:r>
      <w:proofErr w:type="spellEnd"/>
      <w:r w:rsidRPr="001B502C">
        <w:rPr>
          <w:lang w:val="en-US"/>
        </w:rPr>
        <w:t xml:space="preserve"> de </w:t>
      </w:r>
      <w:proofErr w:type="spellStart"/>
      <w:r w:rsidRPr="001B502C">
        <w:rPr>
          <w:lang w:val="en-US"/>
        </w:rPr>
        <w:t>profondeur</w:t>
      </w:r>
      <w:proofErr w:type="spellEnd"/>
      <w:r w:rsidRPr="001B502C">
        <w:rPr>
          <w:lang w:val="en-US"/>
        </w:rPr>
        <w:t xml:space="preserve"> standard (40mm) et </w:t>
      </w:r>
      <w:proofErr w:type="spellStart"/>
      <w:r w:rsidRPr="001B502C">
        <w:rPr>
          <w:lang w:val="en-US"/>
        </w:rPr>
        <w:t>répondra</w:t>
      </w:r>
      <w:proofErr w:type="spellEnd"/>
      <w:r w:rsidRPr="001B502C">
        <w:rPr>
          <w:lang w:val="en-US"/>
        </w:rPr>
        <w:t xml:space="preserve"> aux </w:t>
      </w:r>
      <w:proofErr w:type="spellStart"/>
      <w:r w:rsidRPr="001B502C">
        <w:rPr>
          <w:lang w:val="en-US"/>
        </w:rPr>
        <w:t>mêmes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caractéristiques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électriques</w:t>
      </w:r>
      <w:proofErr w:type="spellEnd"/>
      <w:r w:rsidRPr="001B502C">
        <w:rPr>
          <w:lang w:val="en-US"/>
        </w:rPr>
        <w:t xml:space="preserve"> et </w:t>
      </w:r>
      <w:proofErr w:type="spellStart"/>
      <w:r w:rsidRPr="001B502C">
        <w:rPr>
          <w:lang w:val="en-US"/>
        </w:rPr>
        <w:t>d’installation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qu’un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interrupteur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électromécanique</w:t>
      </w:r>
      <w:proofErr w:type="spellEnd"/>
      <w:r w:rsidRPr="001B502C">
        <w:rPr>
          <w:lang w:val="en-US"/>
        </w:rPr>
        <w:t>.</w:t>
      </w:r>
    </w:p>
    <w:p w14:paraId="0CDFCF76" w14:textId="77777777" w:rsidR="001B502C" w:rsidRPr="001B502C" w:rsidRDefault="001B502C" w:rsidP="001B502C">
      <w:pPr>
        <w:rPr>
          <w:lang w:val="en-US"/>
        </w:rPr>
      </w:pPr>
      <w:r w:rsidRPr="001B502C">
        <w:rPr>
          <w:lang w:val="en-US"/>
        </w:rPr>
        <w:t xml:space="preserve">Le </w:t>
      </w:r>
      <w:proofErr w:type="spellStart"/>
      <w:r w:rsidRPr="001B502C">
        <w:rPr>
          <w:lang w:val="en-US"/>
        </w:rPr>
        <w:t>mécanisme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est</w:t>
      </w:r>
      <w:proofErr w:type="spellEnd"/>
      <w:r w:rsidRPr="001B502C">
        <w:rPr>
          <w:lang w:val="en-US"/>
        </w:rPr>
        <w:t xml:space="preserve"> pour montage </w:t>
      </w:r>
      <w:proofErr w:type="spellStart"/>
      <w:r w:rsidRPr="001B502C">
        <w:rPr>
          <w:lang w:val="en-US"/>
        </w:rPr>
        <w:t>dans</w:t>
      </w:r>
      <w:proofErr w:type="spellEnd"/>
      <w:r w:rsidRPr="001B502C">
        <w:rPr>
          <w:lang w:val="en-US"/>
        </w:rPr>
        <w:t xml:space="preserve"> un support de Living Now.</w:t>
      </w:r>
    </w:p>
    <w:p w14:paraId="0A30A4D7" w14:textId="4C735108" w:rsidR="00B46670" w:rsidRDefault="001B502C" w:rsidP="001B502C">
      <w:pPr>
        <w:rPr>
          <w:lang w:val="en-US"/>
        </w:rPr>
      </w:pPr>
      <w:proofErr w:type="spellStart"/>
      <w:r w:rsidRPr="001B502C">
        <w:rPr>
          <w:lang w:val="en-US"/>
        </w:rPr>
        <w:t>Leur</w:t>
      </w:r>
      <w:proofErr w:type="spellEnd"/>
      <w:r w:rsidRPr="001B502C">
        <w:rPr>
          <w:lang w:val="en-US"/>
        </w:rPr>
        <w:t xml:space="preserve"> pilotage </w:t>
      </w:r>
      <w:proofErr w:type="spellStart"/>
      <w:r w:rsidRPr="001B502C">
        <w:rPr>
          <w:lang w:val="en-US"/>
        </w:rPr>
        <w:t>peut</w:t>
      </w:r>
      <w:proofErr w:type="spellEnd"/>
      <w:r w:rsidRPr="001B502C">
        <w:rPr>
          <w:lang w:val="en-US"/>
        </w:rPr>
        <w:t xml:space="preserve"> se faire </w:t>
      </w:r>
      <w:proofErr w:type="spellStart"/>
      <w:r w:rsidRPr="001B502C">
        <w:rPr>
          <w:lang w:val="en-US"/>
        </w:rPr>
        <w:t>en</w:t>
      </w:r>
      <w:proofErr w:type="spellEnd"/>
      <w:r w:rsidRPr="001B502C">
        <w:rPr>
          <w:lang w:val="en-US"/>
        </w:rPr>
        <w:t xml:space="preserve"> local et/</w:t>
      </w:r>
      <w:proofErr w:type="spellStart"/>
      <w:r w:rsidRPr="001B502C">
        <w:rPr>
          <w:lang w:val="en-US"/>
        </w:rPr>
        <w:t>ou</w:t>
      </w:r>
      <w:proofErr w:type="spellEnd"/>
      <w:r w:rsidRPr="001B502C">
        <w:rPr>
          <w:lang w:val="en-US"/>
        </w:rPr>
        <w:t xml:space="preserve"> à distance par </w:t>
      </w:r>
      <w:proofErr w:type="spellStart"/>
      <w:r w:rsidRPr="001B502C">
        <w:rPr>
          <w:lang w:val="en-US"/>
        </w:rPr>
        <w:t>une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ou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plusieurs</w:t>
      </w:r>
      <w:proofErr w:type="spellEnd"/>
      <w:r w:rsidRPr="001B502C">
        <w:rPr>
          <w:lang w:val="en-US"/>
        </w:rPr>
        <w:t xml:space="preserve"> </w:t>
      </w:r>
      <w:proofErr w:type="spellStart"/>
      <w:r w:rsidRPr="001B502C">
        <w:rPr>
          <w:lang w:val="en-US"/>
        </w:rPr>
        <w:t>commandes</w:t>
      </w:r>
      <w:proofErr w:type="spellEnd"/>
      <w:r w:rsidRPr="001B502C">
        <w:rPr>
          <w:lang w:val="en-US"/>
        </w:rPr>
        <w:t xml:space="preserve"> sans fil, un smartphone </w:t>
      </w:r>
      <w:proofErr w:type="spellStart"/>
      <w:r w:rsidRPr="001B502C">
        <w:rPr>
          <w:lang w:val="en-US"/>
        </w:rPr>
        <w:t>ou</w:t>
      </w:r>
      <w:proofErr w:type="spellEnd"/>
      <w:r w:rsidRPr="001B502C">
        <w:rPr>
          <w:lang w:val="en-US"/>
        </w:rPr>
        <w:t xml:space="preserve">/et la </w:t>
      </w:r>
      <w:proofErr w:type="spellStart"/>
      <w:r w:rsidRPr="001B502C">
        <w:rPr>
          <w:lang w:val="en-US"/>
        </w:rPr>
        <w:t>voix</w:t>
      </w:r>
      <w:proofErr w:type="spellEnd"/>
      <w:r w:rsidRPr="001B502C">
        <w:rPr>
          <w:lang w:val="en-US"/>
        </w:rPr>
        <w:t>.</w:t>
      </w:r>
    </w:p>
    <w:p w14:paraId="7EF88A00" w14:textId="77777777" w:rsidR="001B502C" w:rsidRPr="001B502C" w:rsidRDefault="001B502C" w:rsidP="001B502C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46670" w:rsidRPr="00E228D1" w14:paraId="1A4790EA" w14:textId="77777777" w:rsidTr="00161FBF">
        <w:tc>
          <w:tcPr>
            <w:tcW w:w="4981" w:type="dxa"/>
          </w:tcPr>
          <w:p w14:paraId="5B5B913F" w14:textId="5490EE03" w:rsidR="00B46670" w:rsidRDefault="008F79AF" w:rsidP="008F79AF">
            <w:pPr>
              <w:jc w:val="center"/>
            </w:pPr>
            <w:r w:rsidRPr="008F79AF">
              <w:rPr>
                <w:noProof/>
              </w:rPr>
              <w:drawing>
                <wp:inline distT="0" distB="0" distL="0" distR="0" wp14:anchorId="6185E683" wp14:editId="5D4851C8">
                  <wp:extent cx="677569" cy="1190625"/>
                  <wp:effectExtent l="0" t="0" r="8255" b="0"/>
                  <wp:docPr id="15" name="Picture 15" descr="C:\Users\elke.de-keyzer\Documents\Chrome\BT_K400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ke.de-keyzer\Documents\Chrome\BT_K400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69" cy="119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04193659" w14:textId="05275A13" w:rsidR="00B46670" w:rsidRPr="00EA4414" w:rsidRDefault="001B502C" w:rsidP="00161FBF">
            <w:pPr>
              <w:rPr>
                <w:lang w:val="en-US"/>
              </w:rPr>
            </w:pPr>
            <w:r w:rsidRPr="00EA4414">
              <w:rPr>
                <w:lang w:val="en-US"/>
              </w:rPr>
              <w:t>Interrupteur connecté avec neutre</w:t>
            </w:r>
          </w:p>
          <w:p w14:paraId="47153663" w14:textId="4D910325" w:rsidR="00B46670" w:rsidRPr="00EA4414" w:rsidRDefault="00B46670" w:rsidP="00161FBF">
            <w:pPr>
              <w:rPr>
                <w:lang w:val="en-US"/>
              </w:rPr>
            </w:pPr>
            <w:r w:rsidRPr="00EA4414">
              <w:rPr>
                <w:lang w:val="en-US"/>
              </w:rPr>
              <w:t>Living Now with Netatmo</w:t>
            </w:r>
          </w:p>
          <w:p w14:paraId="4F327C34" w14:textId="0D807310" w:rsidR="00B46670" w:rsidRPr="00B46670" w:rsidRDefault="00B46670" w:rsidP="00161FBF">
            <w:r>
              <w:t>1 module</w:t>
            </w:r>
          </w:p>
          <w:p w14:paraId="13D44770" w14:textId="77777777" w:rsidR="00B46670" w:rsidRPr="00B46670" w:rsidRDefault="00B46670" w:rsidP="00161FBF"/>
          <w:p w14:paraId="7253C821" w14:textId="77777777" w:rsidR="00B46670" w:rsidRDefault="00B46670" w:rsidP="00161FBF">
            <w:pPr>
              <w:rPr>
                <w:lang w:val="en-US"/>
              </w:rPr>
            </w:pPr>
            <w:r>
              <w:rPr>
                <w:lang w:val="en-US"/>
              </w:rPr>
              <w:t xml:space="preserve">Ref. </w:t>
            </w:r>
            <w:r w:rsidRPr="008F79AF">
              <w:rPr>
                <w:lang w:val="en-US"/>
              </w:rPr>
              <w:t>K4001C</w:t>
            </w:r>
          </w:p>
          <w:p w14:paraId="51C55480" w14:textId="1CA49E26" w:rsidR="00CB2237" w:rsidRPr="00E228D1" w:rsidRDefault="00CB2237" w:rsidP="00161FBF">
            <w:pPr>
              <w:rPr>
                <w:lang w:val="en-US"/>
              </w:rPr>
            </w:pPr>
          </w:p>
        </w:tc>
      </w:tr>
      <w:tr w:rsidR="00B46670" w:rsidRPr="00B46670" w14:paraId="16541871" w14:textId="77777777" w:rsidTr="004D1343">
        <w:trPr>
          <w:trHeight w:val="2107"/>
        </w:trPr>
        <w:tc>
          <w:tcPr>
            <w:tcW w:w="4981" w:type="dxa"/>
          </w:tcPr>
          <w:p w14:paraId="58FBB3EF" w14:textId="77777777" w:rsidR="00B46670" w:rsidRDefault="004D1343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8E845" wp14:editId="03413EB4">
                  <wp:extent cx="952500" cy="952500"/>
                  <wp:effectExtent l="0" t="0" r="0" b="0"/>
                  <wp:docPr id="23" name="Picture 23" descr="https://ecataleg.be/documize/2019/9/20190906_28005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cataleg.be/documize/2019/9/20190906_28005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7191CC7" wp14:editId="365F4BC7">
                  <wp:extent cx="933450" cy="933450"/>
                  <wp:effectExtent l="0" t="0" r="0" b="0"/>
                  <wp:docPr id="22" name="Picture 22" descr="https://ecataleg.be/documize/2019/9/20190906_27986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cataleg.be/documize/2019/9/20190906_27986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0CDA542" wp14:editId="7C70031A">
                  <wp:extent cx="952500" cy="952500"/>
                  <wp:effectExtent l="0" t="0" r="0" b="0"/>
                  <wp:docPr id="24" name="Picture 24" descr="https://ecataleg.be/documize/2019/9/20190906_27966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cataleg.be/documize/2019/9/20190906_27966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A432E" w14:textId="3240A0F0" w:rsidR="004D1343" w:rsidRDefault="004D1343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E6968" wp14:editId="192C28DD">
                  <wp:extent cx="952500" cy="952500"/>
                  <wp:effectExtent l="0" t="0" r="0" b="0"/>
                  <wp:docPr id="25" name="Picture 25" descr="https://ecataleg.be/documize/2019/9/20190906_28007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cataleg.be/documize/2019/9/20190906_28007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20EB1D9" wp14:editId="5E6959E5">
                  <wp:extent cx="952500" cy="952500"/>
                  <wp:effectExtent l="0" t="0" r="0" b="0"/>
                  <wp:docPr id="26" name="Picture 26" descr="https://ecataleg.be/documize/2019/9/20190906_27987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cataleg.be/documize/2019/9/20190906_27987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F754257" wp14:editId="3A6E3DAB">
                  <wp:extent cx="952500" cy="952500"/>
                  <wp:effectExtent l="0" t="0" r="0" b="0"/>
                  <wp:docPr id="27" name="Picture 27" descr="https://ecataleg.be/documize/2019/9/20190906_27967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cataleg.be/documize/2019/9/20190906_27967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0BE11B36" w14:textId="6CA111ED" w:rsidR="00B46670" w:rsidRPr="00DD39CF" w:rsidRDefault="00DD39CF" w:rsidP="00161FBF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3178DBE0" w14:textId="77777777" w:rsidR="00B46670" w:rsidRPr="00DD39CF" w:rsidRDefault="00B46670" w:rsidP="00161FBF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  <w:gridCol w:w="1585"/>
            </w:tblGrid>
            <w:tr w:rsidR="00B46670" w14:paraId="2F287CF5" w14:textId="77777777" w:rsidTr="004D1343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0EDBDC02" w14:textId="495C2109" w:rsidR="00B46670" w:rsidRPr="00DD39CF" w:rsidRDefault="00B46670" w:rsidP="004D1343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14:paraId="2393F233" w14:textId="35303397" w:rsidR="00B46670" w:rsidRDefault="00B46670" w:rsidP="004D1343">
                  <w:pPr>
                    <w:jc w:val="center"/>
                  </w:pPr>
                  <w:r>
                    <w:t>1 module</w:t>
                  </w:r>
                </w:p>
              </w:tc>
              <w:tc>
                <w:tcPr>
                  <w:tcW w:w="1585" w:type="dxa"/>
                  <w:vAlign w:val="center"/>
                </w:tcPr>
                <w:p w14:paraId="7DBF4E37" w14:textId="4B543590" w:rsidR="00B46670" w:rsidRDefault="00B46670" w:rsidP="004D1343">
                  <w:pPr>
                    <w:jc w:val="center"/>
                  </w:pPr>
                  <w:r>
                    <w:t>2 modules</w:t>
                  </w:r>
                </w:p>
              </w:tc>
            </w:tr>
            <w:tr w:rsidR="00B46670" w14:paraId="75FBB5E1" w14:textId="77777777" w:rsidTr="004D1343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3F4E88EA" w14:textId="47D1195D" w:rsidR="00B46670" w:rsidRDefault="00DD39CF" w:rsidP="004D1343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42E73E8B" w14:textId="6E0E2F28" w:rsidR="00B46670" w:rsidRPr="00B46670" w:rsidRDefault="00B46670" w:rsidP="004D1343">
                  <w:pPr>
                    <w:jc w:val="center"/>
                    <w:rPr>
                      <w:sz w:val="20"/>
                      <w:szCs w:val="20"/>
                    </w:rPr>
                  </w:pPr>
                  <w:r w:rsidRPr="00B46670">
                    <w:rPr>
                      <w:sz w:val="20"/>
                      <w:szCs w:val="20"/>
                    </w:rPr>
                    <w:t>KW01</w:t>
                  </w:r>
                </w:p>
              </w:tc>
              <w:tc>
                <w:tcPr>
                  <w:tcW w:w="1585" w:type="dxa"/>
                  <w:vAlign w:val="center"/>
                </w:tcPr>
                <w:p w14:paraId="3C57238D" w14:textId="71C776DB" w:rsidR="00B46670" w:rsidRPr="00B46670" w:rsidRDefault="00B46670" w:rsidP="004D1343">
                  <w:pPr>
                    <w:jc w:val="center"/>
                    <w:rPr>
                      <w:sz w:val="20"/>
                      <w:szCs w:val="20"/>
                    </w:rPr>
                  </w:pPr>
                  <w:r w:rsidRPr="00B46670">
                    <w:rPr>
                      <w:sz w:val="20"/>
                      <w:szCs w:val="20"/>
                    </w:rPr>
                    <w:t>KW01M2</w:t>
                  </w:r>
                </w:p>
              </w:tc>
            </w:tr>
            <w:tr w:rsidR="00B46670" w14:paraId="069AEC76" w14:textId="77777777" w:rsidTr="004D1343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0D783B87" w14:textId="07FECCBE" w:rsidR="00B46670" w:rsidRDefault="00DD39CF" w:rsidP="004D1343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58905F77" w14:textId="4998C8F0" w:rsidR="00B46670" w:rsidRPr="00B46670" w:rsidRDefault="004D1343" w:rsidP="004D13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KM01</w:t>
                  </w:r>
                </w:p>
              </w:tc>
              <w:tc>
                <w:tcPr>
                  <w:tcW w:w="1585" w:type="dxa"/>
                  <w:vAlign w:val="center"/>
                </w:tcPr>
                <w:p w14:paraId="35AB45A0" w14:textId="59AFDD8A" w:rsidR="00B46670" w:rsidRPr="00B46670" w:rsidRDefault="004D1343" w:rsidP="004D13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KM01M2</w:t>
                  </w:r>
                </w:p>
              </w:tc>
            </w:tr>
            <w:tr w:rsidR="004D1343" w14:paraId="0139B05C" w14:textId="77777777" w:rsidTr="004D1343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69DFBAD3" w14:textId="7F914C81" w:rsidR="004D1343" w:rsidRDefault="00DD39CF" w:rsidP="004D1343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470F13B5" w14:textId="0A3E235C" w:rsidR="004D1343" w:rsidRPr="00B46670" w:rsidRDefault="004D1343" w:rsidP="004D13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KG01</w:t>
                  </w:r>
                </w:p>
              </w:tc>
              <w:tc>
                <w:tcPr>
                  <w:tcW w:w="1585" w:type="dxa"/>
                  <w:vAlign w:val="center"/>
                </w:tcPr>
                <w:p w14:paraId="2873E58A" w14:textId="53AA8C38" w:rsidR="004D1343" w:rsidRPr="00B46670" w:rsidRDefault="004D1343" w:rsidP="004D13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KG01M2</w:t>
                  </w:r>
                </w:p>
              </w:tc>
            </w:tr>
          </w:tbl>
          <w:p w14:paraId="15FFEDD7" w14:textId="55DD9A64" w:rsidR="00B46670" w:rsidRPr="00B46670" w:rsidRDefault="00B46670" w:rsidP="00161FBF"/>
        </w:tc>
      </w:tr>
    </w:tbl>
    <w:p w14:paraId="199DF20D" w14:textId="746AEC87" w:rsidR="00B46670" w:rsidRDefault="00B46670" w:rsidP="00B46670"/>
    <w:p w14:paraId="2BEE89D9" w14:textId="77777777" w:rsidR="00061EBD" w:rsidRDefault="00061EBD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8"/>
          <w:szCs w:val="28"/>
        </w:rPr>
      </w:pPr>
      <w:r>
        <w:br w:type="page"/>
      </w:r>
    </w:p>
    <w:p w14:paraId="4500F2F9" w14:textId="295AD9B0" w:rsidR="004D1343" w:rsidRDefault="00E51E3E" w:rsidP="004D1343">
      <w:pPr>
        <w:pStyle w:val="Heading2"/>
      </w:pPr>
      <w:proofErr w:type="spellStart"/>
      <w:r>
        <w:lastRenderedPageBreak/>
        <w:t>Commande</w:t>
      </w:r>
      <w:proofErr w:type="spellEnd"/>
      <w:r>
        <w:t xml:space="preserve"> sans fil </w:t>
      </w:r>
      <w:proofErr w:type="spellStart"/>
      <w:r>
        <w:t>d’éclairage</w:t>
      </w:r>
      <w:proofErr w:type="spellEnd"/>
    </w:p>
    <w:p w14:paraId="715B19D7" w14:textId="77777777" w:rsidR="00E51E3E" w:rsidRDefault="00E51E3E" w:rsidP="00E51E3E">
      <w:r>
        <w:t xml:space="preserve">La </w:t>
      </w:r>
      <w:proofErr w:type="spellStart"/>
      <w:r>
        <w:t>commande</w:t>
      </w:r>
      <w:proofErr w:type="spellEnd"/>
      <w:r>
        <w:t xml:space="preserve"> sans fil </w:t>
      </w:r>
      <w:proofErr w:type="spellStart"/>
      <w:r>
        <w:t>permet</w:t>
      </w:r>
      <w:proofErr w:type="spellEnd"/>
      <w:r>
        <w:t xml:space="preserve"> en </w:t>
      </w:r>
      <w:proofErr w:type="spellStart"/>
      <w:r>
        <w:t>étant</w:t>
      </w:r>
      <w:proofErr w:type="spellEnd"/>
      <w:r>
        <w:t xml:space="preserve"> </w:t>
      </w:r>
      <w:proofErr w:type="spellStart"/>
      <w:proofErr w:type="gramStart"/>
      <w:r>
        <w:t>associée</w:t>
      </w:r>
      <w:proofErr w:type="spellEnd"/>
      <w:r>
        <w:t xml:space="preserve"> :</w:t>
      </w:r>
      <w:proofErr w:type="gramEnd"/>
    </w:p>
    <w:p w14:paraId="3C342F5B" w14:textId="2B7CB002" w:rsidR="00E51E3E" w:rsidRDefault="00E51E3E" w:rsidP="00E51E3E">
      <w:pPr>
        <w:pStyle w:val="ListParagraph"/>
        <w:numPr>
          <w:ilvl w:val="0"/>
          <w:numId w:val="32"/>
        </w:numPr>
      </w:pPr>
      <w:proofErr w:type="gramStart"/>
      <w:r>
        <w:t>à</w:t>
      </w:r>
      <w:proofErr w:type="gramEnd"/>
      <w:r>
        <w:t xml:space="preserve"> </w:t>
      </w:r>
      <w:proofErr w:type="spellStart"/>
      <w:r>
        <w:t>un</w:t>
      </w:r>
      <w:proofErr w:type="spellEnd"/>
      <w:r>
        <w:t xml:space="preserve"> micromodule : de </w:t>
      </w:r>
      <w:proofErr w:type="spellStart"/>
      <w:r>
        <w:t>piloter</w:t>
      </w:r>
      <w:proofErr w:type="spellEnd"/>
      <w:r>
        <w:t xml:space="preserve"> des </w:t>
      </w:r>
      <w:proofErr w:type="spellStart"/>
      <w:r>
        <w:t>éclairages</w:t>
      </w:r>
      <w:proofErr w:type="spellEnd"/>
    </w:p>
    <w:p w14:paraId="3909839C" w14:textId="7E03774D" w:rsidR="00E51E3E" w:rsidRPr="00E51E3E" w:rsidRDefault="00E51E3E" w:rsidP="00E51E3E">
      <w:pPr>
        <w:pStyle w:val="ListParagraph"/>
        <w:numPr>
          <w:ilvl w:val="0"/>
          <w:numId w:val="32"/>
        </w:numPr>
        <w:rPr>
          <w:lang w:val="en-US"/>
        </w:rPr>
      </w:pPr>
      <w:r w:rsidRPr="00E51E3E">
        <w:rPr>
          <w:lang w:val="en-US"/>
        </w:rPr>
        <w:t xml:space="preserve">à un </w:t>
      </w:r>
      <w:proofErr w:type="spellStart"/>
      <w:r w:rsidRPr="00E51E3E">
        <w:rPr>
          <w:lang w:val="en-US"/>
        </w:rPr>
        <w:t>interrupteur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connecté</w:t>
      </w:r>
      <w:proofErr w:type="spellEnd"/>
      <w:r w:rsidRPr="00E51E3E">
        <w:rPr>
          <w:lang w:val="en-US"/>
        </w:rPr>
        <w:t xml:space="preserve"> pour </w:t>
      </w:r>
      <w:proofErr w:type="spellStart"/>
      <w:r w:rsidRPr="00E51E3E">
        <w:rPr>
          <w:lang w:val="en-US"/>
        </w:rPr>
        <w:t>créer</w:t>
      </w:r>
      <w:proofErr w:type="spellEnd"/>
      <w:r w:rsidRPr="00E51E3E">
        <w:rPr>
          <w:lang w:val="en-US"/>
        </w:rPr>
        <w:t xml:space="preserve"> un </w:t>
      </w:r>
      <w:proofErr w:type="spellStart"/>
      <w:r w:rsidRPr="00E51E3E">
        <w:rPr>
          <w:lang w:val="en-US"/>
        </w:rPr>
        <w:t>Va</w:t>
      </w:r>
      <w:proofErr w:type="spellEnd"/>
      <w:r w:rsidRPr="00E51E3E">
        <w:rPr>
          <w:lang w:val="en-US"/>
        </w:rPr>
        <w:t>-Et-</w:t>
      </w:r>
      <w:proofErr w:type="spellStart"/>
      <w:r w:rsidRPr="00E51E3E">
        <w:rPr>
          <w:lang w:val="en-US"/>
        </w:rPr>
        <w:t>Vient</w:t>
      </w:r>
      <w:proofErr w:type="spellEnd"/>
    </w:p>
    <w:p w14:paraId="63118064" w14:textId="12D19D2B" w:rsidR="00E51E3E" w:rsidRPr="00E51E3E" w:rsidRDefault="00E51E3E" w:rsidP="00E51E3E">
      <w:pPr>
        <w:pStyle w:val="ListParagraph"/>
        <w:numPr>
          <w:ilvl w:val="0"/>
          <w:numId w:val="32"/>
        </w:numPr>
        <w:rPr>
          <w:lang w:val="en-US"/>
        </w:rPr>
      </w:pPr>
      <w:r w:rsidRPr="00E51E3E">
        <w:rPr>
          <w:lang w:val="en-US"/>
        </w:rPr>
        <w:t xml:space="preserve">à </w:t>
      </w:r>
      <w:proofErr w:type="spellStart"/>
      <w:r w:rsidRPr="00E51E3E">
        <w:rPr>
          <w:lang w:val="en-US"/>
        </w:rPr>
        <w:t>une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commande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connectée</w:t>
      </w:r>
      <w:proofErr w:type="spellEnd"/>
      <w:r w:rsidRPr="00E51E3E">
        <w:rPr>
          <w:lang w:val="en-US"/>
        </w:rPr>
        <w:t xml:space="preserve"> pour </w:t>
      </w:r>
      <w:proofErr w:type="spellStart"/>
      <w:r w:rsidRPr="00E51E3E">
        <w:rPr>
          <w:lang w:val="en-US"/>
        </w:rPr>
        <w:t>p.ex</w:t>
      </w:r>
      <w:proofErr w:type="spellEnd"/>
      <w:r w:rsidRPr="00E51E3E">
        <w:rPr>
          <w:lang w:val="en-US"/>
        </w:rPr>
        <w:t xml:space="preserve">. </w:t>
      </w:r>
      <w:proofErr w:type="spellStart"/>
      <w:r w:rsidRPr="00E51E3E">
        <w:rPr>
          <w:lang w:val="en-US"/>
        </w:rPr>
        <w:t>une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prise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ou</w:t>
      </w:r>
      <w:proofErr w:type="spellEnd"/>
      <w:r w:rsidRPr="00E51E3E">
        <w:rPr>
          <w:lang w:val="en-US"/>
        </w:rPr>
        <w:t xml:space="preserve"> de </w:t>
      </w:r>
      <w:proofErr w:type="spellStart"/>
      <w:r w:rsidRPr="00E51E3E">
        <w:rPr>
          <w:lang w:val="en-US"/>
        </w:rPr>
        <w:t>piloter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l’alimentation</w:t>
      </w:r>
      <w:proofErr w:type="spellEnd"/>
      <w:r w:rsidRPr="00E51E3E">
        <w:rPr>
          <w:lang w:val="en-US"/>
        </w:rPr>
        <w:t xml:space="preserve"> des </w:t>
      </w:r>
      <w:proofErr w:type="spellStart"/>
      <w:r w:rsidRPr="00E51E3E">
        <w:rPr>
          <w:lang w:val="en-US"/>
        </w:rPr>
        <w:t>appareils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électriques</w:t>
      </w:r>
      <w:proofErr w:type="spellEnd"/>
    </w:p>
    <w:p w14:paraId="317759D7" w14:textId="77777777" w:rsidR="00E51E3E" w:rsidRPr="00E51E3E" w:rsidRDefault="00E51E3E" w:rsidP="00E51E3E">
      <w:pPr>
        <w:rPr>
          <w:lang w:val="en-US"/>
        </w:rPr>
      </w:pPr>
    </w:p>
    <w:p w14:paraId="4ABE5AF5" w14:textId="77777777" w:rsidR="00E51E3E" w:rsidRPr="00E51E3E" w:rsidRDefault="00E51E3E" w:rsidP="00E51E3E">
      <w:pPr>
        <w:rPr>
          <w:lang w:val="en-US"/>
        </w:rPr>
      </w:pPr>
      <w:r w:rsidRPr="00E51E3E">
        <w:rPr>
          <w:lang w:val="en-US"/>
        </w:rPr>
        <w:t xml:space="preserve">La </w:t>
      </w:r>
      <w:proofErr w:type="spellStart"/>
      <w:r w:rsidRPr="00E51E3E">
        <w:rPr>
          <w:lang w:val="en-US"/>
        </w:rPr>
        <w:t>commande</w:t>
      </w:r>
      <w:proofErr w:type="spellEnd"/>
      <w:r w:rsidRPr="00E51E3E">
        <w:rPr>
          <w:lang w:val="en-US"/>
        </w:rPr>
        <w:t xml:space="preserve"> sans fil </w:t>
      </w:r>
      <w:proofErr w:type="spellStart"/>
      <w:r w:rsidRPr="00E51E3E">
        <w:rPr>
          <w:lang w:val="en-US"/>
        </w:rPr>
        <w:t>est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repositionnable</w:t>
      </w:r>
      <w:proofErr w:type="spellEnd"/>
      <w:r w:rsidRPr="00E51E3E">
        <w:rPr>
          <w:lang w:val="en-US"/>
        </w:rPr>
        <w:t xml:space="preserve"> et </w:t>
      </w:r>
      <w:proofErr w:type="spellStart"/>
      <w:r w:rsidRPr="00E51E3E">
        <w:rPr>
          <w:lang w:val="en-US"/>
        </w:rPr>
        <w:t>peut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être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placée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n’importe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où</w:t>
      </w:r>
      <w:proofErr w:type="spellEnd"/>
      <w:r w:rsidRPr="00E51E3E">
        <w:rPr>
          <w:lang w:val="en-US"/>
        </w:rPr>
        <w:t xml:space="preserve"> grâce aux </w:t>
      </w:r>
      <w:proofErr w:type="spellStart"/>
      <w:r w:rsidRPr="00E51E3E">
        <w:rPr>
          <w:lang w:val="en-US"/>
        </w:rPr>
        <w:t>adhésifs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fournis</w:t>
      </w:r>
      <w:proofErr w:type="spellEnd"/>
      <w:r w:rsidRPr="00E51E3E">
        <w:rPr>
          <w:lang w:val="en-US"/>
        </w:rPr>
        <w:t>.</w:t>
      </w:r>
    </w:p>
    <w:p w14:paraId="053D2E78" w14:textId="4904A5B4" w:rsidR="00061EBD" w:rsidRDefault="00E51E3E" w:rsidP="00E51E3E">
      <w:r>
        <w:t xml:space="preserve">Elle </w:t>
      </w:r>
      <w:proofErr w:type="spellStart"/>
      <w:r>
        <w:t>fonctionne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CR2032 3V </w:t>
      </w:r>
      <w:proofErr w:type="spellStart"/>
      <w:r>
        <w:t>d’une</w:t>
      </w:r>
      <w:proofErr w:type="spellEnd"/>
      <w:r>
        <w:t xml:space="preserve"> autonomie de 8 </w:t>
      </w:r>
      <w:proofErr w:type="spellStart"/>
      <w:r>
        <w:t>ans</w:t>
      </w:r>
      <w:proofErr w:type="spellEnd"/>
    </w:p>
    <w:p w14:paraId="5255BAA3" w14:textId="77777777" w:rsidR="00E51E3E" w:rsidRDefault="00E51E3E" w:rsidP="00E51E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61EBD" w:rsidRPr="00E228D1" w14:paraId="73F26C6D" w14:textId="77777777" w:rsidTr="00161FBF">
        <w:tc>
          <w:tcPr>
            <w:tcW w:w="4981" w:type="dxa"/>
          </w:tcPr>
          <w:p w14:paraId="59C7A8B8" w14:textId="6AA4D2B0" w:rsidR="00061EBD" w:rsidRDefault="00061EBD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4A0EBA" wp14:editId="0EB90295">
                  <wp:extent cx="952500" cy="952500"/>
                  <wp:effectExtent l="0" t="0" r="0" b="0"/>
                  <wp:docPr id="35" name="Picture 35" descr="https://ecataleg.be/documize/2019/9/20190906_27930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cataleg.be/documize/2019/9/20190906_27930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BA09114" w14:textId="127DB29D" w:rsidR="00061EBD" w:rsidRPr="00EA4414" w:rsidRDefault="00E51E3E" w:rsidP="00161FBF">
            <w:pPr>
              <w:rPr>
                <w:lang w:val="en-US"/>
              </w:rPr>
            </w:pPr>
            <w:r w:rsidRPr="00EA4414">
              <w:rPr>
                <w:lang w:val="en-US"/>
              </w:rPr>
              <w:t>Commande sans fil d’éclairage</w:t>
            </w:r>
          </w:p>
          <w:p w14:paraId="39EA9E3B" w14:textId="77777777" w:rsidR="00061EBD" w:rsidRPr="00EA4414" w:rsidRDefault="00061EBD" w:rsidP="00161FBF">
            <w:pPr>
              <w:rPr>
                <w:lang w:val="en-US"/>
              </w:rPr>
            </w:pPr>
            <w:r w:rsidRPr="00EA4414">
              <w:rPr>
                <w:lang w:val="en-US"/>
              </w:rPr>
              <w:t>Living Now with Netatmo</w:t>
            </w:r>
          </w:p>
          <w:p w14:paraId="3DAFF7DE" w14:textId="77777777" w:rsidR="00061EBD" w:rsidRPr="00EA4414" w:rsidRDefault="00061EBD" w:rsidP="00161FBF">
            <w:pPr>
              <w:rPr>
                <w:lang w:val="en-US"/>
              </w:rPr>
            </w:pPr>
          </w:p>
          <w:p w14:paraId="22C4D37F" w14:textId="56CA2574" w:rsidR="00061EBD" w:rsidRPr="00E228D1" w:rsidRDefault="00061EBD" w:rsidP="00161FBF">
            <w:pPr>
              <w:rPr>
                <w:lang w:val="en-US"/>
              </w:rPr>
            </w:pPr>
            <w:r>
              <w:rPr>
                <w:lang w:val="en-US"/>
              </w:rPr>
              <w:t>Ref. K4003CW</w:t>
            </w:r>
          </w:p>
        </w:tc>
      </w:tr>
      <w:tr w:rsidR="00061EBD" w:rsidRPr="00B46670" w14:paraId="4F55CD26" w14:textId="77777777" w:rsidTr="00061EBD">
        <w:trPr>
          <w:trHeight w:val="2107"/>
        </w:trPr>
        <w:tc>
          <w:tcPr>
            <w:tcW w:w="4981" w:type="dxa"/>
            <w:vAlign w:val="center"/>
          </w:tcPr>
          <w:p w14:paraId="641D12E5" w14:textId="60456CDD" w:rsidR="00061EBD" w:rsidRDefault="00061EBD" w:rsidP="00061E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B128BB" wp14:editId="3EDCC20B">
                  <wp:extent cx="952500" cy="952500"/>
                  <wp:effectExtent l="0" t="0" r="0" b="0"/>
                  <wp:docPr id="34" name="Picture 34" descr="https://ecataleg.be/documize/2019/9/20190906_28023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cataleg.be/documize/2019/9/20190906_28023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4FB753" wp14:editId="2A6AD76C">
                  <wp:extent cx="952500" cy="952500"/>
                  <wp:effectExtent l="0" t="0" r="0" b="0"/>
                  <wp:docPr id="36" name="Picture 36" descr="https://ecataleg.be/documize/2019/9/20190906_2800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cataleg.be/documize/2019/9/20190906_2800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993BF5" wp14:editId="2BA5DBBF">
                  <wp:extent cx="952500" cy="952500"/>
                  <wp:effectExtent l="0" t="0" r="0" b="0"/>
                  <wp:docPr id="37" name="Picture 37" descr="https://ecataleg.be/documize/2019/9/20190906_27984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cataleg.be/documize/2019/9/20190906_27984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4A6ABB19" w14:textId="3D0EDE7E" w:rsidR="00061EBD" w:rsidRPr="00DD39CF" w:rsidRDefault="00DD39CF" w:rsidP="00161FBF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7B989B19" w14:textId="77777777" w:rsidR="00061EBD" w:rsidRPr="00DD39CF" w:rsidRDefault="00061EBD" w:rsidP="00161FBF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</w:tblGrid>
            <w:tr w:rsidR="00061EBD" w14:paraId="03C2AC8E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08A6A2F2" w14:textId="58DE6035" w:rsidR="00061EBD" w:rsidRDefault="00DD39CF" w:rsidP="00161FBF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7BC5E491" w14:textId="36F3A3AF" w:rsidR="00061EBD" w:rsidRPr="00B46670" w:rsidRDefault="00061EBD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KW42M2</w:t>
                  </w:r>
                </w:p>
              </w:tc>
            </w:tr>
            <w:tr w:rsidR="00061EBD" w14:paraId="1A87E192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E626647" w14:textId="2D94C4AE" w:rsidR="00061EBD" w:rsidRDefault="00DD39CF" w:rsidP="00161FBF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7FFA8F73" w14:textId="02354EF2" w:rsidR="00061EBD" w:rsidRPr="00B46670" w:rsidRDefault="00061EBD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KM42M2</w:t>
                  </w:r>
                </w:p>
              </w:tc>
            </w:tr>
            <w:tr w:rsidR="00061EBD" w14:paraId="6BAB6A4F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69E55FF9" w14:textId="64A86A67" w:rsidR="00061EBD" w:rsidRDefault="00DD39CF" w:rsidP="00161FBF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1F9FCDAB" w14:textId="0A52DC37" w:rsidR="00061EBD" w:rsidRPr="00B46670" w:rsidRDefault="00061EBD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KG42M2</w:t>
                  </w:r>
                </w:p>
              </w:tc>
            </w:tr>
          </w:tbl>
          <w:p w14:paraId="2A1A55AE" w14:textId="77777777" w:rsidR="00061EBD" w:rsidRPr="00B46670" w:rsidRDefault="00061EBD" w:rsidP="00161FBF"/>
        </w:tc>
      </w:tr>
    </w:tbl>
    <w:p w14:paraId="1C1481E3" w14:textId="0239E5B4" w:rsidR="00061EBD" w:rsidRDefault="00061EBD" w:rsidP="00061EBD"/>
    <w:p w14:paraId="022DEAD5" w14:textId="70494340" w:rsidR="00061EBD" w:rsidRDefault="00061EBD" w:rsidP="00061EBD">
      <w:pPr>
        <w:pStyle w:val="Heading2"/>
      </w:pPr>
      <w:r>
        <w:t>Micromodule</w:t>
      </w:r>
    </w:p>
    <w:p w14:paraId="6956A52B" w14:textId="77777777" w:rsidR="00E51E3E" w:rsidRPr="00E51E3E" w:rsidRDefault="00E51E3E" w:rsidP="00E51E3E">
      <w:pPr>
        <w:rPr>
          <w:lang w:val="en-US"/>
        </w:rPr>
      </w:pPr>
      <w:r w:rsidRPr="00E51E3E">
        <w:rPr>
          <w:lang w:val="en-US"/>
        </w:rPr>
        <w:t xml:space="preserve">Le micromodule </w:t>
      </w:r>
      <w:proofErr w:type="spellStart"/>
      <w:r w:rsidRPr="00E51E3E">
        <w:rPr>
          <w:lang w:val="en-US"/>
        </w:rPr>
        <w:t>connecté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s’installe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facilement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dans</w:t>
      </w:r>
      <w:proofErr w:type="spellEnd"/>
      <w:r w:rsidRPr="00E51E3E">
        <w:rPr>
          <w:lang w:val="en-US"/>
        </w:rPr>
        <w:t xml:space="preserve"> les </w:t>
      </w:r>
      <w:proofErr w:type="spellStart"/>
      <w:r w:rsidRPr="00E51E3E">
        <w:rPr>
          <w:lang w:val="en-US"/>
        </w:rPr>
        <w:t>boîtes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d’encastrements</w:t>
      </w:r>
      <w:proofErr w:type="spellEnd"/>
      <w:r w:rsidRPr="00E51E3E">
        <w:rPr>
          <w:lang w:val="en-US"/>
        </w:rPr>
        <w:t xml:space="preserve"> standards </w:t>
      </w:r>
      <w:proofErr w:type="spellStart"/>
      <w:r w:rsidRPr="00E51E3E">
        <w:rPr>
          <w:lang w:val="en-US"/>
        </w:rPr>
        <w:t>ou</w:t>
      </w:r>
      <w:proofErr w:type="spellEnd"/>
      <w:r w:rsidRPr="00E51E3E">
        <w:rPr>
          <w:lang w:val="en-US"/>
        </w:rPr>
        <w:t xml:space="preserve"> plus </w:t>
      </w:r>
      <w:proofErr w:type="spellStart"/>
      <w:r w:rsidRPr="00E51E3E">
        <w:rPr>
          <w:lang w:val="en-US"/>
        </w:rPr>
        <w:t>près</w:t>
      </w:r>
      <w:proofErr w:type="spellEnd"/>
      <w:r w:rsidRPr="00E51E3E">
        <w:rPr>
          <w:lang w:val="en-US"/>
        </w:rPr>
        <w:t xml:space="preserve"> du luminaire (</w:t>
      </w:r>
      <w:proofErr w:type="spellStart"/>
      <w:r w:rsidRPr="00E51E3E">
        <w:rPr>
          <w:lang w:val="en-US"/>
        </w:rPr>
        <w:t>dans</w:t>
      </w:r>
      <w:proofErr w:type="spellEnd"/>
      <w:r w:rsidRPr="00E51E3E">
        <w:rPr>
          <w:lang w:val="en-US"/>
        </w:rPr>
        <w:t xml:space="preserve"> le caisson </w:t>
      </w:r>
      <w:proofErr w:type="spellStart"/>
      <w:r w:rsidRPr="00E51E3E">
        <w:rPr>
          <w:lang w:val="en-US"/>
        </w:rPr>
        <w:t>ou</w:t>
      </w:r>
      <w:proofErr w:type="spellEnd"/>
      <w:r w:rsidRPr="00E51E3E">
        <w:rPr>
          <w:lang w:val="en-US"/>
        </w:rPr>
        <w:t xml:space="preserve"> sur faux plafond).</w:t>
      </w:r>
    </w:p>
    <w:p w14:paraId="17B65A0C" w14:textId="77777777" w:rsidR="00E51E3E" w:rsidRPr="00E51E3E" w:rsidRDefault="00E51E3E" w:rsidP="00E51E3E">
      <w:pPr>
        <w:rPr>
          <w:lang w:val="en-US"/>
        </w:rPr>
      </w:pPr>
      <w:r w:rsidRPr="00E51E3E">
        <w:rPr>
          <w:lang w:val="en-US"/>
        </w:rPr>
        <w:t xml:space="preserve">Il </w:t>
      </w:r>
      <w:proofErr w:type="spellStart"/>
      <w:r w:rsidRPr="00E51E3E">
        <w:rPr>
          <w:lang w:val="en-US"/>
        </w:rPr>
        <w:t>peut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piloter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tous</w:t>
      </w:r>
      <w:proofErr w:type="spellEnd"/>
      <w:r w:rsidRPr="00E51E3E">
        <w:rPr>
          <w:lang w:val="en-US"/>
        </w:rPr>
        <w:t xml:space="preserve"> les types de charge.</w:t>
      </w:r>
    </w:p>
    <w:p w14:paraId="0979A8F0" w14:textId="5E2E56ED" w:rsidR="00061EBD" w:rsidRDefault="00E51E3E" w:rsidP="00E51E3E">
      <w:pPr>
        <w:rPr>
          <w:lang w:val="en-US"/>
        </w:rPr>
      </w:pPr>
      <w:r w:rsidRPr="00E51E3E">
        <w:rPr>
          <w:lang w:val="en-US"/>
        </w:rPr>
        <w:t xml:space="preserve">Le pilotage </w:t>
      </w:r>
      <w:proofErr w:type="spellStart"/>
      <w:r w:rsidRPr="00E51E3E">
        <w:rPr>
          <w:lang w:val="en-US"/>
        </w:rPr>
        <w:t>peut</w:t>
      </w:r>
      <w:proofErr w:type="spellEnd"/>
      <w:r w:rsidRPr="00E51E3E">
        <w:rPr>
          <w:lang w:val="en-US"/>
        </w:rPr>
        <w:t xml:space="preserve"> se faire </w:t>
      </w:r>
      <w:proofErr w:type="spellStart"/>
      <w:r w:rsidRPr="00E51E3E">
        <w:rPr>
          <w:lang w:val="en-US"/>
        </w:rPr>
        <w:t>en</w:t>
      </w:r>
      <w:proofErr w:type="spellEnd"/>
      <w:r w:rsidRPr="00E51E3E">
        <w:rPr>
          <w:lang w:val="en-US"/>
        </w:rPr>
        <w:t xml:space="preserve"> local et/</w:t>
      </w:r>
      <w:proofErr w:type="spellStart"/>
      <w:r w:rsidRPr="00E51E3E">
        <w:rPr>
          <w:lang w:val="en-US"/>
        </w:rPr>
        <w:t>ou</w:t>
      </w:r>
      <w:proofErr w:type="spellEnd"/>
      <w:r w:rsidRPr="00E51E3E">
        <w:rPr>
          <w:lang w:val="en-US"/>
        </w:rPr>
        <w:t xml:space="preserve"> à distance par </w:t>
      </w:r>
      <w:proofErr w:type="spellStart"/>
      <w:r w:rsidRPr="00E51E3E">
        <w:rPr>
          <w:lang w:val="en-US"/>
        </w:rPr>
        <w:t>une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ou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plusieurs</w:t>
      </w:r>
      <w:proofErr w:type="spellEnd"/>
      <w:r w:rsidRPr="00E51E3E">
        <w:rPr>
          <w:lang w:val="en-US"/>
        </w:rPr>
        <w:t xml:space="preserve"> </w:t>
      </w:r>
      <w:proofErr w:type="spellStart"/>
      <w:r w:rsidRPr="00E51E3E">
        <w:rPr>
          <w:lang w:val="en-US"/>
        </w:rPr>
        <w:t>commandes</w:t>
      </w:r>
      <w:proofErr w:type="spellEnd"/>
      <w:r w:rsidRPr="00E51E3E">
        <w:rPr>
          <w:lang w:val="en-US"/>
        </w:rPr>
        <w:t xml:space="preserve"> sans fil, un smartphone </w:t>
      </w:r>
      <w:proofErr w:type="spellStart"/>
      <w:r w:rsidRPr="00E51E3E">
        <w:rPr>
          <w:lang w:val="en-US"/>
        </w:rPr>
        <w:t>ou</w:t>
      </w:r>
      <w:proofErr w:type="spellEnd"/>
      <w:r w:rsidRPr="00E51E3E">
        <w:rPr>
          <w:lang w:val="en-US"/>
        </w:rPr>
        <w:t xml:space="preserve">/et la </w:t>
      </w:r>
      <w:proofErr w:type="spellStart"/>
      <w:r w:rsidRPr="00E51E3E">
        <w:rPr>
          <w:lang w:val="en-US"/>
        </w:rPr>
        <w:t>voix</w:t>
      </w:r>
      <w:proofErr w:type="spellEnd"/>
      <w:r w:rsidRPr="00E51E3E">
        <w:rPr>
          <w:lang w:val="en-US"/>
        </w:rPr>
        <w:t>.</w:t>
      </w:r>
    </w:p>
    <w:p w14:paraId="32C99F3C" w14:textId="77777777" w:rsidR="00E51E3E" w:rsidRPr="00E51E3E" w:rsidRDefault="00E51E3E" w:rsidP="00E51E3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61EBD" w:rsidRPr="00EA4414" w14:paraId="42C13BF8" w14:textId="77777777" w:rsidTr="00161FBF">
        <w:tc>
          <w:tcPr>
            <w:tcW w:w="4981" w:type="dxa"/>
          </w:tcPr>
          <w:p w14:paraId="510728F6" w14:textId="5C068E0E" w:rsidR="00061EBD" w:rsidRDefault="00061EBD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7750B9" wp14:editId="4E7E3D68">
                  <wp:extent cx="952500" cy="952500"/>
                  <wp:effectExtent l="0" t="0" r="0" b="0"/>
                  <wp:docPr id="42" name="Picture 42" descr="https://ecataleg.be/documize/2019/9/20190906_2792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cataleg.be/documize/2019/9/20190906_2792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1ABB3F35" w14:textId="7795BDD4" w:rsidR="00061EBD" w:rsidRPr="00500967" w:rsidRDefault="00061EBD" w:rsidP="00161FBF">
            <w:pPr>
              <w:rPr>
                <w:lang w:val="en-US"/>
              </w:rPr>
            </w:pPr>
            <w:r w:rsidRPr="00500967">
              <w:rPr>
                <w:lang w:val="en-US"/>
              </w:rPr>
              <w:t>Micromodule</w:t>
            </w:r>
          </w:p>
          <w:p w14:paraId="1C74A5EE" w14:textId="77777777" w:rsidR="00061EBD" w:rsidRPr="00500967" w:rsidRDefault="00061EBD" w:rsidP="00161FBF">
            <w:pPr>
              <w:rPr>
                <w:lang w:val="en-US"/>
              </w:rPr>
            </w:pPr>
            <w:r w:rsidRPr="00500967">
              <w:rPr>
                <w:lang w:val="en-US"/>
              </w:rPr>
              <w:t xml:space="preserve">Living Now with </w:t>
            </w:r>
            <w:proofErr w:type="spellStart"/>
            <w:r w:rsidRPr="00500967">
              <w:rPr>
                <w:lang w:val="en-US"/>
              </w:rPr>
              <w:t>Netatmo</w:t>
            </w:r>
            <w:proofErr w:type="spellEnd"/>
          </w:p>
          <w:p w14:paraId="420E4E7D" w14:textId="77777777" w:rsidR="00061EBD" w:rsidRPr="00500967" w:rsidRDefault="00061EBD" w:rsidP="00161FBF">
            <w:pPr>
              <w:rPr>
                <w:lang w:val="en-US"/>
              </w:rPr>
            </w:pPr>
          </w:p>
          <w:p w14:paraId="39E5DFA3" w14:textId="54ADB9E2" w:rsidR="00061EBD" w:rsidRPr="00E228D1" w:rsidRDefault="00061EBD" w:rsidP="00161FBF">
            <w:pPr>
              <w:rPr>
                <w:lang w:val="en-US"/>
              </w:rPr>
            </w:pPr>
            <w:r>
              <w:rPr>
                <w:lang w:val="en-US"/>
              </w:rPr>
              <w:t>Ref. 3584C</w:t>
            </w:r>
          </w:p>
        </w:tc>
      </w:tr>
    </w:tbl>
    <w:p w14:paraId="4EF6116C" w14:textId="6744F540" w:rsidR="00061EBD" w:rsidRPr="00500967" w:rsidRDefault="00061EBD" w:rsidP="00061EBD">
      <w:pPr>
        <w:rPr>
          <w:lang w:val="en-US"/>
        </w:rPr>
      </w:pPr>
    </w:p>
    <w:p w14:paraId="5B81839F" w14:textId="77777777" w:rsidR="00061EBD" w:rsidRPr="00500967" w:rsidRDefault="00061EBD">
      <w:pPr>
        <w:autoSpaceDE/>
        <w:autoSpaceDN/>
        <w:adjustRightInd/>
        <w:spacing w:after="200"/>
        <w:jc w:val="left"/>
        <w:rPr>
          <w:lang w:val="en-US"/>
        </w:rPr>
      </w:pPr>
      <w:r w:rsidRPr="00500967">
        <w:rPr>
          <w:lang w:val="en-US"/>
        </w:rPr>
        <w:br w:type="page"/>
      </w:r>
    </w:p>
    <w:p w14:paraId="2F06CE75" w14:textId="0F7C8967" w:rsidR="00061EBD" w:rsidRDefault="007A4D10" w:rsidP="00061EBD">
      <w:pPr>
        <w:pStyle w:val="Heading1"/>
      </w:pPr>
      <w:r>
        <w:lastRenderedPageBreak/>
        <w:t xml:space="preserve">Les </w:t>
      </w:r>
      <w:proofErr w:type="spellStart"/>
      <w:r>
        <w:t>volets</w:t>
      </w:r>
      <w:proofErr w:type="spellEnd"/>
      <w:r>
        <w:t xml:space="preserve"> </w:t>
      </w:r>
      <w:proofErr w:type="spellStart"/>
      <w:r>
        <w:t>roulants</w:t>
      </w:r>
      <w:proofErr w:type="spellEnd"/>
      <w:r>
        <w:t xml:space="preserve"> </w:t>
      </w:r>
      <w:proofErr w:type="spellStart"/>
      <w:r>
        <w:t>connectés</w:t>
      </w:r>
      <w:proofErr w:type="spellEnd"/>
    </w:p>
    <w:p w14:paraId="315D4C19" w14:textId="3A0DAC7A" w:rsidR="00061EBD" w:rsidRDefault="007A4D10" w:rsidP="00061EBD">
      <w:pPr>
        <w:pStyle w:val="Heading2"/>
      </w:pPr>
      <w:proofErr w:type="spellStart"/>
      <w:r>
        <w:t>Interrupteur</w:t>
      </w:r>
      <w:proofErr w:type="spellEnd"/>
      <w:r>
        <w:t xml:space="preserve"> </w:t>
      </w:r>
      <w:proofErr w:type="spellStart"/>
      <w:r>
        <w:t>connecté</w:t>
      </w:r>
      <w:proofErr w:type="spellEnd"/>
      <w:r>
        <w:t xml:space="preserve"> pour </w:t>
      </w:r>
      <w:proofErr w:type="spellStart"/>
      <w:r>
        <w:t>volets</w:t>
      </w:r>
      <w:proofErr w:type="spellEnd"/>
      <w:r>
        <w:t xml:space="preserve"> </w:t>
      </w:r>
      <w:proofErr w:type="spellStart"/>
      <w:r>
        <w:t>roulants</w:t>
      </w:r>
      <w:proofErr w:type="spellEnd"/>
    </w:p>
    <w:p w14:paraId="23D99E76" w14:textId="77777777" w:rsidR="007A4D10" w:rsidRDefault="007A4D10" w:rsidP="007A4D10">
      <w:proofErr w:type="spellStart"/>
      <w:r>
        <w:t>L’interrupteur</w:t>
      </w:r>
      <w:proofErr w:type="spellEnd"/>
      <w:r>
        <w:t xml:space="preserve"> </w:t>
      </w:r>
      <w:proofErr w:type="spellStart"/>
      <w:r>
        <w:t>connecté</w:t>
      </w:r>
      <w:proofErr w:type="spellEnd"/>
      <w:r>
        <w:t xml:space="preserve"> </w:t>
      </w:r>
      <w:proofErr w:type="spellStart"/>
      <w:r>
        <w:t>s’installe</w:t>
      </w:r>
      <w:proofErr w:type="spellEnd"/>
      <w:r>
        <w:t xml:space="preserve"> </w:t>
      </w:r>
      <w:proofErr w:type="spellStart"/>
      <w:r>
        <w:t>facilement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 </w:t>
      </w:r>
      <w:proofErr w:type="spellStart"/>
      <w:r>
        <w:t>d’encastrement</w:t>
      </w:r>
      <w:proofErr w:type="spellEnd"/>
      <w:r>
        <w:t xml:space="preserve"> de </w:t>
      </w:r>
      <w:proofErr w:type="spellStart"/>
      <w:r>
        <w:t>profondeur</w:t>
      </w:r>
      <w:proofErr w:type="spellEnd"/>
      <w:r>
        <w:t xml:space="preserve"> standard (40mm) et </w:t>
      </w:r>
      <w:proofErr w:type="spellStart"/>
      <w:r>
        <w:t>répondra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électriques</w:t>
      </w:r>
      <w:proofErr w:type="spellEnd"/>
      <w:r>
        <w:t xml:space="preserve"> et </w:t>
      </w:r>
      <w:proofErr w:type="spellStart"/>
      <w:r>
        <w:t>d’installation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interrupteur</w:t>
      </w:r>
      <w:proofErr w:type="spellEnd"/>
      <w:r>
        <w:t xml:space="preserve"> </w:t>
      </w:r>
      <w:proofErr w:type="spellStart"/>
      <w:r>
        <w:t>volets</w:t>
      </w:r>
      <w:proofErr w:type="spellEnd"/>
      <w:r>
        <w:t xml:space="preserve"> </w:t>
      </w:r>
      <w:proofErr w:type="spellStart"/>
      <w:r>
        <w:t>roulants</w:t>
      </w:r>
      <w:proofErr w:type="spellEnd"/>
      <w:r>
        <w:t>.</w:t>
      </w:r>
    </w:p>
    <w:p w14:paraId="2E76CCFD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Le </w:t>
      </w:r>
      <w:proofErr w:type="spellStart"/>
      <w:r w:rsidRPr="007A4D10">
        <w:rPr>
          <w:lang w:val="en-US"/>
        </w:rPr>
        <w:t>mécanisme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est</w:t>
      </w:r>
      <w:proofErr w:type="spellEnd"/>
      <w:r w:rsidRPr="007A4D10">
        <w:rPr>
          <w:lang w:val="en-US"/>
        </w:rPr>
        <w:t xml:space="preserve"> pour montage </w:t>
      </w:r>
      <w:proofErr w:type="spellStart"/>
      <w:r w:rsidRPr="007A4D10">
        <w:rPr>
          <w:lang w:val="en-US"/>
        </w:rPr>
        <w:t>dans</w:t>
      </w:r>
      <w:proofErr w:type="spellEnd"/>
      <w:r w:rsidRPr="007A4D10">
        <w:rPr>
          <w:lang w:val="en-US"/>
        </w:rPr>
        <w:t xml:space="preserve"> un support de Living Now.</w:t>
      </w:r>
    </w:p>
    <w:p w14:paraId="672FB449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Le pilotage </w:t>
      </w:r>
      <w:proofErr w:type="spellStart"/>
      <w:r w:rsidRPr="007A4D10">
        <w:rPr>
          <w:lang w:val="en-US"/>
        </w:rPr>
        <w:t>peut</w:t>
      </w:r>
      <w:proofErr w:type="spellEnd"/>
      <w:r w:rsidRPr="007A4D10">
        <w:rPr>
          <w:lang w:val="en-US"/>
        </w:rPr>
        <w:t xml:space="preserve"> se faire </w:t>
      </w:r>
      <w:proofErr w:type="spellStart"/>
      <w:r w:rsidRPr="007A4D10">
        <w:rPr>
          <w:lang w:val="en-US"/>
        </w:rPr>
        <w:t>en</w:t>
      </w:r>
      <w:proofErr w:type="spellEnd"/>
      <w:r w:rsidRPr="007A4D10">
        <w:rPr>
          <w:lang w:val="en-US"/>
        </w:rPr>
        <w:t xml:space="preserve"> local et/</w:t>
      </w:r>
      <w:proofErr w:type="spellStart"/>
      <w:r w:rsidRPr="007A4D10">
        <w:rPr>
          <w:lang w:val="en-US"/>
        </w:rPr>
        <w:t>ou</w:t>
      </w:r>
      <w:proofErr w:type="spellEnd"/>
      <w:r w:rsidRPr="007A4D10">
        <w:rPr>
          <w:lang w:val="en-US"/>
        </w:rPr>
        <w:t xml:space="preserve"> à distance par </w:t>
      </w:r>
      <w:proofErr w:type="spellStart"/>
      <w:r w:rsidRPr="007A4D10">
        <w:rPr>
          <w:lang w:val="en-US"/>
        </w:rPr>
        <w:t>une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ou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plusieurs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commandes</w:t>
      </w:r>
      <w:proofErr w:type="spellEnd"/>
      <w:r w:rsidRPr="007A4D10">
        <w:rPr>
          <w:lang w:val="en-US"/>
        </w:rPr>
        <w:t xml:space="preserve"> sans fil, un smartphone </w:t>
      </w:r>
      <w:proofErr w:type="spellStart"/>
      <w:r w:rsidRPr="007A4D10">
        <w:rPr>
          <w:lang w:val="en-US"/>
        </w:rPr>
        <w:t>ou</w:t>
      </w:r>
      <w:proofErr w:type="spellEnd"/>
      <w:r w:rsidRPr="007A4D10">
        <w:rPr>
          <w:lang w:val="en-US"/>
        </w:rPr>
        <w:t xml:space="preserve">/et la </w:t>
      </w:r>
      <w:proofErr w:type="spellStart"/>
      <w:r w:rsidRPr="007A4D10">
        <w:rPr>
          <w:lang w:val="en-US"/>
        </w:rPr>
        <w:t>voix</w:t>
      </w:r>
      <w:proofErr w:type="spellEnd"/>
      <w:r w:rsidRPr="007A4D10">
        <w:rPr>
          <w:lang w:val="en-US"/>
        </w:rPr>
        <w:t>.</w:t>
      </w:r>
    </w:p>
    <w:p w14:paraId="05CAF1CD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Il </w:t>
      </w:r>
      <w:proofErr w:type="spellStart"/>
      <w:r w:rsidRPr="007A4D10">
        <w:rPr>
          <w:lang w:val="en-US"/>
        </w:rPr>
        <w:t>est</w:t>
      </w:r>
      <w:proofErr w:type="spellEnd"/>
      <w:r w:rsidRPr="007A4D10">
        <w:rPr>
          <w:lang w:val="en-US"/>
        </w:rPr>
        <w:t xml:space="preserve"> compatible avec les </w:t>
      </w:r>
      <w:proofErr w:type="spellStart"/>
      <w:r w:rsidRPr="007A4D10">
        <w:rPr>
          <w:lang w:val="en-US"/>
        </w:rPr>
        <w:t>volets</w:t>
      </w:r>
      <w:proofErr w:type="spellEnd"/>
      <w:r w:rsidRPr="007A4D10">
        <w:rPr>
          <w:lang w:val="en-US"/>
        </w:rPr>
        <w:t xml:space="preserve"> à </w:t>
      </w:r>
      <w:proofErr w:type="spellStart"/>
      <w:r w:rsidRPr="007A4D10">
        <w:rPr>
          <w:lang w:val="en-US"/>
        </w:rPr>
        <w:t>butée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électronique</w:t>
      </w:r>
      <w:proofErr w:type="spellEnd"/>
      <w:r w:rsidRPr="007A4D10">
        <w:rPr>
          <w:lang w:val="en-US"/>
        </w:rPr>
        <w:t xml:space="preserve"> et </w:t>
      </w:r>
      <w:proofErr w:type="spellStart"/>
      <w:r w:rsidRPr="007A4D10">
        <w:rPr>
          <w:lang w:val="en-US"/>
        </w:rPr>
        <w:t>mécanique</w:t>
      </w:r>
      <w:proofErr w:type="spellEnd"/>
      <w:r w:rsidRPr="007A4D10">
        <w:rPr>
          <w:lang w:val="en-US"/>
        </w:rPr>
        <w:t xml:space="preserve"> et </w:t>
      </w:r>
      <w:proofErr w:type="spellStart"/>
      <w:r w:rsidRPr="007A4D10">
        <w:rPr>
          <w:lang w:val="en-US"/>
        </w:rPr>
        <w:t>permet</w:t>
      </w:r>
      <w:proofErr w:type="spellEnd"/>
      <w:r w:rsidRPr="007A4D10">
        <w:rPr>
          <w:lang w:val="en-US"/>
        </w:rPr>
        <w:t xml:space="preserve"> trois </w:t>
      </w:r>
      <w:proofErr w:type="spellStart"/>
      <w:proofErr w:type="gramStart"/>
      <w:r w:rsidRPr="007A4D10">
        <w:rPr>
          <w:lang w:val="en-US"/>
        </w:rPr>
        <w:t>fonctions</w:t>
      </w:r>
      <w:proofErr w:type="spellEnd"/>
      <w:r w:rsidRPr="007A4D10">
        <w:rPr>
          <w:lang w:val="en-US"/>
        </w:rPr>
        <w:t xml:space="preserve"> :</w:t>
      </w:r>
      <w:proofErr w:type="gramEnd"/>
    </w:p>
    <w:p w14:paraId="0933C35D" w14:textId="1610C31B" w:rsidR="00061EBD" w:rsidRDefault="007A4D10" w:rsidP="007A4D10">
      <w:proofErr w:type="spellStart"/>
      <w:proofErr w:type="gramStart"/>
      <w:r>
        <w:t>montée</w:t>
      </w:r>
      <w:proofErr w:type="spellEnd"/>
      <w:proofErr w:type="gramEnd"/>
      <w:r>
        <w:t>, descente et stop.</w:t>
      </w:r>
    </w:p>
    <w:p w14:paraId="1C19AF8A" w14:textId="77777777" w:rsidR="007A4D10" w:rsidRDefault="007A4D10" w:rsidP="007A4D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61EBD" w:rsidRPr="00E228D1" w14:paraId="7736A0AC" w14:textId="77777777" w:rsidTr="00161FBF">
        <w:tc>
          <w:tcPr>
            <w:tcW w:w="4981" w:type="dxa"/>
          </w:tcPr>
          <w:p w14:paraId="0814E8D6" w14:textId="737FE94E" w:rsidR="00061EBD" w:rsidRPr="00345E62" w:rsidRDefault="00061EBD" w:rsidP="00161FBF">
            <w:pPr>
              <w:jc w:val="center"/>
            </w:pPr>
            <w:r w:rsidRPr="00345E62">
              <w:rPr>
                <w:noProof/>
              </w:rPr>
              <w:drawing>
                <wp:inline distT="0" distB="0" distL="0" distR="0" wp14:anchorId="034864A7" wp14:editId="007FDBA8">
                  <wp:extent cx="952500" cy="952500"/>
                  <wp:effectExtent l="0" t="0" r="0" b="0"/>
                  <wp:docPr id="47" name="Picture 47" descr="https://ecataleg.be/documize/2019/9/20190906_2793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cataleg.be/documize/2019/9/20190906_2793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534FF0F" w14:textId="40714406" w:rsidR="00061EBD" w:rsidRPr="00345E62" w:rsidRDefault="007A4D10" w:rsidP="00161FBF">
            <w:pPr>
              <w:rPr>
                <w:lang w:val="en-US"/>
              </w:rPr>
            </w:pPr>
            <w:r w:rsidRPr="00345E62">
              <w:rPr>
                <w:lang w:val="en-US"/>
              </w:rPr>
              <w:t>Interrupteur connecté pour volets roulants</w:t>
            </w:r>
          </w:p>
          <w:p w14:paraId="7D29A774" w14:textId="77777777" w:rsidR="00061EBD" w:rsidRPr="00345E62" w:rsidRDefault="00061EBD" w:rsidP="00161FBF">
            <w:pPr>
              <w:rPr>
                <w:lang w:val="en-US"/>
              </w:rPr>
            </w:pPr>
            <w:r w:rsidRPr="00345E62">
              <w:rPr>
                <w:lang w:val="en-US"/>
              </w:rPr>
              <w:t xml:space="preserve">Living Now with </w:t>
            </w:r>
            <w:proofErr w:type="spellStart"/>
            <w:r w:rsidRPr="00345E62">
              <w:rPr>
                <w:lang w:val="en-US"/>
              </w:rPr>
              <w:t>Netatmo</w:t>
            </w:r>
            <w:proofErr w:type="spellEnd"/>
          </w:p>
          <w:p w14:paraId="420A1882" w14:textId="77777777" w:rsidR="00061EBD" w:rsidRPr="00345E62" w:rsidRDefault="00061EBD" w:rsidP="00161FBF">
            <w:pPr>
              <w:rPr>
                <w:lang w:val="en-US"/>
              </w:rPr>
            </w:pPr>
          </w:p>
          <w:p w14:paraId="5773EF1F" w14:textId="2EEFD220" w:rsidR="00061EBD" w:rsidRPr="00345E62" w:rsidRDefault="00DD39CF" w:rsidP="00161FBF">
            <w:pPr>
              <w:rPr>
                <w:lang w:val="en-US"/>
              </w:rPr>
            </w:pPr>
            <w:proofErr w:type="spellStart"/>
            <w:r w:rsidRPr="00345E62">
              <w:rPr>
                <w:lang w:val="en-US"/>
              </w:rPr>
              <w:t>Référence</w:t>
            </w:r>
            <w:r w:rsidR="00061EBD" w:rsidRPr="00345E62">
              <w:rPr>
                <w:lang w:val="en-US"/>
              </w:rPr>
              <w:t>s</w:t>
            </w:r>
            <w:proofErr w:type="spellEnd"/>
            <w:r w:rsidR="00061EBD" w:rsidRPr="00345E62">
              <w:rPr>
                <w:lang w:val="en-US"/>
              </w:rPr>
              <w:t>:</w:t>
            </w:r>
          </w:p>
          <w:p w14:paraId="4A310719" w14:textId="77777777" w:rsidR="00061EBD" w:rsidRPr="00345E62" w:rsidRDefault="00061EBD" w:rsidP="00161FBF">
            <w:pPr>
              <w:rPr>
                <w:lang w:val="en-US"/>
              </w:rPr>
            </w:pPr>
            <w:r w:rsidRPr="00345E62">
              <w:rPr>
                <w:lang w:val="en-US"/>
              </w:rPr>
              <w:t>1 module: K4027C</w:t>
            </w:r>
          </w:p>
          <w:p w14:paraId="36157CA8" w14:textId="77777777" w:rsidR="00061EBD" w:rsidRPr="00345E62" w:rsidRDefault="00061EBD" w:rsidP="00161FBF">
            <w:pPr>
              <w:rPr>
                <w:lang w:val="en-US"/>
              </w:rPr>
            </w:pPr>
            <w:r w:rsidRPr="00345E62">
              <w:rPr>
                <w:lang w:val="en-US"/>
              </w:rPr>
              <w:t>2 modules: K4027M2C</w:t>
            </w:r>
          </w:p>
          <w:p w14:paraId="185B0760" w14:textId="1733B78E" w:rsidR="00061EBD" w:rsidRPr="00345E62" w:rsidRDefault="00061EBD" w:rsidP="00161FBF">
            <w:pPr>
              <w:rPr>
                <w:lang w:val="en-US"/>
              </w:rPr>
            </w:pPr>
          </w:p>
        </w:tc>
      </w:tr>
      <w:tr w:rsidR="00061EBD" w:rsidRPr="00B46670" w14:paraId="0AE76A42" w14:textId="77777777" w:rsidTr="00161FBF">
        <w:trPr>
          <w:trHeight w:val="2107"/>
        </w:trPr>
        <w:tc>
          <w:tcPr>
            <w:tcW w:w="4981" w:type="dxa"/>
            <w:vAlign w:val="center"/>
          </w:tcPr>
          <w:p w14:paraId="3CEFC51E" w14:textId="77777777" w:rsidR="00061EBD" w:rsidRDefault="00061EBD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9298A0" wp14:editId="76770692">
                  <wp:extent cx="952500" cy="952500"/>
                  <wp:effectExtent l="0" t="0" r="0" b="0"/>
                  <wp:docPr id="48" name="Picture 48" descr="https://ecataleg.be/documize/2019/9/20190906_28018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cataleg.be/documize/2019/9/20190906_28018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D9000E7" wp14:editId="5F746441">
                  <wp:extent cx="952500" cy="952500"/>
                  <wp:effectExtent l="0" t="0" r="0" b="0"/>
                  <wp:docPr id="49" name="Picture 49" descr="https://ecataleg.be/documize/2019/9/20190906_27999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cataleg.be/documize/2019/9/20190906_27999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0E72A4B" wp14:editId="23DD1E1A">
                  <wp:extent cx="952500" cy="952500"/>
                  <wp:effectExtent l="0" t="0" r="0" b="0"/>
                  <wp:docPr id="50" name="Picture 50" descr="https://ecataleg.be/documize/2019/9/20190906_27979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cataleg.be/documize/2019/9/20190906_27979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EEC89" w14:textId="7315EBE4" w:rsidR="00061EBD" w:rsidRDefault="00061EBD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EE69C7" wp14:editId="2801E033">
                  <wp:extent cx="952500" cy="952500"/>
                  <wp:effectExtent l="0" t="0" r="0" b="0"/>
                  <wp:docPr id="53" name="Picture 53" descr="https://ecataleg.be/documize/2019/9/20190906_28019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cataleg.be/documize/2019/9/20190906_28019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C00DA1" wp14:editId="00406161">
                  <wp:extent cx="952500" cy="952500"/>
                  <wp:effectExtent l="0" t="0" r="0" b="0"/>
                  <wp:docPr id="52" name="Picture 52" descr="https://ecataleg.be/documize/2019/9/20190906_2799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cataleg.be/documize/2019/9/20190906_2799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78EC7E" wp14:editId="2D084EFA">
                  <wp:extent cx="952500" cy="952500"/>
                  <wp:effectExtent l="0" t="0" r="0" b="0"/>
                  <wp:docPr id="51" name="Picture 51" descr="https://ecataleg.be/documize/2019/9/20190906_2797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cataleg.be/documize/2019/9/20190906_27979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0884F59A" w14:textId="37503D99" w:rsidR="00061EBD" w:rsidRPr="00DD39CF" w:rsidRDefault="00DD39CF" w:rsidP="00161FBF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443DB3F6" w14:textId="77777777" w:rsidR="00061EBD" w:rsidRPr="00DD39CF" w:rsidRDefault="00061EBD" w:rsidP="00161FBF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  <w:gridCol w:w="1585"/>
            </w:tblGrid>
            <w:tr w:rsidR="00061EBD" w14:paraId="0B2241C9" w14:textId="77777777" w:rsidTr="00161FBF">
              <w:trPr>
                <w:jc w:val="center"/>
              </w:trPr>
              <w:tc>
                <w:tcPr>
                  <w:tcW w:w="1585" w:type="dxa"/>
                  <w:vAlign w:val="center"/>
                </w:tcPr>
                <w:p w14:paraId="7B44EEF6" w14:textId="77777777" w:rsidR="00061EBD" w:rsidRPr="00DD39CF" w:rsidRDefault="00061EBD" w:rsidP="00061EBD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14:paraId="1E904D21" w14:textId="77777777" w:rsidR="00061EBD" w:rsidRDefault="00061EBD" w:rsidP="00061EBD">
                  <w:pPr>
                    <w:jc w:val="center"/>
                  </w:pPr>
                  <w:r>
                    <w:t>1 module</w:t>
                  </w:r>
                </w:p>
              </w:tc>
              <w:tc>
                <w:tcPr>
                  <w:tcW w:w="1585" w:type="dxa"/>
                  <w:vAlign w:val="center"/>
                </w:tcPr>
                <w:p w14:paraId="20EBA4E9" w14:textId="77777777" w:rsidR="00061EBD" w:rsidRDefault="00061EBD" w:rsidP="00061EBD">
                  <w:pPr>
                    <w:jc w:val="center"/>
                  </w:pPr>
                  <w:r>
                    <w:t>2 modules</w:t>
                  </w:r>
                </w:p>
              </w:tc>
            </w:tr>
            <w:tr w:rsidR="00061EBD" w14:paraId="1E198721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3C4265E8" w14:textId="1D67304E" w:rsidR="00061EBD" w:rsidRDefault="00DD39CF" w:rsidP="00061EBD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5A4C3D5C" w14:textId="1869BA9C" w:rsidR="00061EBD" w:rsidRPr="00B46670" w:rsidRDefault="00061EBD" w:rsidP="00061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KW32</w:t>
                  </w:r>
                </w:p>
              </w:tc>
              <w:tc>
                <w:tcPr>
                  <w:tcW w:w="1585" w:type="dxa"/>
                  <w:vAlign w:val="center"/>
                </w:tcPr>
                <w:p w14:paraId="39DAE896" w14:textId="53455A19" w:rsidR="00061EBD" w:rsidRPr="00B46670" w:rsidRDefault="00061EBD" w:rsidP="00061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KW32</w:t>
                  </w:r>
                  <w:r w:rsidRPr="00B46670">
                    <w:rPr>
                      <w:sz w:val="20"/>
                      <w:szCs w:val="20"/>
                    </w:rPr>
                    <w:t>M2</w:t>
                  </w:r>
                </w:p>
              </w:tc>
            </w:tr>
            <w:tr w:rsidR="00061EBD" w14:paraId="5A750DAA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461BF26" w14:textId="1A641B94" w:rsidR="00061EBD" w:rsidRDefault="00DD39CF" w:rsidP="00061EBD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44EEFD8E" w14:textId="349EFC6B" w:rsidR="00061EBD" w:rsidRPr="00B46670" w:rsidRDefault="00061EBD" w:rsidP="00061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KM32</w:t>
                  </w:r>
                </w:p>
              </w:tc>
              <w:tc>
                <w:tcPr>
                  <w:tcW w:w="1585" w:type="dxa"/>
                  <w:vAlign w:val="center"/>
                </w:tcPr>
                <w:p w14:paraId="1F8207E1" w14:textId="1CCE89CA" w:rsidR="00061EBD" w:rsidRPr="00B46670" w:rsidRDefault="00061EBD" w:rsidP="00061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KM32M2</w:t>
                  </w:r>
                </w:p>
              </w:tc>
            </w:tr>
            <w:tr w:rsidR="00061EBD" w14:paraId="2DE8C519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79A252C" w14:textId="1FF1E3A3" w:rsidR="00061EBD" w:rsidRDefault="00DD39CF" w:rsidP="00061EBD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4F90F0D6" w14:textId="3C3CA9CB" w:rsidR="00061EBD" w:rsidRPr="00B46670" w:rsidRDefault="00061EBD" w:rsidP="00061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KG32</w:t>
                  </w:r>
                </w:p>
              </w:tc>
              <w:tc>
                <w:tcPr>
                  <w:tcW w:w="1585" w:type="dxa"/>
                  <w:vAlign w:val="center"/>
                </w:tcPr>
                <w:p w14:paraId="06741225" w14:textId="00067296" w:rsidR="00061EBD" w:rsidRPr="00B46670" w:rsidRDefault="00061EBD" w:rsidP="00061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KG32M2</w:t>
                  </w:r>
                </w:p>
              </w:tc>
            </w:tr>
          </w:tbl>
          <w:p w14:paraId="3745C6C6" w14:textId="77777777" w:rsidR="00061EBD" w:rsidRPr="00B46670" w:rsidRDefault="00061EBD" w:rsidP="00161FBF"/>
        </w:tc>
      </w:tr>
    </w:tbl>
    <w:p w14:paraId="57CA5467" w14:textId="6E7B8929" w:rsidR="00061EBD" w:rsidRDefault="00061EBD" w:rsidP="00061EBD"/>
    <w:p w14:paraId="1449EE98" w14:textId="77777777" w:rsidR="00061EBD" w:rsidRDefault="00061EBD">
      <w:pPr>
        <w:autoSpaceDE/>
        <w:autoSpaceDN/>
        <w:adjustRightInd/>
        <w:spacing w:after="200"/>
        <w:jc w:val="left"/>
      </w:pPr>
      <w:r>
        <w:br w:type="page"/>
      </w:r>
    </w:p>
    <w:p w14:paraId="58E2E246" w14:textId="23A7382F" w:rsidR="00061EBD" w:rsidRPr="007A4D10" w:rsidRDefault="007A4D10" w:rsidP="00061EBD">
      <w:pPr>
        <w:pStyle w:val="Heading2"/>
        <w:rPr>
          <w:lang w:val="en-US"/>
        </w:rPr>
      </w:pPr>
      <w:proofErr w:type="spellStart"/>
      <w:r w:rsidRPr="007A4D10">
        <w:rPr>
          <w:lang w:val="en-US"/>
        </w:rPr>
        <w:lastRenderedPageBreak/>
        <w:t>Commandes</w:t>
      </w:r>
      <w:proofErr w:type="spellEnd"/>
      <w:r w:rsidRPr="007A4D10">
        <w:rPr>
          <w:lang w:val="en-US"/>
        </w:rPr>
        <w:t xml:space="preserve"> sans fil pour </w:t>
      </w:r>
      <w:proofErr w:type="spellStart"/>
      <w:r w:rsidRPr="007A4D10">
        <w:rPr>
          <w:lang w:val="en-US"/>
        </w:rPr>
        <w:t>volets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roulants</w:t>
      </w:r>
      <w:proofErr w:type="spellEnd"/>
    </w:p>
    <w:p w14:paraId="61431567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La </w:t>
      </w:r>
      <w:proofErr w:type="spellStart"/>
      <w:r w:rsidRPr="007A4D10">
        <w:rPr>
          <w:lang w:val="en-US"/>
        </w:rPr>
        <w:t>commande</w:t>
      </w:r>
      <w:proofErr w:type="spellEnd"/>
      <w:r w:rsidRPr="007A4D10">
        <w:rPr>
          <w:lang w:val="en-US"/>
        </w:rPr>
        <w:t xml:space="preserve"> sans fil </w:t>
      </w:r>
      <w:proofErr w:type="spellStart"/>
      <w:r w:rsidRPr="007A4D10">
        <w:rPr>
          <w:lang w:val="en-US"/>
        </w:rPr>
        <w:t>permet</w:t>
      </w:r>
      <w:proofErr w:type="spellEnd"/>
      <w:r w:rsidRPr="007A4D10">
        <w:rPr>
          <w:lang w:val="en-US"/>
        </w:rPr>
        <w:t xml:space="preserve"> de </w:t>
      </w:r>
      <w:proofErr w:type="spellStart"/>
      <w:r w:rsidRPr="007A4D10">
        <w:rPr>
          <w:lang w:val="en-US"/>
        </w:rPr>
        <w:t>centraliser</w:t>
      </w:r>
      <w:proofErr w:type="spellEnd"/>
      <w:r w:rsidRPr="007A4D10">
        <w:rPr>
          <w:lang w:val="en-US"/>
        </w:rPr>
        <w:t xml:space="preserve"> le pilotage des </w:t>
      </w:r>
      <w:proofErr w:type="spellStart"/>
      <w:r w:rsidRPr="007A4D10">
        <w:rPr>
          <w:lang w:val="en-US"/>
        </w:rPr>
        <w:t>volets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en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étant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associée</w:t>
      </w:r>
      <w:proofErr w:type="spellEnd"/>
      <w:r w:rsidRPr="007A4D10">
        <w:rPr>
          <w:lang w:val="en-US"/>
        </w:rPr>
        <w:t xml:space="preserve"> aux </w:t>
      </w:r>
      <w:proofErr w:type="spellStart"/>
      <w:r w:rsidRPr="007A4D10">
        <w:rPr>
          <w:lang w:val="en-US"/>
        </w:rPr>
        <w:t>interrupteurs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connectés</w:t>
      </w:r>
      <w:proofErr w:type="spellEnd"/>
      <w:r w:rsidRPr="007A4D10">
        <w:rPr>
          <w:lang w:val="en-US"/>
        </w:rPr>
        <w:t xml:space="preserve"> pour </w:t>
      </w:r>
      <w:proofErr w:type="spellStart"/>
      <w:r w:rsidRPr="007A4D10">
        <w:rPr>
          <w:lang w:val="en-US"/>
        </w:rPr>
        <w:t>volets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roulants</w:t>
      </w:r>
      <w:proofErr w:type="spellEnd"/>
    </w:p>
    <w:p w14:paraId="38765F98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La </w:t>
      </w:r>
      <w:proofErr w:type="spellStart"/>
      <w:r w:rsidRPr="007A4D10">
        <w:rPr>
          <w:lang w:val="en-US"/>
        </w:rPr>
        <w:t>commande</w:t>
      </w:r>
      <w:proofErr w:type="spellEnd"/>
      <w:r w:rsidRPr="007A4D10">
        <w:rPr>
          <w:lang w:val="en-US"/>
        </w:rPr>
        <w:t xml:space="preserve"> sans fil </w:t>
      </w:r>
      <w:proofErr w:type="spellStart"/>
      <w:r w:rsidRPr="007A4D10">
        <w:rPr>
          <w:lang w:val="en-US"/>
        </w:rPr>
        <w:t>est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repositionnable</w:t>
      </w:r>
      <w:proofErr w:type="spellEnd"/>
      <w:r w:rsidRPr="007A4D10">
        <w:rPr>
          <w:lang w:val="en-US"/>
        </w:rPr>
        <w:t xml:space="preserve"> et </w:t>
      </w:r>
      <w:proofErr w:type="spellStart"/>
      <w:r w:rsidRPr="007A4D10">
        <w:rPr>
          <w:lang w:val="en-US"/>
        </w:rPr>
        <w:t>peut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être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placée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n’importe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où</w:t>
      </w:r>
      <w:proofErr w:type="spellEnd"/>
      <w:r w:rsidRPr="007A4D10">
        <w:rPr>
          <w:lang w:val="en-US"/>
        </w:rPr>
        <w:t xml:space="preserve"> grâce aux </w:t>
      </w:r>
      <w:proofErr w:type="spellStart"/>
      <w:r w:rsidRPr="007A4D10">
        <w:rPr>
          <w:lang w:val="en-US"/>
        </w:rPr>
        <w:t>adhésifs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fournis</w:t>
      </w:r>
      <w:proofErr w:type="spellEnd"/>
      <w:r w:rsidRPr="007A4D10">
        <w:rPr>
          <w:lang w:val="en-US"/>
        </w:rPr>
        <w:t>.</w:t>
      </w:r>
    </w:p>
    <w:p w14:paraId="437053C6" w14:textId="7EC1369F" w:rsidR="00C81858" w:rsidRDefault="007A4D10" w:rsidP="007A4D10">
      <w:r>
        <w:t xml:space="preserve">Elle </w:t>
      </w:r>
      <w:proofErr w:type="spellStart"/>
      <w:r>
        <w:t>fonctionnera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CR2032 3V </w:t>
      </w:r>
      <w:proofErr w:type="spellStart"/>
      <w:r>
        <w:t>d’une</w:t>
      </w:r>
      <w:proofErr w:type="spellEnd"/>
      <w:r>
        <w:t xml:space="preserve"> autonomie de 8 </w:t>
      </w:r>
      <w:proofErr w:type="spellStart"/>
      <w:r>
        <w:t>ans</w:t>
      </w:r>
      <w:proofErr w:type="spellEnd"/>
      <w:r>
        <w:t>.</w:t>
      </w:r>
    </w:p>
    <w:p w14:paraId="555973C3" w14:textId="77777777" w:rsidR="007A4D10" w:rsidRDefault="007A4D10" w:rsidP="007A4D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61EBD" w:rsidRPr="007A4D10" w14:paraId="77EEF7B8" w14:textId="77777777" w:rsidTr="00161FBF">
        <w:tc>
          <w:tcPr>
            <w:tcW w:w="4981" w:type="dxa"/>
          </w:tcPr>
          <w:p w14:paraId="3BF3C9FC" w14:textId="432E17A4" w:rsidR="00061EBD" w:rsidRDefault="00061EBD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BAC92" wp14:editId="1BBD2B2D">
                  <wp:extent cx="952500" cy="952500"/>
                  <wp:effectExtent l="0" t="0" r="0" b="0"/>
                  <wp:docPr id="61" name="Picture 61" descr="https://ecataleg.be/documize/2019/9/20190905_27923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ecataleg.be/documize/2019/9/20190905_27923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12988CA9" w14:textId="1A3C2613" w:rsidR="00061EBD" w:rsidRPr="007A4D10" w:rsidRDefault="007A4D10" w:rsidP="00161FBF">
            <w:pPr>
              <w:rPr>
                <w:lang w:val="en-US"/>
              </w:rPr>
            </w:pPr>
            <w:proofErr w:type="spellStart"/>
            <w:r w:rsidRPr="007A4D10">
              <w:rPr>
                <w:lang w:val="en-US"/>
              </w:rPr>
              <w:t>C</w:t>
            </w:r>
            <w:r>
              <w:rPr>
                <w:lang w:val="en-US"/>
              </w:rPr>
              <w:t>ommande</w:t>
            </w:r>
            <w:proofErr w:type="spellEnd"/>
            <w:r>
              <w:rPr>
                <w:lang w:val="en-US"/>
              </w:rPr>
              <w:t xml:space="preserve"> sans fil pour </w:t>
            </w:r>
            <w:proofErr w:type="spellStart"/>
            <w:r>
              <w:rPr>
                <w:lang w:val="en-US"/>
              </w:rPr>
              <w:t>volets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roulants</w:t>
            </w:r>
            <w:proofErr w:type="spellEnd"/>
          </w:p>
          <w:p w14:paraId="0158E725" w14:textId="77777777" w:rsidR="00061EBD" w:rsidRPr="00061EBD" w:rsidRDefault="00061EBD" w:rsidP="00161FBF">
            <w:pPr>
              <w:rPr>
                <w:lang w:val="en-US"/>
              </w:rPr>
            </w:pPr>
            <w:r w:rsidRPr="00061EBD">
              <w:rPr>
                <w:lang w:val="en-US"/>
              </w:rPr>
              <w:t xml:space="preserve">Living Now with </w:t>
            </w:r>
            <w:proofErr w:type="spellStart"/>
            <w:r w:rsidRPr="00061EBD">
              <w:rPr>
                <w:lang w:val="en-US"/>
              </w:rPr>
              <w:t>Netatmo</w:t>
            </w:r>
            <w:proofErr w:type="spellEnd"/>
          </w:p>
          <w:p w14:paraId="4AA82F50" w14:textId="77777777" w:rsidR="00061EBD" w:rsidRPr="00061EBD" w:rsidRDefault="00061EBD" w:rsidP="00161FBF">
            <w:pPr>
              <w:rPr>
                <w:lang w:val="en-US"/>
              </w:rPr>
            </w:pPr>
          </w:p>
          <w:p w14:paraId="7BF2C8F9" w14:textId="01F040B6" w:rsidR="00061EBD" w:rsidRDefault="00DD39CF" w:rsidP="00161FBF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Référence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 w:rsidR="00061EBD">
              <w:rPr>
                <w:lang w:val="en-US"/>
              </w:rPr>
              <w:t xml:space="preserve"> K4027C</w:t>
            </w:r>
            <w:r w:rsidR="00D32F7B">
              <w:rPr>
                <w:lang w:val="en-US"/>
              </w:rPr>
              <w:t>W</w:t>
            </w:r>
          </w:p>
          <w:p w14:paraId="3CADF078" w14:textId="77777777" w:rsidR="00061EBD" w:rsidRPr="00E228D1" w:rsidRDefault="00061EBD" w:rsidP="00D32F7B">
            <w:pPr>
              <w:rPr>
                <w:lang w:val="en-US"/>
              </w:rPr>
            </w:pPr>
          </w:p>
        </w:tc>
      </w:tr>
      <w:tr w:rsidR="00061EBD" w:rsidRPr="00B46670" w14:paraId="6C9A4666" w14:textId="77777777" w:rsidTr="00161FBF">
        <w:trPr>
          <w:trHeight w:val="2107"/>
        </w:trPr>
        <w:tc>
          <w:tcPr>
            <w:tcW w:w="4981" w:type="dxa"/>
            <w:vAlign w:val="center"/>
          </w:tcPr>
          <w:p w14:paraId="5BFE121C" w14:textId="77777777" w:rsidR="00061EBD" w:rsidRDefault="00061EBD" w:rsidP="00D32F7B">
            <w:r>
              <w:rPr>
                <w:noProof/>
              </w:rPr>
              <w:drawing>
                <wp:inline distT="0" distB="0" distL="0" distR="0" wp14:anchorId="1206AA7E" wp14:editId="24C7578D">
                  <wp:extent cx="952500" cy="952500"/>
                  <wp:effectExtent l="0" t="0" r="0" b="0"/>
                  <wp:docPr id="58" name="Picture 58" descr="https://ecataleg.be/documize/2019/9/20190906_28019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cataleg.be/documize/2019/9/20190906_28019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768368" wp14:editId="51023789">
                  <wp:extent cx="952500" cy="952500"/>
                  <wp:effectExtent l="0" t="0" r="0" b="0"/>
                  <wp:docPr id="59" name="Picture 59" descr="https://ecataleg.be/documize/2019/9/20190906_27999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cataleg.be/documize/2019/9/20190906_27999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2D30A9" wp14:editId="7DB0A76C">
                  <wp:extent cx="952500" cy="952500"/>
                  <wp:effectExtent l="0" t="0" r="0" b="0"/>
                  <wp:docPr id="60" name="Picture 60" descr="https://ecataleg.be/documize/2019/9/20190906_2797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cataleg.be/documize/2019/9/20190906_27979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D099988" w14:textId="720E8F2A" w:rsidR="00061EBD" w:rsidRPr="00DD39CF" w:rsidRDefault="00DD39CF" w:rsidP="00161FBF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407B849A" w14:textId="77777777" w:rsidR="00D32F7B" w:rsidRPr="00DD39CF" w:rsidRDefault="00D32F7B" w:rsidP="00161FBF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</w:tblGrid>
            <w:tr w:rsidR="00D32F7B" w14:paraId="6199E67C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80365CC" w14:textId="27091A68" w:rsidR="00D32F7B" w:rsidRDefault="00DD39CF" w:rsidP="00161FBF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1565280A" w14:textId="1248AD5F" w:rsidR="00D32F7B" w:rsidRPr="00B46670" w:rsidRDefault="00D32F7B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KW43M2</w:t>
                  </w:r>
                </w:p>
              </w:tc>
            </w:tr>
            <w:tr w:rsidR="00D32F7B" w14:paraId="407662FC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682C025B" w14:textId="6A9321FA" w:rsidR="00D32F7B" w:rsidRDefault="00DD39CF" w:rsidP="00161FBF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7B6338B1" w14:textId="59DC49A1" w:rsidR="00D32F7B" w:rsidRPr="00B46670" w:rsidRDefault="00D32F7B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KM43M2</w:t>
                  </w:r>
                </w:p>
              </w:tc>
            </w:tr>
            <w:tr w:rsidR="00D32F7B" w14:paraId="39CFF727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18C042B4" w14:textId="027B80BE" w:rsidR="00D32F7B" w:rsidRDefault="00DD39CF" w:rsidP="00161FBF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22CBAF1C" w14:textId="2CBB6FFB" w:rsidR="00D32F7B" w:rsidRPr="00B46670" w:rsidRDefault="00D32F7B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KG43M2</w:t>
                  </w:r>
                </w:p>
              </w:tc>
            </w:tr>
          </w:tbl>
          <w:p w14:paraId="7A496450" w14:textId="77777777" w:rsidR="00061EBD" w:rsidRPr="00B46670" w:rsidRDefault="00061EBD" w:rsidP="00161FBF"/>
        </w:tc>
      </w:tr>
    </w:tbl>
    <w:p w14:paraId="0D316B73" w14:textId="50B335AA" w:rsidR="00061EBD" w:rsidRDefault="00061EBD" w:rsidP="00061EBD"/>
    <w:p w14:paraId="061EA2FD" w14:textId="2F839C5A" w:rsidR="00D32F7B" w:rsidRPr="007A4D10" w:rsidRDefault="007A4D10" w:rsidP="00D32F7B">
      <w:pPr>
        <w:pStyle w:val="Heading1"/>
        <w:rPr>
          <w:lang w:val="en-US"/>
        </w:rPr>
      </w:pPr>
      <w:proofErr w:type="spellStart"/>
      <w:r w:rsidRPr="007A4D10">
        <w:rPr>
          <w:lang w:val="en-US"/>
        </w:rPr>
        <w:t>Commande</w:t>
      </w:r>
      <w:proofErr w:type="spellEnd"/>
      <w:r w:rsidRPr="007A4D10">
        <w:rPr>
          <w:lang w:val="en-US"/>
        </w:rPr>
        <w:t xml:space="preserve"> sans fil se lever / </w:t>
      </w:r>
      <w:proofErr w:type="spellStart"/>
      <w:r w:rsidRPr="007A4D10">
        <w:rPr>
          <w:lang w:val="en-US"/>
        </w:rPr>
        <w:t>coucher</w:t>
      </w:r>
      <w:proofErr w:type="spellEnd"/>
    </w:p>
    <w:p w14:paraId="774EFA58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D’un </w:t>
      </w:r>
      <w:proofErr w:type="spellStart"/>
      <w:r w:rsidRPr="007A4D10">
        <w:rPr>
          <w:lang w:val="en-US"/>
        </w:rPr>
        <w:t>seul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geste</w:t>
      </w:r>
      <w:proofErr w:type="spellEnd"/>
      <w:r w:rsidRPr="007A4D10">
        <w:rPr>
          <w:lang w:val="en-US"/>
        </w:rPr>
        <w:t xml:space="preserve">, la </w:t>
      </w:r>
      <w:proofErr w:type="spellStart"/>
      <w:r w:rsidRPr="007A4D10">
        <w:rPr>
          <w:lang w:val="en-US"/>
        </w:rPr>
        <w:t>commande</w:t>
      </w:r>
      <w:proofErr w:type="spellEnd"/>
      <w:r w:rsidRPr="007A4D10">
        <w:rPr>
          <w:lang w:val="en-US"/>
        </w:rPr>
        <w:t xml:space="preserve"> sans fil lever/</w:t>
      </w:r>
      <w:proofErr w:type="spellStart"/>
      <w:r w:rsidRPr="007A4D10">
        <w:rPr>
          <w:lang w:val="en-US"/>
        </w:rPr>
        <w:t>coucher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permet</w:t>
      </w:r>
      <w:proofErr w:type="spellEnd"/>
      <w:r w:rsidRPr="007A4D10">
        <w:rPr>
          <w:lang w:val="en-US"/>
        </w:rPr>
        <w:t xml:space="preserve"> de </w:t>
      </w:r>
      <w:proofErr w:type="spellStart"/>
      <w:r w:rsidRPr="007A4D10">
        <w:rPr>
          <w:lang w:val="en-US"/>
        </w:rPr>
        <w:t>déclencher</w:t>
      </w:r>
      <w:proofErr w:type="spellEnd"/>
      <w:r w:rsidRPr="007A4D10">
        <w:rPr>
          <w:lang w:val="en-US"/>
        </w:rPr>
        <w:t xml:space="preserve"> 2 </w:t>
      </w:r>
      <w:proofErr w:type="spellStart"/>
      <w:r w:rsidRPr="007A4D10">
        <w:rPr>
          <w:lang w:val="en-US"/>
        </w:rPr>
        <w:t>scénarios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entièrement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personnalisables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depuis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l’application</w:t>
      </w:r>
      <w:proofErr w:type="spellEnd"/>
      <w:r w:rsidRPr="007A4D10">
        <w:rPr>
          <w:lang w:val="en-US"/>
        </w:rPr>
        <w:t xml:space="preserve"> Home + Control.</w:t>
      </w:r>
    </w:p>
    <w:p w14:paraId="5503C97E" w14:textId="77777777" w:rsidR="007A4D10" w:rsidRPr="007A4D10" w:rsidRDefault="007A4D10" w:rsidP="007A4D10">
      <w:pPr>
        <w:rPr>
          <w:lang w:val="en-US"/>
        </w:rPr>
      </w:pPr>
      <w:r w:rsidRPr="007A4D10">
        <w:rPr>
          <w:lang w:val="en-US"/>
        </w:rPr>
        <w:t xml:space="preserve">La </w:t>
      </w:r>
      <w:proofErr w:type="spellStart"/>
      <w:r w:rsidRPr="007A4D10">
        <w:rPr>
          <w:lang w:val="en-US"/>
        </w:rPr>
        <w:t>commande</w:t>
      </w:r>
      <w:proofErr w:type="spellEnd"/>
      <w:r w:rsidRPr="007A4D10">
        <w:rPr>
          <w:lang w:val="en-US"/>
        </w:rPr>
        <w:t xml:space="preserve"> sans fil </w:t>
      </w:r>
      <w:proofErr w:type="spellStart"/>
      <w:r w:rsidRPr="007A4D10">
        <w:rPr>
          <w:lang w:val="en-US"/>
        </w:rPr>
        <w:t>est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repositionnable</w:t>
      </w:r>
      <w:proofErr w:type="spellEnd"/>
      <w:r w:rsidRPr="007A4D10">
        <w:rPr>
          <w:lang w:val="en-US"/>
        </w:rPr>
        <w:t xml:space="preserve"> grâce aux </w:t>
      </w:r>
      <w:proofErr w:type="spellStart"/>
      <w:r w:rsidRPr="007A4D10">
        <w:rPr>
          <w:lang w:val="en-US"/>
        </w:rPr>
        <w:t>adhésifs</w:t>
      </w:r>
      <w:proofErr w:type="spellEnd"/>
      <w:r w:rsidRPr="007A4D10">
        <w:rPr>
          <w:lang w:val="en-US"/>
        </w:rPr>
        <w:t xml:space="preserve"> </w:t>
      </w:r>
      <w:proofErr w:type="spellStart"/>
      <w:r w:rsidRPr="007A4D10">
        <w:rPr>
          <w:lang w:val="en-US"/>
        </w:rPr>
        <w:t>fournis</w:t>
      </w:r>
      <w:proofErr w:type="spellEnd"/>
      <w:r w:rsidRPr="007A4D10">
        <w:rPr>
          <w:lang w:val="en-US"/>
        </w:rPr>
        <w:t>.</w:t>
      </w:r>
    </w:p>
    <w:p w14:paraId="23E21B91" w14:textId="0A8DD20F" w:rsidR="00D32F7B" w:rsidRDefault="007A4D10" w:rsidP="007A4D10">
      <w:r>
        <w:t xml:space="preserve">Elle </w:t>
      </w:r>
      <w:proofErr w:type="spellStart"/>
      <w:r>
        <w:t>fonctionnera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CR2032 3V </w:t>
      </w:r>
      <w:proofErr w:type="spellStart"/>
      <w:r>
        <w:t>d’une</w:t>
      </w:r>
      <w:proofErr w:type="spellEnd"/>
      <w:r>
        <w:t xml:space="preserve"> autonomie de 8 </w:t>
      </w:r>
      <w:proofErr w:type="spellStart"/>
      <w:r>
        <w:t>ans</w:t>
      </w:r>
      <w:proofErr w:type="spellEnd"/>
      <w:r>
        <w:t>.</w:t>
      </w:r>
    </w:p>
    <w:p w14:paraId="7DC02F22" w14:textId="77777777" w:rsidR="007A4D10" w:rsidRDefault="007A4D10" w:rsidP="007A4D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32F7B" w:rsidRPr="00D32F7B" w14:paraId="1DCDD3AC" w14:textId="77777777" w:rsidTr="00161FBF">
        <w:tc>
          <w:tcPr>
            <w:tcW w:w="4981" w:type="dxa"/>
          </w:tcPr>
          <w:p w14:paraId="1A8D2149" w14:textId="2B50E348" w:rsidR="00D32F7B" w:rsidRDefault="00D32F7B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42BBC" wp14:editId="66CB9646">
                  <wp:extent cx="952500" cy="952500"/>
                  <wp:effectExtent l="0" t="0" r="0" b="0"/>
                  <wp:docPr id="67" name="Picture 67" descr="https://ecataleg.be/documize/2019/9/20190906_27942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cataleg.be/documize/2019/9/20190906_27942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3429FB9" w14:textId="2B7A549A" w:rsidR="00D32F7B" w:rsidRPr="007A4D10" w:rsidRDefault="007A4D10" w:rsidP="00161FBF">
            <w:pPr>
              <w:rPr>
                <w:lang w:val="en-US"/>
              </w:rPr>
            </w:pPr>
            <w:proofErr w:type="spellStart"/>
            <w:r w:rsidRPr="007A4D10">
              <w:rPr>
                <w:lang w:val="en-US"/>
              </w:rPr>
              <w:t>Commande</w:t>
            </w:r>
            <w:proofErr w:type="spellEnd"/>
            <w:r w:rsidRPr="007A4D10">
              <w:rPr>
                <w:lang w:val="en-US"/>
              </w:rPr>
              <w:t xml:space="preserve"> sans fil se lever / </w:t>
            </w:r>
            <w:proofErr w:type="spellStart"/>
            <w:r w:rsidRPr="007A4D10">
              <w:rPr>
                <w:lang w:val="en-US"/>
              </w:rPr>
              <w:t>coucher</w:t>
            </w:r>
            <w:proofErr w:type="spellEnd"/>
          </w:p>
          <w:p w14:paraId="1DF64A82" w14:textId="77777777" w:rsidR="00D32F7B" w:rsidRPr="00D32F7B" w:rsidRDefault="00D32F7B" w:rsidP="00161FBF">
            <w:r w:rsidRPr="00D32F7B">
              <w:t xml:space="preserve">Living </w:t>
            </w:r>
            <w:proofErr w:type="spellStart"/>
            <w:r w:rsidRPr="00D32F7B">
              <w:t>Now</w:t>
            </w:r>
            <w:proofErr w:type="spellEnd"/>
            <w:r w:rsidRPr="00D32F7B">
              <w:t xml:space="preserve"> </w:t>
            </w:r>
            <w:proofErr w:type="spellStart"/>
            <w:r w:rsidRPr="00D32F7B">
              <w:t>with</w:t>
            </w:r>
            <w:proofErr w:type="spellEnd"/>
            <w:r w:rsidRPr="00D32F7B">
              <w:t xml:space="preserve"> </w:t>
            </w:r>
            <w:proofErr w:type="spellStart"/>
            <w:r w:rsidRPr="00D32F7B">
              <w:t>Netatmo</w:t>
            </w:r>
            <w:proofErr w:type="spellEnd"/>
          </w:p>
          <w:p w14:paraId="0C952FF3" w14:textId="77777777" w:rsidR="00D32F7B" w:rsidRPr="00D32F7B" w:rsidRDefault="00D32F7B" w:rsidP="00161FBF"/>
          <w:p w14:paraId="525D4522" w14:textId="09B86DF8" w:rsidR="00D32F7B" w:rsidRPr="00D32F7B" w:rsidRDefault="00DD39CF" w:rsidP="00161FBF">
            <w:proofErr w:type="gramStart"/>
            <w:r>
              <w:t>Référence :</w:t>
            </w:r>
            <w:proofErr w:type="gramEnd"/>
            <w:r w:rsidR="00D32F7B" w:rsidRPr="00D32F7B">
              <w:t xml:space="preserve"> K4574CW</w:t>
            </w:r>
          </w:p>
          <w:p w14:paraId="5F320A9B" w14:textId="77777777" w:rsidR="00D32F7B" w:rsidRPr="00D32F7B" w:rsidRDefault="00D32F7B" w:rsidP="00161FBF"/>
        </w:tc>
      </w:tr>
      <w:tr w:rsidR="00D32F7B" w:rsidRPr="00B46670" w14:paraId="717623A8" w14:textId="77777777" w:rsidTr="00161FBF">
        <w:trPr>
          <w:trHeight w:val="2107"/>
        </w:trPr>
        <w:tc>
          <w:tcPr>
            <w:tcW w:w="4981" w:type="dxa"/>
            <w:vAlign w:val="center"/>
          </w:tcPr>
          <w:p w14:paraId="7C3E2E85" w14:textId="190BF414" w:rsidR="00D32F7B" w:rsidRDefault="00D32F7B" w:rsidP="00D32F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9CCC29" wp14:editId="26734C25">
                  <wp:extent cx="952500" cy="952500"/>
                  <wp:effectExtent l="0" t="0" r="0" b="0"/>
                  <wp:docPr id="69" name="Picture 69" descr="https://ecataleg.be/documize/2019/9/20190906_2802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ecataleg.be/documize/2019/9/20190906_2802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50EEC47" wp14:editId="7E7F178F">
                  <wp:extent cx="952500" cy="952500"/>
                  <wp:effectExtent l="0" t="0" r="0" b="0"/>
                  <wp:docPr id="70" name="Picture 70" descr="https://ecataleg.be/documize/2019/9/20190906_2800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ecataleg.be/documize/2019/9/20190906_2800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F63366" wp14:editId="71B3C7FC">
                  <wp:extent cx="952500" cy="952500"/>
                  <wp:effectExtent l="0" t="0" r="0" b="0"/>
                  <wp:docPr id="71" name="Picture 71" descr="https://ecataleg.be/documize/2019/9/20190906_27981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ecataleg.be/documize/2019/9/20190906_27981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788B97A1" w14:textId="4CFBFE56" w:rsidR="00D32F7B" w:rsidRPr="00DD39CF" w:rsidRDefault="00DD39CF" w:rsidP="00161FBF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1E44EA4F" w14:textId="77777777" w:rsidR="00D32F7B" w:rsidRPr="00DD39CF" w:rsidRDefault="00D32F7B" w:rsidP="00161FBF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</w:tblGrid>
            <w:tr w:rsidR="00D32F7B" w14:paraId="022928E9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4DDA50D" w14:textId="7047AE12" w:rsidR="00D32F7B" w:rsidRDefault="00DD39CF" w:rsidP="00161FBF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5611C115" w14:textId="021D238B" w:rsidR="00D32F7B" w:rsidRPr="00B46670" w:rsidRDefault="00D32F7B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KW41M2</w:t>
                  </w:r>
                </w:p>
              </w:tc>
            </w:tr>
            <w:tr w:rsidR="00D32F7B" w14:paraId="399CA29A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001323CD" w14:textId="6311DCD4" w:rsidR="00D32F7B" w:rsidRDefault="00DD39CF" w:rsidP="00161FBF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795128F1" w14:textId="103C5547" w:rsidR="00D32F7B" w:rsidRPr="00B46670" w:rsidRDefault="00D32F7B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KM41M2</w:t>
                  </w:r>
                </w:p>
              </w:tc>
            </w:tr>
            <w:tr w:rsidR="00D32F7B" w14:paraId="7E923E6E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4916BCFF" w14:textId="352BA6A7" w:rsidR="00D32F7B" w:rsidRDefault="00DD39CF" w:rsidP="00161FBF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085D4E51" w14:textId="2D0BA58D" w:rsidR="00D32F7B" w:rsidRPr="00B46670" w:rsidRDefault="00D32F7B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KG41M2</w:t>
                  </w:r>
                </w:p>
              </w:tc>
            </w:tr>
          </w:tbl>
          <w:p w14:paraId="4B720D54" w14:textId="77777777" w:rsidR="00D32F7B" w:rsidRPr="00B46670" w:rsidRDefault="00D32F7B" w:rsidP="00161FBF"/>
        </w:tc>
      </w:tr>
    </w:tbl>
    <w:p w14:paraId="53D48207" w14:textId="498B6A2C" w:rsidR="00D32F7B" w:rsidRDefault="00D32F7B" w:rsidP="00D32F7B"/>
    <w:p w14:paraId="04750729" w14:textId="77777777" w:rsidR="00D32F7B" w:rsidRDefault="00D32F7B">
      <w:pPr>
        <w:autoSpaceDE/>
        <w:autoSpaceDN/>
        <w:adjustRightInd/>
        <w:spacing w:after="200"/>
        <w:jc w:val="left"/>
      </w:pPr>
      <w:r>
        <w:br w:type="page"/>
      </w:r>
    </w:p>
    <w:p w14:paraId="4E87806B" w14:textId="3C8EB6DE" w:rsidR="00D32F7B" w:rsidRDefault="00955400" w:rsidP="00D32F7B">
      <w:pPr>
        <w:pStyle w:val="Heading1"/>
      </w:pPr>
      <w:proofErr w:type="spellStart"/>
      <w:r>
        <w:lastRenderedPageBreak/>
        <w:t>Commande</w:t>
      </w:r>
      <w:proofErr w:type="spellEnd"/>
      <w:r>
        <w:t xml:space="preserve"> sans fil </w:t>
      </w:r>
      <w:proofErr w:type="spellStart"/>
      <w:proofErr w:type="gramStart"/>
      <w:r>
        <w:t>départ</w:t>
      </w:r>
      <w:proofErr w:type="spellEnd"/>
      <w:r>
        <w:t xml:space="preserve"> /</w:t>
      </w:r>
      <w:proofErr w:type="gramEnd"/>
      <w:r>
        <w:t xml:space="preserve"> </w:t>
      </w:r>
      <w:proofErr w:type="spellStart"/>
      <w:r>
        <w:t>arrivée</w:t>
      </w:r>
      <w:proofErr w:type="spellEnd"/>
    </w:p>
    <w:p w14:paraId="77AB89C7" w14:textId="77777777" w:rsidR="00955400" w:rsidRPr="00955400" w:rsidRDefault="00955400" w:rsidP="00955400">
      <w:pPr>
        <w:rPr>
          <w:lang w:val="en-US"/>
        </w:rPr>
      </w:pPr>
      <w:r w:rsidRPr="00955400">
        <w:rPr>
          <w:lang w:val="en-US"/>
        </w:rPr>
        <w:t xml:space="preserve">D’un </w:t>
      </w:r>
      <w:proofErr w:type="spellStart"/>
      <w:r w:rsidRPr="00955400">
        <w:rPr>
          <w:lang w:val="en-US"/>
        </w:rPr>
        <w:t>seul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geste</w:t>
      </w:r>
      <w:proofErr w:type="spellEnd"/>
      <w:r w:rsidRPr="00955400">
        <w:rPr>
          <w:lang w:val="en-US"/>
        </w:rPr>
        <w:t xml:space="preserve">, la </w:t>
      </w:r>
      <w:proofErr w:type="spellStart"/>
      <w:r w:rsidRPr="00955400">
        <w:rPr>
          <w:lang w:val="en-US"/>
        </w:rPr>
        <w:t>commande</w:t>
      </w:r>
      <w:proofErr w:type="spellEnd"/>
      <w:r w:rsidRPr="00955400">
        <w:rPr>
          <w:lang w:val="en-US"/>
        </w:rPr>
        <w:t xml:space="preserve"> sans fil </w:t>
      </w:r>
      <w:proofErr w:type="spellStart"/>
      <w:r w:rsidRPr="00955400">
        <w:rPr>
          <w:lang w:val="en-US"/>
        </w:rPr>
        <w:t>départ</w:t>
      </w:r>
      <w:proofErr w:type="spellEnd"/>
      <w:r w:rsidRPr="00955400">
        <w:rPr>
          <w:lang w:val="en-US"/>
        </w:rPr>
        <w:t>/</w:t>
      </w:r>
      <w:proofErr w:type="spellStart"/>
      <w:r w:rsidRPr="00955400">
        <w:rPr>
          <w:lang w:val="en-US"/>
        </w:rPr>
        <w:t>arrivée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permet</w:t>
      </w:r>
      <w:proofErr w:type="spellEnd"/>
      <w:r w:rsidRPr="00955400">
        <w:rPr>
          <w:lang w:val="en-US"/>
        </w:rPr>
        <w:t xml:space="preserve"> de </w:t>
      </w:r>
      <w:proofErr w:type="spellStart"/>
      <w:r w:rsidRPr="00955400">
        <w:rPr>
          <w:lang w:val="en-US"/>
        </w:rPr>
        <w:t>déclencher</w:t>
      </w:r>
      <w:proofErr w:type="spellEnd"/>
      <w:r w:rsidRPr="00955400">
        <w:rPr>
          <w:lang w:val="en-US"/>
        </w:rPr>
        <w:t xml:space="preserve"> 2 </w:t>
      </w:r>
      <w:proofErr w:type="spellStart"/>
      <w:r w:rsidRPr="00955400">
        <w:rPr>
          <w:lang w:val="en-US"/>
        </w:rPr>
        <w:t>scénarios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entièrement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personnalisables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depuis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l’application</w:t>
      </w:r>
      <w:proofErr w:type="spellEnd"/>
      <w:r w:rsidRPr="00955400">
        <w:rPr>
          <w:lang w:val="en-US"/>
        </w:rPr>
        <w:t xml:space="preserve"> Home + Control.</w:t>
      </w:r>
    </w:p>
    <w:p w14:paraId="224F5BAF" w14:textId="77777777" w:rsidR="00955400" w:rsidRPr="00955400" w:rsidRDefault="00955400" w:rsidP="00955400">
      <w:pPr>
        <w:rPr>
          <w:lang w:val="en-US"/>
        </w:rPr>
      </w:pPr>
      <w:r w:rsidRPr="00955400">
        <w:rPr>
          <w:lang w:val="en-US"/>
        </w:rPr>
        <w:t xml:space="preserve">La </w:t>
      </w:r>
      <w:proofErr w:type="spellStart"/>
      <w:r w:rsidRPr="00955400">
        <w:rPr>
          <w:lang w:val="en-US"/>
        </w:rPr>
        <w:t>commande</w:t>
      </w:r>
      <w:proofErr w:type="spellEnd"/>
      <w:r w:rsidRPr="00955400">
        <w:rPr>
          <w:lang w:val="en-US"/>
        </w:rPr>
        <w:t xml:space="preserve"> sans fil </w:t>
      </w:r>
      <w:proofErr w:type="spellStart"/>
      <w:r w:rsidRPr="00955400">
        <w:rPr>
          <w:lang w:val="en-US"/>
        </w:rPr>
        <w:t>est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repositionnable</w:t>
      </w:r>
      <w:proofErr w:type="spellEnd"/>
      <w:r w:rsidRPr="00955400">
        <w:rPr>
          <w:lang w:val="en-US"/>
        </w:rPr>
        <w:t xml:space="preserve"> grâce aux </w:t>
      </w:r>
      <w:proofErr w:type="spellStart"/>
      <w:r w:rsidRPr="00955400">
        <w:rPr>
          <w:lang w:val="en-US"/>
        </w:rPr>
        <w:t>adhésifs</w:t>
      </w:r>
      <w:proofErr w:type="spellEnd"/>
      <w:r w:rsidRPr="00955400">
        <w:rPr>
          <w:lang w:val="en-US"/>
        </w:rPr>
        <w:t xml:space="preserve"> </w:t>
      </w:r>
      <w:proofErr w:type="spellStart"/>
      <w:r w:rsidRPr="00955400">
        <w:rPr>
          <w:lang w:val="en-US"/>
        </w:rPr>
        <w:t>fournis</w:t>
      </w:r>
      <w:proofErr w:type="spellEnd"/>
      <w:r w:rsidRPr="00955400">
        <w:rPr>
          <w:lang w:val="en-US"/>
        </w:rPr>
        <w:t>.</w:t>
      </w:r>
    </w:p>
    <w:p w14:paraId="6239B280" w14:textId="5E0794F1" w:rsidR="00CC1029" w:rsidRDefault="00955400" w:rsidP="00955400">
      <w:r>
        <w:t xml:space="preserve">Elle </w:t>
      </w:r>
      <w:proofErr w:type="spellStart"/>
      <w:r>
        <w:t>fonctionnera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CR2032 3V </w:t>
      </w:r>
      <w:proofErr w:type="spellStart"/>
      <w:r>
        <w:t>d’une</w:t>
      </w:r>
      <w:proofErr w:type="spellEnd"/>
      <w:r>
        <w:t xml:space="preserve"> autonomie de 8 </w:t>
      </w:r>
      <w:proofErr w:type="spellStart"/>
      <w:r>
        <w:t>ans</w:t>
      </w:r>
      <w:proofErr w:type="spellEnd"/>
      <w:r>
        <w:t>.</w:t>
      </w:r>
    </w:p>
    <w:p w14:paraId="63E9DCBB" w14:textId="77777777" w:rsidR="00955400" w:rsidRDefault="00955400" w:rsidP="009554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C1029" w:rsidRPr="00D32F7B" w14:paraId="5DD87164" w14:textId="77777777" w:rsidTr="00161FBF">
        <w:tc>
          <w:tcPr>
            <w:tcW w:w="4981" w:type="dxa"/>
          </w:tcPr>
          <w:p w14:paraId="61AE563E" w14:textId="276D72C4" w:rsidR="00CC1029" w:rsidRDefault="00CC1029" w:rsidP="00161F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65AE37" wp14:editId="389AD86C">
                  <wp:extent cx="952500" cy="952500"/>
                  <wp:effectExtent l="0" t="0" r="0" b="0"/>
                  <wp:docPr id="76" name="Picture 76" descr="https://ecataleg.be/documize/2019/9/20190906_2794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ecataleg.be/documize/2019/9/20190906_2794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782F65A8" w14:textId="7D416349" w:rsidR="00CC1029" w:rsidRPr="00EA4414" w:rsidRDefault="00955400" w:rsidP="00161FBF">
            <w:pPr>
              <w:rPr>
                <w:lang w:val="en-US"/>
              </w:rPr>
            </w:pPr>
            <w:r w:rsidRPr="00EA4414">
              <w:rPr>
                <w:lang w:val="en-US"/>
              </w:rPr>
              <w:t>Commande sans fil départ / arrivée</w:t>
            </w:r>
          </w:p>
          <w:p w14:paraId="4D5BD5C4" w14:textId="77777777" w:rsidR="00CC1029" w:rsidRPr="00EA4414" w:rsidRDefault="00CC1029" w:rsidP="00161FBF">
            <w:pPr>
              <w:rPr>
                <w:lang w:val="en-US"/>
              </w:rPr>
            </w:pPr>
            <w:r w:rsidRPr="00EA4414">
              <w:rPr>
                <w:lang w:val="en-US"/>
              </w:rPr>
              <w:t>Living Now with Netatmo</w:t>
            </w:r>
          </w:p>
          <w:p w14:paraId="5724A43B" w14:textId="77777777" w:rsidR="00CC1029" w:rsidRPr="00EA4414" w:rsidRDefault="00CC1029" w:rsidP="00161FBF">
            <w:pPr>
              <w:rPr>
                <w:lang w:val="en-US"/>
              </w:rPr>
            </w:pPr>
          </w:p>
          <w:p w14:paraId="33BD5815" w14:textId="44F46A43" w:rsidR="00CC1029" w:rsidRPr="00D32F7B" w:rsidRDefault="00DD39CF" w:rsidP="00161FBF">
            <w:proofErr w:type="gramStart"/>
            <w:r>
              <w:t>Référence :</w:t>
            </w:r>
            <w:proofErr w:type="gramEnd"/>
            <w:r w:rsidR="00CC1029" w:rsidRPr="00D32F7B">
              <w:t xml:space="preserve"> K4</w:t>
            </w:r>
            <w:r w:rsidR="00CC1029">
              <w:t>570CW</w:t>
            </w:r>
          </w:p>
          <w:p w14:paraId="01E8DFA5" w14:textId="77777777" w:rsidR="00CC1029" w:rsidRPr="00D32F7B" w:rsidRDefault="00CC1029" w:rsidP="00161FBF"/>
        </w:tc>
      </w:tr>
      <w:tr w:rsidR="00CC1029" w:rsidRPr="00B46670" w14:paraId="51BA3930" w14:textId="77777777" w:rsidTr="00161FBF">
        <w:trPr>
          <w:trHeight w:val="2107"/>
        </w:trPr>
        <w:tc>
          <w:tcPr>
            <w:tcW w:w="4981" w:type="dxa"/>
            <w:vAlign w:val="center"/>
          </w:tcPr>
          <w:p w14:paraId="5382E8DD" w14:textId="256A448C" w:rsidR="00CC1029" w:rsidRDefault="00CC1029" w:rsidP="00CC10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F251A" wp14:editId="4929DFF8">
                  <wp:extent cx="952500" cy="952500"/>
                  <wp:effectExtent l="0" t="0" r="0" b="0"/>
                  <wp:docPr id="77" name="Picture 77" descr="https://ecataleg.be/documize/2019/9/20190906_28020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cataleg.be/documize/2019/9/20190906_28020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7921B1" wp14:editId="06EFCDD2">
                  <wp:extent cx="952500" cy="952500"/>
                  <wp:effectExtent l="0" t="0" r="0" b="0"/>
                  <wp:docPr id="78" name="Picture 78" descr="https://ecataleg.be/documize/2019/9/20190906_2800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ecataleg.be/documize/2019/9/20190906_2800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9E0BBD7" wp14:editId="615F7076">
                  <wp:extent cx="952500" cy="952500"/>
                  <wp:effectExtent l="0" t="0" r="0" b="0"/>
                  <wp:docPr id="79" name="Picture 79" descr="https://ecataleg.be/documize/2019/9/20190906_2798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ecataleg.be/documize/2019/9/20190906_2798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602C4777" w14:textId="458A1AC6" w:rsidR="00CC1029" w:rsidRPr="00DD39CF" w:rsidRDefault="00DD39CF" w:rsidP="00161FBF">
            <w:pPr>
              <w:rPr>
                <w:lang w:val="en-US"/>
              </w:rPr>
            </w:pPr>
            <w:r w:rsidRPr="00DD39CF">
              <w:rPr>
                <w:lang w:val="en-US"/>
              </w:rPr>
              <w:t xml:space="preserve">La </w:t>
            </w:r>
            <w:proofErr w:type="spellStart"/>
            <w:r w:rsidRPr="00DD39CF">
              <w:rPr>
                <w:lang w:val="en-US"/>
              </w:rPr>
              <w:t>finition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dans</w:t>
            </w:r>
            <w:proofErr w:type="spellEnd"/>
            <w:r w:rsidRPr="00DD39CF">
              <w:rPr>
                <w:lang w:val="en-US"/>
              </w:rPr>
              <w:t xml:space="preserve"> la bonne couleur </w:t>
            </w:r>
            <w:proofErr w:type="spellStart"/>
            <w:r w:rsidRPr="00DD39CF">
              <w:rPr>
                <w:lang w:val="en-US"/>
              </w:rPr>
              <w:t>doit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être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commandée</w:t>
            </w:r>
            <w:proofErr w:type="spellEnd"/>
            <w:r w:rsidRPr="00DD39CF">
              <w:rPr>
                <w:lang w:val="en-US"/>
              </w:rPr>
              <w:t xml:space="preserve"> </w:t>
            </w:r>
            <w:proofErr w:type="spellStart"/>
            <w:r w:rsidRPr="00DD39CF">
              <w:rPr>
                <w:lang w:val="en-US"/>
              </w:rPr>
              <w:t>séparément</w:t>
            </w:r>
            <w:proofErr w:type="spellEnd"/>
            <w:r w:rsidRPr="00DD39CF">
              <w:rPr>
                <w:lang w:val="en-US"/>
              </w:rPr>
              <w:t>.</w:t>
            </w:r>
          </w:p>
          <w:p w14:paraId="1DBE90A0" w14:textId="77777777" w:rsidR="00CC1029" w:rsidRPr="00DD39CF" w:rsidRDefault="00CC1029" w:rsidP="00161FBF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1585"/>
            </w:tblGrid>
            <w:tr w:rsidR="00CC1029" w14:paraId="0FD3FAFD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32BF0F49" w14:textId="280CA989" w:rsidR="00CC1029" w:rsidRDefault="00DD39CF" w:rsidP="00161FBF">
                  <w:pPr>
                    <w:jc w:val="center"/>
                  </w:pPr>
                  <w:r>
                    <w:t>Blanc</w:t>
                  </w:r>
                </w:p>
              </w:tc>
              <w:tc>
                <w:tcPr>
                  <w:tcW w:w="1585" w:type="dxa"/>
                  <w:vAlign w:val="center"/>
                </w:tcPr>
                <w:p w14:paraId="66BA3018" w14:textId="748E9CA6" w:rsidR="00CC1029" w:rsidRPr="00B46670" w:rsidRDefault="00CC1029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KW40M2</w:t>
                  </w:r>
                </w:p>
              </w:tc>
            </w:tr>
            <w:tr w:rsidR="00CC1029" w14:paraId="515B827F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52506F76" w14:textId="38794C03" w:rsidR="00CC1029" w:rsidRDefault="00DD39CF" w:rsidP="00161FBF">
                  <w:pPr>
                    <w:jc w:val="center"/>
                  </w:pPr>
                  <w:proofErr w:type="spellStart"/>
                  <w:r>
                    <w:t>Sable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72D0DA81" w14:textId="730ADC74" w:rsidR="00CC1029" w:rsidRPr="00B46670" w:rsidRDefault="00CC1029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KM40M2</w:t>
                  </w:r>
                </w:p>
              </w:tc>
            </w:tr>
            <w:tr w:rsidR="00CC1029" w14:paraId="20DCDE59" w14:textId="77777777" w:rsidTr="00161FBF">
              <w:trPr>
                <w:trHeight w:val="311"/>
                <w:jc w:val="center"/>
              </w:trPr>
              <w:tc>
                <w:tcPr>
                  <w:tcW w:w="1585" w:type="dxa"/>
                  <w:vAlign w:val="center"/>
                </w:tcPr>
                <w:p w14:paraId="3EAA10E3" w14:textId="65DFB1F9" w:rsidR="00CC1029" w:rsidRDefault="00DD39CF" w:rsidP="00161FBF">
                  <w:pPr>
                    <w:jc w:val="center"/>
                  </w:pPr>
                  <w:proofErr w:type="spellStart"/>
                  <w:r>
                    <w:t>Noir</w:t>
                  </w:r>
                  <w:proofErr w:type="spellEnd"/>
                </w:p>
              </w:tc>
              <w:tc>
                <w:tcPr>
                  <w:tcW w:w="1585" w:type="dxa"/>
                  <w:vAlign w:val="center"/>
                </w:tcPr>
                <w:p w14:paraId="1D56AAA3" w14:textId="1C97A45F" w:rsidR="00CC1029" w:rsidRPr="00B46670" w:rsidRDefault="00CC1029" w:rsidP="00161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KG40M2</w:t>
                  </w:r>
                </w:p>
              </w:tc>
            </w:tr>
          </w:tbl>
          <w:p w14:paraId="544AB979" w14:textId="77777777" w:rsidR="00CC1029" w:rsidRPr="00B46670" w:rsidRDefault="00CC1029" w:rsidP="00161FBF"/>
        </w:tc>
      </w:tr>
    </w:tbl>
    <w:p w14:paraId="4088F867" w14:textId="77777777" w:rsidR="00CC1029" w:rsidRPr="00D32F7B" w:rsidRDefault="00CC1029" w:rsidP="00D32F7B"/>
    <w:sectPr w:rsidR="00CC1029" w:rsidRPr="00D32F7B" w:rsidSect="00ED6C45">
      <w:headerReference w:type="default" r:id="rId46"/>
      <w:footerReference w:type="default" r:id="rId4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8ABB" w14:textId="77777777" w:rsidR="00623665" w:rsidRDefault="00623665" w:rsidP="00ED6C45">
      <w:r>
        <w:separator/>
      </w:r>
    </w:p>
  </w:endnote>
  <w:endnote w:type="continuationSeparator" w:id="0">
    <w:p w14:paraId="30940795" w14:textId="77777777" w:rsidR="00623665" w:rsidRDefault="00623665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BC3B" w14:textId="26857C5C" w:rsidR="00B10218" w:rsidRPr="00500967" w:rsidRDefault="00500967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en-US"/>
      </w:rPr>
    </w:pPr>
    <w:proofErr w:type="spellStart"/>
    <w:r w:rsidRPr="00500967">
      <w:rPr>
        <w:sz w:val="20"/>
        <w:szCs w:val="20"/>
        <w:lang w:val="en-US"/>
      </w:rPr>
      <w:t>D</w:t>
    </w:r>
    <w:r w:rsidR="00EA4414">
      <w:rPr>
        <w:sz w:val="20"/>
        <w:szCs w:val="20"/>
        <w:lang w:val="en-US"/>
      </w:rPr>
      <w:t>escri</w:t>
    </w:r>
    <w:r>
      <w:rPr>
        <w:sz w:val="20"/>
        <w:szCs w:val="20"/>
        <w:lang w:val="en-US"/>
      </w:rPr>
      <w:t>ptif</w:t>
    </w:r>
    <w:proofErr w:type="spellEnd"/>
    <w:r>
      <w:rPr>
        <w:sz w:val="20"/>
        <w:szCs w:val="20"/>
        <w:lang w:val="en-US"/>
      </w:rPr>
      <w:t xml:space="preserve"> pour cahiers des charges</w:t>
    </w:r>
    <w:r w:rsidR="00B10218" w:rsidRPr="00500967">
      <w:rPr>
        <w:sz w:val="20"/>
        <w:szCs w:val="20"/>
        <w:lang w:val="en-US"/>
      </w:rPr>
      <w:tab/>
      <w:t>Living Now</w:t>
    </w:r>
    <w:r w:rsidR="00E228D1" w:rsidRPr="00500967">
      <w:rPr>
        <w:sz w:val="20"/>
        <w:szCs w:val="20"/>
        <w:lang w:val="en-US"/>
      </w:rPr>
      <w:t xml:space="preserve"> with </w:t>
    </w:r>
    <w:proofErr w:type="spellStart"/>
    <w:r w:rsidR="00E228D1" w:rsidRPr="00500967">
      <w:rPr>
        <w:sz w:val="20"/>
        <w:szCs w:val="20"/>
        <w:lang w:val="en-US"/>
      </w:rPr>
      <w:t>Netatmo</w:t>
    </w:r>
    <w:proofErr w:type="spellEnd"/>
    <w:r w:rsidR="00E228D1" w:rsidRPr="00500967">
      <w:rPr>
        <w:sz w:val="20"/>
        <w:szCs w:val="20"/>
        <w:lang w:val="en-US"/>
      </w:rPr>
      <w:tab/>
    </w:r>
    <w:proofErr w:type="spellStart"/>
    <w:r>
      <w:rPr>
        <w:sz w:val="20"/>
        <w:szCs w:val="20"/>
        <w:lang w:val="en-US"/>
      </w:rPr>
      <w:t>dernière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mis</w:t>
    </w:r>
    <w:proofErr w:type="spellEnd"/>
    <w:r>
      <w:rPr>
        <w:sz w:val="20"/>
        <w:szCs w:val="20"/>
        <w:lang w:val="en-US"/>
      </w:rPr>
      <w:t xml:space="preserve"> à </w:t>
    </w:r>
    <w:proofErr w:type="gramStart"/>
    <w:r>
      <w:rPr>
        <w:sz w:val="20"/>
        <w:szCs w:val="20"/>
        <w:lang w:val="en-US"/>
      </w:rPr>
      <w:t xml:space="preserve">jour </w:t>
    </w:r>
    <w:r w:rsidR="00E228D1" w:rsidRPr="00500967">
      <w:rPr>
        <w:sz w:val="20"/>
        <w:szCs w:val="20"/>
        <w:lang w:val="en-US"/>
      </w:rPr>
      <w:t>:</w:t>
    </w:r>
    <w:proofErr w:type="gramEnd"/>
    <w:r w:rsidR="00E228D1" w:rsidRPr="00500967">
      <w:rPr>
        <w:sz w:val="20"/>
        <w:szCs w:val="20"/>
        <w:lang w:val="en-US"/>
      </w:rPr>
      <w:t xml:space="preserve"> 20/01/2020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DA65" w14:textId="77777777" w:rsidR="00623665" w:rsidRDefault="00623665" w:rsidP="00ED6C45">
      <w:r>
        <w:separator/>
      </w:r>
    </w:p>
  </w:footnote>
  <w:footnote w:type="continuationSeparator" w:id="0">
    <w:p w14:paraId="14B4244E" w14:textId="77777777" w:rsidR="00623665" w:rsidRDefault="00623665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1468" w14:textId="77777777" w:rsidR="00B10218" w:rsidRPr="002B63EA" w:rsidRDefault="00B10218" w:rsidP="00ED6C45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editId="3B78EF62">
              <wp:simplePos x="0" y="0"/>
              <wp:positionH relativeFrom="column">
                <wp:posOffset>3070860</wp:posOffset>
              </wp:positionH>
              <wp:positionV relativeFrom="paragraph">
                <wp:posOffset>187960</wp:posOffset>
              </wp:positionV>
              <wp:extent cx="1691005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691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66128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8pt,14.8pt" to="374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87A1CDF" wp14:editId="4FB23DC0">
          <wp:simplePos x="0" y="0"/>
          <wp:positionH relativeFrom="leftMargin">
            <wp:posOffset>5753100</wp:posOffset>
          </wp:positionH>
          <wp:positionV relativeFrom="margin">
            <wp:posOffset>-539115</wp:posOffset>
          </wp:positionV>
          <wp:extent cx="1076325" cy="238125"/>
          <wp:effectExtent l="0" t="0" r="0" b="0"/>
          <wp:wrapNone/>
          <wp:docPr id="8" name="Picture 8" descr="LogoBTicinoOrange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BTicinoOrange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7DFB6" w14:textId="3E13AF79" w:rsidR="00B10218" w:rsidRDefault="00EA4414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</w:t>
                          </w:r>
                          <w:r w:rsidR="00500967">
                            <w:t>SCR</w:t>
                          </w:r>
                          <w:r>
                            <w:t>I</w:t>
                          </w:r>
                          <w:r w:rsidR="00500967">
                            <w:t>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01A7DFB6" w14:textId="3E13AF79" w:rsidR="00B10218" w:rsidRDefault="00EA4414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</w:t>
                    </w:r>
                    <w:r w:rsidR="00500967">
                      <w:t>SCR</w:t>
                    </w:r>
                    <w:r>
                      <w:t>I</w:t>
                    </w:r>
                    <w:r w:rsidR="00500967">
                      <w:t>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9C"/>
    <w:multiLevelType w:val="hybridMultilevel"/>
    <w:tmpl w:val="42C86E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7CD5"/>
    <w:multiLevelType w:val="hybridMultilevel"/>
    <w:tmpl w:val="AFD62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B04"/>
    <w:multiLevelType w:val="hybridMultilevel"/>
    <w:tmpl w:val="1F1E19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7700"/>
    <w:multiLevelType w:val="hybridMultilevel"/>
    <w:tmpl w:val="1842DF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0754"/>
    <w:multiLevelType w:val="hybridMultilevel"/>
    <w:tmpl w:val="A260BB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69CC"/>
    <w:multiLevelType w:val="hybridMultilevel"/>
    <w:tmpl w:val="10144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C76DE"/>
    <w:multiLevelType w:val="hybridMultilevel"/>
    <w:tmpl w:val="E9946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35D7"/>
    <w:multiLevelType w:val="hybridMultilevel"/>
    <w:tmpl w:val="87E4AF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56D54"/>
    <w:multiLevelType w:val="hybridMultilevel"/>
    <w:tmpl w:val="00A8A4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27B"/>
    <w:multiLevelType w:val="hybridMultilevel"/>
    <w:tmpl w:val="024A0F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38D6"/>
    <w:multiLevelType w:val="hybridMultilevel"/>
    <w:tmpl w:val="3C40EF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7DCE"/>
    <w:multiLevelType w:val="hybridMultilevel"/>
    <w:tmpl w:val="BEAEAA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92EAB"/>
    <w:multiLevelType w:val="hybridMultilevel"/>
    <w:tmpl w:val="D24C6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60CBC"/>
    <w:multiLevelType w:val="hybridMultilevel"/>
    <w:tmpl w:val="3D4025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20D0"/>
    <w:multiLevelType w:val="hybridMultilevel"/>
    <w:tmpl w:val="FAE82C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6576"/>
    <w:multiLevelType w:val="hybridMultilevel"/>
    <w:tmpl w:val="6838AA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47412"/>
    <w:multiLevelType w:val="hybridMultilevel"/>
    <w:tmpl w:val="686421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18D8"/>
    <w:multiLevelType w:val="hybridMultilevel"/>
    <w:tmpl w:val="8EAE5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B18D3"/>
    <w:multiLevelType w:val="hybridMultilevel"/>
    <w:tmpl w:val="3CD66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B2635E"/>
    <w:multiLevelType w:val="hybridMultilevel"/>
    <w:tmpl w:val="B29CA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2482F"/>
    <w:multiLevelType w:val="hybridMultilevel"/>
    <w:tmpl w:val="F1563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A770A"/>
    <w:multiLevelType w:val="hybridMultilevel"/>
    <w:tmpl w:val="0DC46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80E79"/>
    <w:multiLevelType w:val="hybridMultilevel"/>
    <w:tmpl w:val="B38220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82060"/>
    <w:multiLevelType w:val="hybridMultilevel"/>
    <w:tmpl w:val="857E95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779EB"/>
    <w:multiLevelType w:val="hybridMultilevel"/>
    <w:tmpl w:val="20E8C4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865D5"/>
    <w:multiLevelType w:val="hybridMultilevel"/>
    <w:tmpl w:val="E37CD1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84DC4"/>
    <w:multiLevelType w:val="hybridMultilevel"/>
    <w:tmpl w:val="43963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26D71"/>
    <w:multiLevelType w:val="hybridMultilevel"/>
    <w:tmpl w:val="A09E5C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7392F"/>
    <w:multiLevelType w:val="hybridMultilevel"/>
    <w:tmpl w:val="DE1A50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614DE"/>
    <w:multiLevelType w:val="hybridMultilevel"/>
    <w:tmpl w:val="92BC9F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2385"/>
    <w:multiLevelType w:val="hybridMultilevel"/>
    <w:tmpl w:val="BC0A70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22"/>
  </w:num>
  <w:num w:numId="8">
    <w:abstractNumId w:val="7"/>
  </w:num>
  <w:num w:numId="9">
    <w:abstractNumId w:val="23"/>
  </w:num>
  <w:num w:numId="10">
    <w:abstractNumId w:val="15"/>
  </w:num>
  <w:num w:numId="11">
    <w:abstractNumId w:val="29"/>
  </w:num>
  <w:num w:numId="12">
    <w:abstractNumId w:val="28"/>
  </w:num>
  <w:num w:numId="13">
    <w:abstractNumId w:val="4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16"/>
  </w:num>
  <w:num w:numId="19">
    <w:abstractNumId w:val="10"/>
  </w:num>
  <w:num w:numId="20">
    <w:abstractNumId w:val="27"/>
  </w:num>
  <w:num w:numId="21">
    <w:abstractNumId w:val="14"/>
  </w:num>
  <w:num w:numId="22">
    <w:abstractNumId w:val="18"/>
  </w:num>
  <w:num w:numId="23">
    <w:abstractNumId w:val="31"/>
  </w:num>
  <w:num w:numId="24">
    <w:abstractNumId w:val="0"/>
  </w:num>
  <w:num w:numId="25">
    <w:abstractNumId w:val="8"/>
  </w:num>
  <w:num w:numId="26">
    <w:abstractNumId w:val="24"/>
  </w:num>
  <w:num w:numId="27">
    <w:abstractNumId w:val="30"/>
  </w:num>
  <w:num w:numId="28">
    <w:abstractNumId w:val="3"/>
  </w:num>
  <w:num w:numId="29">
    <w:abstractNumId w:val="6"/>
  </w:num>
  <w:num w:numId="30">
    <w:abstractNumId w:val="25"/>
  </w:num>
  <w:num w:numId="31">
    <w:abstractNumId w:val="5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61EBD"/>
    <w:rsid w:val="00093CEF"/>
    <w:rsid w:val="00094D93"/>
    <w:rsid w:val="000B45E4"/>
    <w:rsid w:val="000D5537"/>
    <w:rsid w:val="000F79F5"/>
    <w:rsid w:val="00115793"/>
    <w:rsid w:val="00123128"/>
    <w:rsid w:val="00180F9D"/>
    <w:rsid w:val="001959D1"/>
    <w:rsid w:val="001B502C"/>
    <w:rsid w:val="001D4C75"/>
    <w:rsid w:val="0020363F"/>
    <w:rsid w:val="00205306"/>
    <w:rsid w:val="002139A1"/>
    <w:rsid w:val="00214C80"/>
    <w:rsid w:val="00221365"/>
    <w:rsid w:val="00231C76"/>
    <w:rsid w:val="00240857"/>
    <w:rsid w:val="00273BC6"/>
    <w:rsid w:val="002B36A6"/>
    <w:rsid w:val="002B63EA"/>
    <w:rsid w:val="002C0B71"/>
    <w:rsid w:val="002F3981"/>
    <w:rsid w:val="002F6C09"/>
    <w:rsid w:val="00301B0A"/>
    <w:rsid w:val="003212AF"/>
    <w:rsid w:val="00324936"/>
    <w:rsid w:val="00345E62"/>
    <w:rsid w:val="003500BD"/>
    <w:rsid w:val="003916D3"/>
    <w:rsid w:val="00407A09"/>
    <w:rsid w:val="00423B83"/>
    <w:rsid w:val="004256A4"/>
    <w:rsid w:val="00470B55"/>
    <w:rsid w:val="004726DB"/>
    <w:rsid w:val="00473090"/>
    <w:rsid w:val="00496DFB"/>
    <w:rsid w:val="004D1343"/>
    <w:rsid w:val="004F608B"/>
    <w:rsid w:val="00500967"/>
    <w:rsid w:val="00510966"/>
    <w:rsid w:val="005A6D07"/>
    <w:rsid w:val="005F5FF2"/>
    <w:rsid w:val="00615992"/>
    <w:rsid w:val="00623665"/>
    <w:rsid w:val="00635236"/>
    <w:rsid w:val="006668B6"/>
    <w:rsid w:val="006734D1"/>
    <w:rsid w:val="006D790E"/>
    <w:rsid w:val="006E5E84"/>
    <w:rsid w:val="006F0273"/>
    <w:rsid w:val="006F1024"/>
    <w:rsid w:val="00704A63"/>
    <w:rsid w:val="0070703A"/>
    <w:rsid w:val="007503FD"/>
    <w:rsid w:val="0075144E"/>
    <w:rsid w:val="00751949"/>
    <w:rsid w:val="00766A73"/>
    <w:rsid w:val="00773479"/>
    <w:rsid w:val="007A4D10"/>
    <w:rsid w:val="007F4DBB"/>
    <w:rsid w:val="008B1C88"/>
    <w:rsid w:val="008B7DDF"/>
    <w:rsid w:val="008F023F"/>
    <w:rsid w:val="008F79AF"/>
    <w:rsid w:val="0091017C"/>
    <w:rsid w:val="00953196"/>
    <w:rsid w:val="00955400"/>
    <w:rsid w:val="009727AE"/>
    <w:rsid w:val="00993E38"/>
    <w:rsid w:val="009977E2"/>
    <w:rsid w:val="009A3E3E"/>
    <w:rsid w:val="009D6358"/>
    <w:rsid w:val="00A77244"/>
    <w:rsid w:val="00A94335"/>
    <w:rsid w:val="00AB63CA"/>
    <w:rsid w:val="00B10218"/>
    <w:rsid w:val="00B12C6B"/>
    <w:rsid w:val="00B32ED7"/>
    <w:rsid w:val="00B46670"/>
    <w:rsid w:val="00BC40BA"/>
    <w:rsid w:val="00BD14D8"/>
    <w:rsid w:val="00BD74E1"/>
    <w:rsid w:val="00C25BA6"/>
    <w:rsid w:val="00C701CD"/>
    <w:rsid w:val="00C752C8"/>
    <w:rsid w:val="00C81858"/>
    <w:rsid w:val="00CB2237"/>
    <w:rsid w:val="00CC1029"/>
    <w:rsid w:val="00D00F7F"/>
    <w:rsid w:val="00D32F7B"/>
    <w:rsid w:val="00D60308"/>
    <w:rsid w:val="00DA5FB0"/>
    <w:rsid w:val="00DC36C6"/>
    <w:rsid w:val="00DD10A0"/>
    <w:rsid w:val="00DD39CF"/>
    <w:rsid w:val="00E228D1"/>
    <w:rsid w:val="00E32C87"/>
    <w:rsid w:val="00E51E3E"/>
    <w:rsid w:val="00E6552D"/>
    <w:rsid w:val="00E76FED"/>
    <w:rsid w:val="00EA4414"/>
    <w:rsid w:val="00ED6C45"/>
    <w:rsid w:val="00F072EF"/>
    <w:rsid w:val="00F35264"/>
    <w:rsid w:val="00F65B92"/>
    <w:rsid w:val="00FA2BB8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704060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363F"/>
    <w:pPr>
      <w:spacing w:before="240"/>
      <w:outlineLvl w:val="4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363F"/>
    <w:rPr>
      <w:rFonts w:ascii="Arial" w:hAnsi="Arial" w:cs="Arial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2946-03D2-4E55-87E6-929F85C8CA2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6d321a01-7d22-4fbd-8d1f-910c5c43dc1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51919c7-4c6c-4c19-b5eb-27527eea163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79AF46-FAEE-43B2-B604-AC76D3F30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1321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15</cp:revision>
  <dcterms:created xsi:type="dcterms:W3CDTF">2020-01-20T08:45:00Z</dcterms:created>
  <dcterms:modified xsi:type="dcterms:W3CDTF">2020-01-20T13:07:00Z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