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EF42B" w14:textId="4060060F" w:rsidR="00BC40BA" w:rsidRPr="001E4F76" w:rsidRDefault="00F65B92" w:rsidP="00ED6C45">
      <w:pPr>
        <w:jc w:val="left"/>
        <w:rPr>
          <w:b/>
          <w:sz w:val="28"/>
          <w:szCs w:val="28"/>
          <w:lang w:val="en-US"/>
        </w:rPr>
      </w:pPr>
      <w:r w:rsidRPr="00ED6C45">
        <w:rPr>
          <w:b/>
          <w:noProof/>
          <w:sz w:val="32"/>
          <w:szCs w:val="32"/>
          <w:lang w:val="nl-NL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3DF5FEEC" wp14:editId="3304DB74">
                <wp:simplePos x="0" y="0"/>
                <wp:positionH relativeFrom="column">
                  <wp:posOffset>-566420</wp:posOffset>
                </wp:positionH>
                <wp:positionV relativeFrom="paragraph">
                  <wp:posOffset>-361950</wp:posOffset>
                </wp:positionV>
                <wp:extent cx="6701790" cy="971550"/>
                <wp:effectExtent l="0" t="0" r="0" b="9525"/>
                <wp:wrapNone/>
                <wp:docPr id="5" name="Papie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2920" y="33528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2920" y="970915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39A84" id="Papier 2" o:spid="_x0000_s1026" editas="canvas" style="position:absolute;margin-left:-44.6pt;margin-top:-28.5pt;width:527.7pt;height:76.5pt;z-index:-251658240" coordsize="6701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17;height:971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5029,3352" to="503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5" o:spid="_x0000_s1029" style="position:absolute;visibility:visible;mso-wrap-style:square" from="5029,9709" to="66294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</v:group>
            </w:pict>
          </mc:Fallback>
        </mc:AlternateContent>
      </w:r>
      <w:r w:rsidR="00DD1FEE">
        <w:rPr>
          <w:b/>
          <w:sz w:val="32"/>
          <w:szCs w:val="32"/>
          <w:lang w:val="en-US"/>
        </w:rPr>
        <w:t>Valena Next</w:t>
      </w:r>
      <w:r w:rsidR="00ED6C45">
        <w:rPr>
          <w:b/>
          <w:sz w:val="32"/>
          <w:szCs w:val="32"/>
          <w:lang w:val="en-US"/>
        </w:rPr>
        <w:br/>
      </w:r>
      <w:r w:rsidR="00117226">
        <w:rPr>
          <w:b/>
          <w:sz w:val="28"/>
          <w:szCs w:val="28"/>
          <w:lang w:val="en-US"/>
        </w:rPr>
        <w:t>Appereillage encastré</w:t>
      </w:r>
    </w:p>
    <w:p w14:paraId="3719EE43" w14:textId="77777777" w:rsidR="00ED6C45" w:rsidRPr="001E4F76" w:rsidRDefault="00ED6C45" w:rsidP="00ED6C45">
      <w:pPr>
        <w:rPr>
          <w:lang w:val="en-US"/>
        </w:rPr>
      </w:pPr>
    </w:p>
    <w:p w14:paraId="78D6559B" w14:textId="07D0C9AF" w:rsidR="00ED6C45" w:rsidRDefault="00117226" w:rsidP="00ED6C45">
      <w:pPr>
        <w:pStyle w:val="Heading1"/>
      </w:pPr>
      <w:r>
        <w:t>Généralités</w:t>
      </w:r>
    </w:p>
    <w:p w14:paraId="748BD33E" w14:textId="2DE76B2D" w:rsidR="00DD1FEE" w:rsidRDefault="005F4038" w:rsidP="005F4038">
      <w:pPr>
        <w:rPr>
          <w:lang w:val="en-US"/>
        </w:rPr>
      </w:pPr>
      <w:r>
        <w:t>La gamme d’appareillage se compose de mécanismes équ</w:t>
      </w:r>
      <w:r>
        <w:t xml:space="preserve">ipés de doigts et d’enjoliveurs </w:t>
      </w:r>
      <w:r>
        <w:t>en blanc brillant (RAL 9003), en aluminium mat ou en noir</w:t>
      </w:r>
      <w:r>
        <w:t xml:space="preserve"> mat. Les doigts et enjoliveurs </w:t>
      </w:r>
      <w:r>
        <w:t xml:space="preserve">ont une forme carrée de 45 x 45 mm </w:t>
      </w:r>
      <w:r>
        <w:t xml:space="preserve">et sont en ABS (sans halogène). </w:t>
      </w:r>
      <w:r w:rsidRPr="005F4038">
        <w:rPr>
          <w:lang w:val="en-US"/>
        </w:rPr>
        <w:t>Chaque mécanisme est équipé d'une coque de pro</w:t>
      </w:r>
      <w:r w:rsidRPr="005F4038">
        <w:rPr>
          <w:lang w:val="en-US"/>
        </w:rPr>
        <w:t xml:space="preserve">tection de chantier qui protège </w:t>
      </w:r>
      <w:r w:rsidRPr="005F4038">
        <w:rPr>
          <w:lang w:val="en-US"/>
        </w:rPr>
        <w:t>l'appareillage contre la poussière et les éclaboussures de peinture</w:t>
      </w:r>
      <w:r w:rsidRPr="005F4038">
        <w:rPr>
          <w:lang w:val="en-US"/>
        </w:rPr>
        <w:t xml:space="preserve"> pendant la phase </w:t>
      </w:r>
      <w:r w:rsidRPr="005F4038">
        <w:rPr>
          <w:lang w:val="en-US"/>
        </w:rPr>
        <w:t>d'installation. La coque de protection est en APET à base de polyester, entièrement</w:t>
      </w:r>
      <w:r w:rsidRPr="005F4038">
        <w:rPr>
          <w:lang w:val="en-US"/>
        </w:rPr>
        <w:t xml:space="preserve"> </w:t>
      </w:r>
      <w:r>
        <w:rPr>
          <w:lang w:val="en-US"/>
        </w:rPr>
        <w:t xml:space="preserve">transparent </w:t>
      </w:r>
      <w:r w:rsidRPr="005F4038">
        <w:rPr>
          <w:lang w:val="en-US"/>
        </w:rPr>
        <w:t>(couleur rouge) et ré</w:t>
      </w:r>
      <w:r>
        <w:rPr>
          <w:lang w:val="en-US"/>
        </w:rPr>
        <w:t xml:space="preserve">sistant aux produits chimiques. </w:t>
      </w:r>
      <w:r w:rsidRPr="005F4038">
        <w:rPr>
          <w:lang w:val="en-US"/>
        </w:rPr>
        <w:t>Les doigts et enjoliveurs des mécanismes de commande e</w:t>
      </w:r>
      <w:r>
        <w:rPr>
          <w:lang w:val="en-US"/>
        </w:rPr>
        <w:t xml:space="preserve">t des prises sont enclipsés sur </w:t>
      </w:r>
      <w:r w:rsidRPr="005F4038">
        <w:rPr>
          <w:lang w:val="en-US"/>
        </w:rPr>
        <w:t>le mécanisme et peuvent être démontés si nécessaire.</w:t>
      </w:r>
    </w:p>
    <w:p w14:paraId="220756E5" w14:textId="77777777" w:rsidR="005F4038" w:rsidRPr="005F4038" w:rsidRDefault="005F4038" w:rsidP="005F4038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1559"/>
      </w:tblGrid>
      <w:tr w:rsidR="00DD1FEE" w14:paraId="0BB31097" w14:textId="77777777" w:rsidTr="00DD1FEE">
        <w:tc>
          <w:tcPr>
            <w:tcW w:w="1985" w:type="dxa"/>
          </w:tcPr>
          <w:p w14:paraId="283D563C" w14:textId="0D420030" w:rsidR="00DD1FEE" w:rsidRDefault="00DD1FEE" w:rsidP="00DD1FEE">
            <w:r>
              <w:rPr>
                <w:noProof/>
              </w:rPr>
              <w:drawing>
                <wp:inline distT="0" distB="0" distL="0" distR="0" wp14:anchorId="380DF9D2" wp14:editId="5C63B207">
                  <wp:extent cx="850900" cy="895350"/>
                  <wp:effectExtent l="0" t="0" r="635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4220EF7" w14:textId="3DFB49E2" w:rsidR="00DD1FEE" w:rsidRDefault="00DD1FEE" w:rsidP="00DD1FEE">
            <w:r>
              <w:rPr>
                <w:noProof/>
              </w:rPr>
              <w:drawing>
                <wp:inline distT="0" distB="0" distL="0" distR="0" wp14:anchorId="6C4E2AE1" wp14:editId="77B19BEB">
                  <wp:extent cx="781050" cy="859155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39A50B66" w14:textId="7C602B11" w:rsidR="00DD1FEE" w:rsidRDefault="00DD1FEE" w:rsidP="00DD1FEE">
            <w:r>
              <w:rPr>
                <w:noProof/>
              </w:rPr>
              <w:drawing>
                <wp:inline distT="0" distB="0" distL="0" distR="0" wp14:anchorId="10613413" wp14:editId="73B77D5B">
                  <wp:extent cx="733425" cy="885825"/>
                  <wp:effectExtent l="0" t="0" r="9525" b="9525"/>
                  <wp:docPr id="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 rotWithShape="1">
                          <a:blip r:embed="rId12" cstate="print"/>
                          <a:srcRect t="11429"/>
                          <a:stretch/>
                        </pic:blipFill>
                        <pic:spPr bwMode="auto">
                          <a:xfrm>
                            <a:off x="0" y="0"/>
                            <a:ext cx="7334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B06B1A" w14:textId="77777777" w:rsidR="00DD1FEE" w:rsidRDefault="00DD1FEE" w:rsidP="00DD1FEE"/>
    <w:p w14:paraId="18E04EDC" w14:textId="77777777" w:rsidR="00DD1FEE" w:rsidRPr="00DD1FEE" w:rsidRDefault="00DD1FEE" w:rsidP="00DD1FEE"/>
    <w:p w14:paraId="519F1045" w14:textId="65DD2B8F" w:rsidR="001E4F76" w:rsidRDefault="005F4038" w:rsidP="001E4F76">
      <w:pPr>
        <w:pStyle w:val="Heading2"/>
      </w:pPr>
      <w:r>
        <w:t>Le support du mécanisme</w:t>
      </w:r>
    </w:p>
    <w:p w14:paraId="5A5B18D2" w14:textId="25619DDB" w:rsidR="00DD1FEE" w:rsidRPr="005F4038" w:rsidRDefault="005F4038" w:rsidP="005F4038">
      <w:pPr>
        <w:autoSpaceDE/>
        <w:autoSpaceDN/>
        <w:adjustRightInd/>
        <w:spacing w:after="200"/>
        <w:jc w:val="left"/>
        <w:rPr>
          <w:lang w:val="en-US"/>
        </w:rPr>
      </w:pPr>
      <w:r>
        <w:t xml:space="preserve">Les supports sont en métal (acier Galfan), recouverts </w:t>
      </w:r>
      <w:proofErr w:type="gramStart"/>
      <w:r>
        <w:t>de</w:t>
      </w:r>
      <w:proofErr w:type="gramEnd"/>
      <w:r>
        <w:t xml:space="preserve"> polyamide 6.6 de couleur RAL </w:t>
      </w:r>
      <w:r w:rsidRPr="005F4038">
        <w:t>7016. Les supports sont équipés de griffes pour le montage dans des boîtes</w:t>
      </w:r>
      <w:r>
        <w:t xml:space="preserve"> </w:t>
      </w:r>
      <w:r w:rsidRPr="005F4038">
        <w:t xml:space="preserve">d'encastrement sans vis. </w:t>
      </w:r>
      <w:r w:rsidRPr="005F4038">
        <w:rPr>
          <w:lang w:val="en-US"/>
        </w:rPr>
        <w:t>Les griffes standard ont une longueur de 29 mm.</w:t>
      </w:r>
      <w:r w:rsidRPr="005F4038">
        <w:rPr>
          <w:lang w:val="en-US"/>
        </w:rPr>
        <w:t xml:space="preserve"> </w:t>
      </w:r>
      <w:r w:rsidRPr="005F4038">
        <w:rPr>
          <w:lang w:val="en-US"/>
        </w:rPr>
        <w:t>Dans le cas où les boîtes d'encastrement sont maçon</w:t>
      </w:r>
      <w:r>
        <w:rPr>
          <w:lang w:val="en-US"/>
        </w:rPr>
        <w:t xml:space="preserve">nées profondément, les supports </w:t>
      </w:r>
      <w:r w:rsidRPr="005F4038">
        <w:rPr>
          <w:lang w:val="en-US"/>
        </w:rPr>
        <w:t>standard avec griffes peuvent être équipés de rallonges de griffe af</w:t>
      </w:r>
      <w:r>
        <w:rPr>
          <w:lang w:val="en-US"/>
        </w:rPr>
        <w:t>in d'assurer une bonne fixation.</w:t>
      </w:r>
      <w:r>
        <w:rPr>
          <w:lang w:val="en-US"/>
        </w:rPr>
        <w:br/>
      </w:r>
      <w:r w:rsidRPr="005F4038">
        <w:rPr>
          <w:lang w:val="en-US"/>
        </w:rPr>
        <w:t>Les supports mesurent 74 x 74 mm et sont munis d</w:t>
      </w:r>
      <w:r>
        <w:rPr>
          <w:lang w:val="en-US"/>
        </w:rPr>
        <w:t xml:space="preserve">e 2 encoches de chaque côté qui </w:t>
      </w:r>
      <w:r w:rsidRPr="005F4038">
        <w:rPr>
          <w:lang w:val="en-US"/>
        </w:rPr>
        <w:t>permettent de les associer aussi bien horizontalement que v</w:t>
      </w:r>
      <w:r>
        <w:rPr>
          <w:lang w:val="en-US"/>
        </w:rPr>
        <w:t xml:space="preserve">erticalement et de les fixer de </w:t>
      </w:r>
      <w:r w:rsidRPr="005F4038">
        <w:rPr>
          <w:lang w:val="en-US"/>
        </w:rPr>
        <w:t>niveau (entraxe 71 mm). Il est également possible d’asso</w:t>
      </w:r>
      <w:r>
        <w:rPr>
          <w:lang w:val="en-US"/>
        </w:rPr>
        <w:t xml:space="preserve">cier les supports verticalement </w:t>
      </w:r>
      <w:r w:rsidRPr="005F4038">
        <w:rPr>
          <w:lang w:val="en-US"/>
        </w:rPr>
        <w:t>avec un entraxe de 57 mm. Dans ce cas, une partie du support doit être retirée à la ma</w:t>
      </w:r>
      <w:r>
        <w:rPr>
          <w:lang w:val="en-US"/>
        </w:rPr>
        <w:t xml:space="preserve">in </w:t>
      </w:r>
      <w:r w:rsidRPr="005F4038">
        <w:rPr>
          <w:lang w:val="en-US"/>
        </w:rPr>
        <w:t>ou</w:t>
      </w:r>
      <w:r>
        <w:rPr>
          <w:lang w:val="en-US"/>
        </w:rPr>
        <w:t xml:space="preserve"> avec un outil (pince).</w:t>
      </w:r>
      <w:r>
        <w:rPr>
          <w:lang w:val="en-US"/>
        </w:rPr>
        <w:br/>
      </w:r>
      <w:r w:rsidRPr="005F4038">
        <w:rPr>
          <w:lang w:val="en-US"/>
        </w:rPr>
        <w:t>La gamme est conçue pour être encastrée dans des mur</w:t>
      </w:r>
      <w:r>
        <w:rPr>
          <w:lang w:val="en-US"/>
        </w:rPr>
        <w:t xml:space="preserve">s ou dans des plaques de plâtre </w:t>
      </w:r>
      <w:r w:rsidRPr="005F4038">
        <w:rPr>
          <w:lang w:val="en-US"/>
        </w:rPr>
        <w:t>au moyen de boîtes d'encastrement classiques p</w:t>
      </w:r>
      <w:r>
        <w:rPr>
          <w:lang w:val="en-US"/>
        </w:rPr>
        <w:t xml:space="preserve">our maçonnerie ou pour cloisons </w:t>
      </w:r>
      <w:r w:rsidRPr="005F4038">
        <w:rPr>
          <w:lang w:val="en-US"/>
        </w:rPr>
        <w:t>creuses.</w:t>
      </w:r>
      <w:r w:rsidR="00DD1FEE" w:rsidRPr="005F4038">
        <w:rPr>
          <w:lang w:val="en-US"/>
        </w:rPr>
        <w:br w:type="page"/>
      </w:r>
    </w:p>
    <w:p w14:paraId="6DFA8B08" w14:textId="29F49326" w:rsidR="00DD1FEE" w:rsidRDefault="005F4038" w:rsidP="00DD1FEE">
      <w:pPr>
        <w:pStyle w:val="Heading2"/>
      </w:pPr>
      <w:r>
        <w:lastRenderedPageBreak/>
        <w:t>Les mécanismes</w:t>
      </w:r>
    </w:p>
    <w:p w14:paraId="3B7FA6F2" w14:textId="7F095A2C" w:rsidR="00DD1FEE" w:rsidRPr="005F4038" w:rsidRDefault="005F4038" w:rsidP="005F4038">
      <w:pPr>
        <w:rPr>
          <w:lang w:val="en-US"/>
        </w:rPr>
      </w:pPr>
      <w:r w:rsidRPr="005F4038">
        <w:rPr>
          <w:lang w:val="en-US"/>
        </w:rPr>
        <w:t>Les mécanismes de commande (interrupteurs et boutons-pous</w:t>
      </w:r>
      <w:r w:rsidRPr="005F4038">
        <w:rPr>
          <w:lang w:val="en-US"/>
        </w:rPr>
        <w:t xml:space="preserve">soirs) sont équipés de </w:t>
      </w:r>
      <w:r w:rsidRPr="005F4038">
        <w:rPr>
          <w:lang w:val="en-US"/>
        </w:rPr>
        <w:t>bornes automatiques pour le raccordement des conducteurs. Ceux-ci doivent être</w:t>
      </w:r>
      <w:r w:rsidRPr="005F4038">
        <w:rPr>
          <w:lang w:val="en-US"/>
        </w:rPr>
        <w:t xml:space="preserve"> </w:t>
      </w:r>
      <w:r w:rsidRPr="005F4038">
        <w:rPr>
          <w:lang w:val="en-US"/>
        </w:rPr>
        <w:t>dénudés sur une longueur de 13 mm. L'arrière des mécanismes comporte une fente de 13</w:t>
      </w:r>
      <w:r w:rsidRPr="005F4038">
        <w:rPr>
          <w:lang w:val="en-US"/>
        </w:rPr>
        <w:t xml:space="preserve"> </w:t>
      </w:r>
      <w:r w:rsidRPr="005F4038">
        <w:rPr>
          <w:lang w:val="en-US"/>
        </w:rPr>
        <w:t>mm qui permet de dénuder les fils à la bonne longueur.</w:t>
      </w:r>
      <w:r w:rsidRPr="005F4038">
        <w:rPr>
          <w:lang w:val="en-US"/>
        </w:rPr>
        <w:t xml:space="preserve"> </w:t>
      </w:r>
      <w:r w:rsidRPr="005F4038">
        <w:rPr>
          <w:lang w:val="en-US"/>
        </w:rPr>
        <w:t>L’inverseur et l’interrupteur bipolair</w:t>
      </w:r>
      <w:r>
        <w:rPr>
          <w:lang w:val="en-US"/>
        </w:rPr>
        <w:t xml:space="preserve">e sont équipés de bornes à vis. </w:t>
      </w:r>
      <w:r w:rsidRPr="005F4038">
        <w:rPr>
          <w:lang w:val="en-US"/>
        </w:rPr>
        <w:t>Les prises de courant existent en versions simple, double e</w:t>
      </w:r>
      <w:r>
        <w:rPr>
          <w:lang w:val="en-US"/>
        </w:rPr>
        <w:t xml:space="preserve">t triple précâblées avec bornes </w:t>
      </w:r>
      <w:r w:rsidRPr="005F4038">
        <w:rPr>
          <w:lang w:val="en-US"/>
        </w:rPr>
        <w:t>automatiques. Les prises doubles et triples précâblées sont</w:t>
      </w:r>
      <w:r>
        <w:rPr>
          <w:lang w:val="en-US"/>
        </w:rPr>
        <w:t xml:space="preserve"> reliées entre elles en interne </w:t>
      </w:r>
      <w:r w:rsidRPr="005F4038">
        <w:rPr>
          <w:lang w:val="en-US"/>
        </w:rPr>
        <w:t>et ne nécessitent donc aucun câblage supplémentaire. La</w:t>
      </w:r>
      <w:r>
        <w:rPr>
          <w:lang w:val="en-US"/>
        </w:rPr>
        <w:t xml:space="preserve"> capacité des bornes est de 2 x </w:t>
      </w:r>
      <w:r w:rsidRPr="005F4038">
        <w:rPr>
          <w:lang w:val="en-US"/>
        </w:rPr>
        <w:t>2,5 mm². Les prises de courant existent en versions standard et affleurante.</w:t>
      </w:r>
    </w:p>
    <w:p w14:paraId="65EAACC5" w14:textId="76F2E944" w:rsidR="00DD1FEE" w:rsidRPr="005F4038" w:rsidRDefault="00DD1FEE" w:rsidP="00DD1FEE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DD1FEE" w14:paraId="7303864A" w14:textId="77777777" w:rsidTr="00DD1FEE">
        <w:tc>
          <w:tcPr>
            <w:tcW w:w="4536" w:type="dxa"/>
          </w:tcPr>
          <w:p w14:paraId="79A939CD" w14:textId="208BF20A" w:rsidR="00DD1FEE" w:rsidRDefault="00DD1FEE" w:rsidP="00DD1FE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D12B1F" wp14:editId="6150F6FB">
                  <wp:extent cx="743585" cy="81915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6C1B6BCD" w14:textId="4A4E2FB5" w:rsidR="00DD1FEE" w:rsidRDefault="00DD1FEE" w:rsidP="00DD1FE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8916DC" wp14:editId="7A1FDCD0">
                  <wp:extent cx="809625" cy="859155"/>
                  <wp:effectExtent l="0" t="0" r="9525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FEE" w14:paraId="7475F4B2" w14:textId="77777777" w:rsidTr="00DD1FEE">
        <w:tc>
          <w:tcPr>
            <w:tcW w:w="4536" w:type="dxa"/>
          </w:tcPr>
          <w:p w14:paraId="6943B799" w14:textId="64303396" w:rsidR="00DD1FEE" w:rsidRPr="00DD1FEE" w:rsidRDefault="005F4038" w:rsidP="00DD1FEE">
            <w:pPr>
              <w:jc w:val="center"/>
              <w:rPr>
                <w:i/>
              </w:rPr>
            </w:pPr>
            <w:r>
              <w:rPr>
                <w:i/>
              </w:rPr>
              <w:t>Prise standard 2P+T</w:t>
            </w:r>
          </w:p>
        </w:tc>
        <w:tc>
          <w:tcPr>
            <w:tcW w:w="4678" w:type="dxa"/>
          </w:tcPr>
          <w:p w14:paraId="65E74604" w14:textId="1EA79CF6" w:rsidR="00DD1FEE" w:rsidRPr="00DD1FEE" w:rsidRDefault="005F4038" w:rsidP="00DD1FEE">
            <w:pPr>
              <w:jc w:val="center"/>
              <w:rPr>
                <w:i/>
              </w:rPr>
            </w:pPr>
            <w:r>
              <w:rPr>
                <w:i/>
              </w:rPr>
              <w:t>Prise affleurantes 2P+T</w:t>
            </w:r>
          </w:p>
        </w:tc>
      </w:tr>
    </w:tbl>
    <w:p w14:paraId="5FEBBE87" w14:textId="129A998E" w:rsidR="00DD1FEE" w:rsidRDefault="00DD1FEE" w:rsidP="00DD1FEE"/>
    <w:p w14:paraId="5001A1AB" w14:textId="67207B52" w:rsidR="00DD1FEE" w:rsidRDefault="005F4038" w:rsidP="00DD1FEE">
      <w:pPr>
        <w:pStyle w:val="Heading2"/>
      </w:pPr>
      <w:r>
        <w:t>Les plaques de finition</w:t>
      </w:r>
    </w:p>
    <w:p w14:paraId="5891058E" w14:textId="20835512" w:rsidR="00DD1FEE" w:rsidRPr="005F4038" w:rsidRDefault="005F4038" w:rsidP="005F4038">
      <w:pPr>
        <w:rPr>
          <w:lang w:val="en-US"/>
        </w:rPr>
      </w:pPr>
      <w:r>
        <w:t>Les plaques de finition sont en ABS et ont un aspect poly</w:t>
      </w:r>
      <w:r>
        <w:t xml:space="preserve">glass en blanc et un aspect mat en couleurs aluminium et noire. </w:t>
      </w:r>
      <w:r>
        <w:t>Le contour des plaques de finition est disponible en blan</w:t>
      </w:r>
      <w:r>
        <w:t xml:space="preserve">c transparent, aluminium, noir, rose ou cuivre. </w:t>
      </w:r>
      <w:r w:rsidRPr="005F4038">
        <w:rPr>
          <w:lang w:val="en-US"/>
        </w:rPr>
        <w:t>Elles sont disponibles en versions pour 1, 2, 3, 4 o</w:t>
      </w:r>
      <w:r w:rsidRPr="005F4038">
        <w:rPr>
          <w:lang w:val="en-US"/>
        </w:rPr>
        <w:t xml:space="preserve">u 5 mécanismes verticalement ou </w:t>
      </w:r>
      <w:r w:rsidRPr="005F4038">
        <w:rPr>
          <w:lang w:val="en-US"/>
        </w:rPr>
        <w:t>horizontalement (entraxe 71 mm) et en versions double et triple pour montag</w:t>
      </w:r>
      <w:r>
        <w:rPr>
          <w:lang w:val="en-US"/>
        </w:rPr>
        <w:t xml:space="preserve">e vertical </w:t>
      </w:r>
      <w:r w:rsidRPr="005F4038">
        <w:rPr>
          <w:lang w:val="en-US"/>
        </w:rPr>
        <w:t>avec entraxe 57 mm.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DD1FEE" w14:paraId="67E1E0E7" w14:textId="77777777" w:rsidTr="009E7296">
        <w:tc>
          <w:tcPr>
            <w:tcW w:w="4536" w:type="dxa"/>
          </w:tcPr>
          <w:p w14:paraId="734E8872" w14:textId="5F4C6423" w:rsidR="00DD1FEE" w:rsidRDefault="00DD1FEE" w:rsidP="009E729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AA6A89" wp14:editId="33670B67">
                  <wp:extent cx="1394460" cy="990600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26D581D0" w14:textId="65D10DDB" w:rsidR="00DD1FEE" w:rsidRDefault="00DD1FEE" w:rsidP="009E729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0D6E11" wp14:editId="132D415E">
                  <wp:extent cx="2438400" cy="1001395"/>
                  <wp:effectExtent l="0" t="0" r="0" b="8255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FEE" w14:paraId="0365DB90" w14:textId="77777777" w:rsidTr="009E7296">
        <w:tc>
          <w:tcPr>
            <w:tcW w:w="4536" w:type="dxa"/>
          </w:tcPr>
          <w:p w14:paraId="5F7DDDAD" w14:textId="25B4AABF" w:rsidR="00DD1FEE" w:rsidRPr="00DD1FEE" w:rsidRDefault="005F4038" w:rsidP="009E7296">
            <w:pPr>
              <w:jc w:val="center"/>
              <w:rPr>
                <w:i/>
              </w:rPr>
            </w:pPr>
            <w:r>
              <w:rPr>
                <w:i/>
              </w:rPr>
              <w:t>Dimensions</w:t>
            </w:r>
          </w:p>
        </w:tc>
        <w:tc>
          <w:tcPr>
            <w:tcW w:w="4678" w:type="dxa"/>
          </w:tcPr>
          <w:p w14:paraId="7AAE14EE" w14:textId="71FB2468" w:rsidR="00DD1FEE" w:rsidRPr="00DD1FEE" w:rsidRDefault="00DD1FEE" w:rsidP="009E7296">
            <w:pPr>
              <w:jc w:val="center"/>
              <w:rPr>
                <w:i/>
              </w:rPr>
            </w:pPr>
          </w:p>
        </w:tc>
      </w:tr>
    </w:tbl>
    <w:p w14:paraId="5FBD1153" w14:textId="3F87F8B1" w:rsidR="0035424B" w:rsidRDefault="0035424B" w:rsidP="00DD1FEE"/>
    <w:p w14:paraId="5E5C72BE" w14:textId="77777777" w:rsidR="0035424B" w:rsidRDefault="0035424B">
      <w:pPr>
        <w:autoSpaceDE/>
        <w:autoSpaceDN/>
        <w:adjustRightInd/>
        <w:spacing w:after="200"/>
        <w:jc w:val="left"/>
      </w:pPr>
      <w:r>
        <w:br w:type="page"/>
      </w:r>
    </w:p>
    <w:p w14:paraId="34B00231" w14:textId="05C16414" w:rsidR="00DD1FEE" w:rsidRDefault="0035424B" w:rsidP="00DD1FEE">
      <w:r w:rsidRPr="00BE5CFB">
        <w:rPr>
          <w:noProof/>
          <w:sz w:val="24"/>
          <w:szCs w:val="24"/>
          <w:lang w:val="fr-BE"/>
        </w:rPr>
        <w:lastRenderedPageBreak/>
        <w:drawing>
          <wp:inline distT="0" distB="0" distL="0" distR="0" wp14:anchorId="506026AD" wp14:editId="4A31698C">
            <wp:extent cx="895350" cy="101675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36" cy="102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CFB">
        <w:rPr>
          <w:noProof/>
          <w:sz w:val="24"/>
          <w:szCs w:val="24"/>
          <w:lang w:val="fr-BE"/>
        </w:rPr>
        <w:drawing>
          <wp:inline distT="0" distB="0" distL="0" distR="0" wp14:anchorId="47C9698C" wp14:editId="64AAF4C0">
            <wp:extent cx="1276350" cy="1199461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050" cy="12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CFB">
        <w:rPr>
          <w:noProof/>
          <w:sz w:val="24"/>
          <w:szCs w:val="24"/>
          <w:lang w:val="fr-BE"/>
        </w:rPr>
        <w:drawing>
          <wp:inline distT="0" distB="0" distL="0" distR="0" wp14:anchorId="1F7C87F6" wp14:editId="0D7C623D">
            <wp:extent cx="1362075" cy="12573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102" cy="126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CFB">
        <w:rPr>
          <w:noProof/>
          <w:sz w:val="24"/>
          <w:szCs w:val="24"/>
          <w:lang w:val="fr-BE"/>
        </w:rPr>
        <w:drawing>
          <wp:inline distT="0" distB="0" distL="0" distR="0" wp14:anchorId="1D73F58D" wp14:editId="77D174A1">
            <wp:extent cx="1828800" cy="1275550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427" cy="128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908FD" w14:textId="72B5CA49" w:rsidR="0035424B" w:rsidRDefault="0035424B" w:rsidP="00DD1FEE">
      <w:r w:rsidRPr="00BE5CFB">
        <w:rPr>
          <w:noProof/>
          <w:sz w:val="24"/>
          <w:szCs w:val="24"/>
          <w:lang w:val="fr-BE"/>
        </w:rPr>
        <w:drawing>
          <wp:inline distT="0" distB="0" distL="0" distR="0" wp14:anchorId="11D7F5DA" wp14:editId="397446B7">
            <wp:extent cx="2124075" cy="1426860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453" cy="144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E41B7" w14:textId="258BC9C5" w:rsidR="0035424B" w:rsidRDefault="005F4038" w:rsidP="00DD1FEE">
      <w:pPr>
        <w:rPr>
          <w:i/>
        </w:rPr>
      </w:pPr>
      <w:r>
        <w:rPr>
          <w:i/>
        </w:rPr>
        <w:t>Plaques de finition horizontales/verticales en entraxe</w:t>
      </w:r>
      <w:r w:rsidR="0035424B" w:rsidRPr="0035424B">
        <w:rPr>
          <w:i/>
        </w:rPr>
        <w:t xml:space="preserve"> 71 mm</w:t>
      </w:r>
    </w:p>
    <w:p w14:paraId="65B583EB" w14:textId="7F92CB0C" w:rsidR="0035424B" w:rsidRDefault="0035424B" w:rsidP="00DD1FEE">
      <w:pPr>
        <w:rPr>
          <w:i/>
        </w:rPr>
      </w:pPr>
    </w:p>
    <w:p w14:paraId="3D849527" w14:textId="46FA83C8" w:rsidR="0035424B" w:rsidRDefault="0035424B" w:rsidP="00DD1FEE">
      <w:pPr>
        <w:rPr>
          <w:i/>
        </w:rPr>
      </w:pPr>
      <w:r w:rsidRPr="00BE5CFB">
        <w:rPr>
          <w:noProof/>
          <w:sz w:val="24"/>
          <w:szCs w:val="24"/>
          <w:lang w:val="fr-BE"/>
        </w:rPr>
        <w:drawing>
          <wp:inline distT="0" distB="0" distL="0" distR="0" wp14:anchorId="1FB81D0C" wp14:editId="3CC9A8A2">
            <wp:extent cx="1000125" cy="1158875"/>
            <wp:effectExtent l="0" t="0" r="9525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19" cy="11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CFB">
        <w:rPr>
          <w:noProof/>
          <w:sz w:val="24"/>
          <w:szCs w:val="24"/>
          <w:lang w:val="fr-BE"/>
        </w:rPr>
        <w:drawing>
          <wp:inline distT="0" distB="0" distL="0" distR="0" wp14:anchorId="6FD85C0A" wp14:editId="1F5713A3">
            <wp:extent cx="1524000" cy="1308485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16" cy="131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FEE15" w14:textId="5B838AE6" w:rsidR="005F4038" w:rsidRDefault="005F4038" w:rsidP="005F4038">
      <w:pPr>
        <w:rPr>
          <w:i/>
        </w:rPr>
      </w:pPr>
      <w:r>
        <w:rPr>
          <w:i/>
        </w:rPr>
        <w:t>Plaques de finition horizontales en entraxe</w:t>
      </w:r>
      <w:r w:rsidRPr="0035424B">
        <w:rPr>
          <w:i/>
        </w:rPr>
        <w:t xml:space="preserve"> </w:t>
      </w:r>
      <w:r>
        <w:rPr>
          <w:i/>
        </w:rPr>
        <w:t>57</w:t>
      </w:r>
      <w:r w:rsidRPr="0035424B">
        <w:rPr>
          <w:i/>
        </w:rPr>
        <w:t xml:space="preserve"> mm</w:t>
      </w:r>
    </w:p>
    <w:p w14:paraId="44E46AF8" w14:textId="09E88975" w:rsidR="0035424B" w:rsidRDefault="0035424B" w:rsidP="0035424B">
      <w:pPr>
        <w:rPr>
          <w:i/>
        </w:rPr>
      </w:pPr>
    </w:p>
    <w:p w14:paraId="26E7C7D7" w14:textId="77777777" w:rsidR="0035424B" w:rsidRDefault="0035424B">
      <w:pPr>
        <w:autoSpaceDE/>
        <w:autoSpaceDN/>
        <w:adjustRightInd/>
        <w:spacing w:after="200"/>
        <w:jc w:val="left"/>
        <w:rPr>
          <w:rFonts w:eastAsiaTheme="majorEastAsia"/>
          <w:b/>
          <w:sz w:val="32"/>
          <w:szCs w:val="32"/>
        </w:rPr>
      </w:pPr>
      <w:r>
        <w:br w:type="page"/>
      </w:r>
    </w:p>
    <w:p w14:paraId="38EE0D6B" w14:textId="012DB5D7" w:rsidR="0035424B" w:rsidRDefault="00D5134A" w:rsidP="0035424B">
      <w:pPr>
        <w:pStyle w:val="Heading1"/>
      </w:pPr>
      <w:r>
        <w:lastRenderedPageBreak/>
        <w:t>Fonctions</w:t>
      </w:r>
    </w:p>
    <w:p w14:paraId="6B107D96" w14:textId="58FA0CA3" w:rsidR="0035424B" w:rsidRDefault="00D5134A" w:rsidP="0035424B">
      <w:pPr>
        <w:pStyle w:val="Heading2"/>
      </w:pPr>
      <w:r>
        <w:t>Prises</w:t>
      </w:r>
    </w:p>
    <w:p w14:paraId="1E3F8015" w14:textId="5CB05E82" w:rsidR="0035424B" w:rsidRDefault="00D5134A" w:rsidP="0035424B">
      <w:pPr>
        <w:pStyle w:val="Heading3"/>
      </w:pPr>
      <w:r>
        <w:t xml:space="preserve">Les prises de courant standard avec terre </w:t>
      </w:r>
      <w:r w:rsidR="0035424B">
        <w:t>16A – 250V</w:t>
      </w:r>
    </w:p>
    <w:p w14:paraId="129137AA" w14:textId="2AE4A6C3" w:rsidR="0035424B" w:rsidRDefault="00FB4568" w:rsidP="0035424B">
      <w:pPr>
        <w:pStyle w:val="Heading4"/>
        <w:rPr>
          <w:lang w:val="en-US"/>
        </w:rPr>
      </w:pPr>
      <w:r>
        <w:rPr>
          <w:lang w:val="en-US"/>
        </w:rPr>
        <w:t xml:space="preserve">Prises </w:t>
      </w:r>
      <w:proofErr w:type="gramStart"/>
      <w:r>
        <w:rPr>
          <w:lang w:val="en-US"/>
        </w:rPr>
        <w:t>simples</w:t>
      </w:r>
      <w:proofErr w:type="gramEnd"/>
      <w:r>
        <w:rPr>
          <w:lang w:val="en-US"/>
        </w:rPr>
        <w:t xml:space="preserve"> standard</w:t>
      </w:r>
    </w:p>
    <w:p w14:paraId="739ABF75" w14:textId="174F065D" w:rsidR="00FB4568" w:rsidRPr="00FB4568" w:rsidRDefault="00FB4568" w:rsidP="00FB4568">
      <w:pPr>
        <w:rPr>
          <w:lang w:val="en-US"/>
        </w:rPr>
      </w:pPr>
      <w:r w:rsidRPr="00FB4568">
        <w:rPr>
          <w:lang w:val="en-US"/>
        </w:rPr>
        <w:t xml:space="preserve">Les prises </w:t>
      </w:r>
      <w:r>
        <w:rPr>
          <w:lang w:val="en-US"/>
        </w:rPr>
        <w:t xml:space="preserve">sont de type bipolaire + terre. </w:t>
      </w:r>
      <w:r w:rsidRPr="00FB4568">
        <w:rPr>
          <w:lang w:val="en-US"/>
        </w:rPr>
        <w:t>Les prises sont équipées de bornes automatiques ali</w:t>
      </w:r>
      <w:r>
        <w:rPr>
          <w:lang w:val="en-US"/>
        </w:rPr>
        <w:t xml:space="preserve">gnées à l'arrière du mécanisme. </w:t>
      </w:r>
      <w:r w:rsidRPr="00FB4568">
        <w:rPr>
          <w:lang w:val="en-US"/>
        </w:rPr>
        <w:t>La capacité de c</w:t>
      </w:r>
      <w:r>
        <w:rPr>
          <w:lang w:val="en-US"/>
        </w:rPr>
        <w:t xml:space="preserve">haque borne est de 2 x 2,5 mm². </w:t>
      </w:r>
      <w:r w:rsidRPr="00FB4568">
        <w:rPr>
          <w:lang w:val="en-US"/>
        </w:rPr>
        <w:t xml:space="preserve">Chaque borne est identifiée par une couleur </w:t>
      </w:r>
      <w:proofErr w:type="gramStart"/>
      <w:r w:rsidRPr="00FB4568">
        <w:rPr>
          <w:lang w:val="en-US"/>
        </w:rPr>
        <w:t>spécifique :</w:t>
      </w:r>
      <w:proofErr w:type="gramEnd"/>
      <w:r w:rsidRPr="00FB4568">
        <w:rPr>
          <w:lang w:val="en-US"/>
        </w:rPr>
        <w:t xml:space="preserve"> rouge pour la phase, bleu</w:t>
      </w:r>
      <w:r>
        <w:rPr>
          <w:lang w:val="en-US"/>
        </w:rPr>
        <w:t xml:space="preserve"> pour le </w:t>
      </w:r>
      <w:r w:rsidRPr="00FB4568">
        <w:rPr>
          <w:lang w:val="en-US"/>
        </w:rPr>
        <w:t>neutre et vert pour la terre. Les fils doivent être dénudés</w:t>
      </w:r>
      <w:r>
        <w:rPr>
          <w:lang w:val="en-US"/>
        </w:rPr>
        <w:t xml:space="preserve"> sur 12 mm. Pour débrancher les </w:t>
      </w:r>
      <w:r w:rsidRPr="00FB4568">
        <w:rPr>
          <w:lang w:val="en-US"/>
        </w:rPr>
        <w:t>conducteurs, il faut appuyer sur le bouton-poussoir d</w:t>
      </w:r>
      <w:r>
        <w:rPr>
          <w:lang w:val="en-US"/>
        </w:rPr>
        <w:t xml:space="preserve">e la borne pour retirer le fil. </w:t>
      </w:r>
      <w:r w:rsidRPr="00FB4568">
        <w:rPr>
          <w:lang w:val="en-US"/>
        </w:rPr>
        <w:t>Les prises sont équipées d'un système de protection enfants inamovible.</w:t>
      </w:r>
      <w:r>
        <w:rPr>
          <w:lang w:val="en-US"/>
        </w:rPr>
        <w:t xml:space="preserve"> </w:t>
      </w:r>
      <w:r w:rsidRPr="00FB4568">
        <w:rPr>
          <w:lang w:val="en-US"/>
        </w:rPr>
        <w:t>L’enjoliveur de la prise est clipsé sur le socle et peut, si nécessaire, être retiré à l'aide d'un</w:t>
      </w:r>
    </w:p>
    <w:p w14:paraId="3C4AA757" w14:textId="517357CB" w:rsidR="0035424B" w:rsidRDefault="00FB4568" w:rsidP="00FB4568">
      <w:r>
        <w:t>Tournevis.</w:t>
      </w:r>
    </w:p>
    <w:p w14:paraId="50FBE8AD" w14:textId="77777777" w:rsidR="00FB4568" w:rsidRPr="0035424B" w:rsidRDefault="00FB4568" w:rsidP="00FB4568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35424B" w14:paraId="1D734F4E" w14:textId="77777777" w:rsidTr="0035424B">
        <w:tc>
          <w:tcPr>
            <w:tcW w:w="3114" w:type="dxa"/>
          </w:tcPr>
          <w:p w14:paraId="3F579170" w14:textId="038C4EDF" w:rsidR="0035424B" w:rsidRDefault="0035424B" w:rsidP="0035424B">
            <w:pPr>
              <w:jc w:val="center"/>
              <w:rPr>
                <w:i/>
              </w:rPr>
            </w:pPr>
            <w:r w:rsidRPr="00BE5CFB">
              <w:rPr>
                <w:noProof/>
                <w:sz w:val="24"/>
                <w:szCs w:val="24"/>
                <w:lang w:val="fr-BE"/>
              </w:rPr>
              <w:drawing>
                <wp:inline distT="0" distB="0" distL="0" distR="0" wp14:anchorId="38BA65CD" wp14:editId="6A992450">
                  <wp:extent cx="819150" cy="901654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620" cy="90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24B" w14:paraId="44FA6B33" w14:textId="77777777" w:rsidTr="0035424B">
        <w:tc>
          <w:tcPr>
            <w:tcW w:w="3114" w:type="dxa"/>
          </w:tcPr>
          <w:p w14:paraId="6BB6201A" w14:textId="48CF5F0B" w:rsidR="0035424B" w:rsidRDefault="00FB4568" w:rsidP="00DD1FEE">
            <w:pPr>
              <w:rPr>
                <w:i/>
              </w:rPr>
            </w:pPr>
            <w:r>
              <w:rPr>
                <w:i/>
              </w:rPr>
              <w:t>Prise standard 2P+T</w:t>
            </w:r>
          </w:p>
        </w:tc>
      </w:tr>
    </w:tbl>
    <w:p w14:paraId="3247A7EA" w14:textId="2E3E6697" w:rsidR="0035424B" w:rsidRDefault="0035424B" w:rsidP="00DD1FEE"/>
    <w:p w14:paraId="2AF273B7" w14:textId="3DC7E8A2" w:rsidR="0035424B" w:rsidRDefault="00FB4568" w:rsidP="0035424B">
      <w:pPr>
        <w:pStyle w:val="Heading4"/>
      </w:pPr>
      <w:r>
        <w:t>Prises affleurantes simples</w:t>
      </w:r>
    </w:p>
    <w:p w14:paraId="70CC463A" w14:textId="2C1C6D6E" w:rsidR="0035424B" w:rsidRPr="00FB4568" w:rsidRDefault="00FB4568" w:rsidP="00FB4568">
      <w:pPr>
        <w:autoSpaceDE/>
        <w:autoSpaceDN/>
        <w:adjustRightInd/>
        <w:spacing w:after="200"/>
        <w:jc w:val="left"/>
        <w:rPr>
          <w:lang w:val="en-US"/>
        </w:rPr>
      </w:pPr>
      <w:r w:rsidRPr="00FB4568">
        <w:rPr>
          <w:lang w:val="en-US"/>
        </w:rPr>
        <w:t>Les prises 2P+T avec bornes automatiques et enjoliveur a</w:t>
      </w:r>
      <w:r>
        <w:rPr>
          <w:lang w:val="en-US"/>
        </w:rPr>
        <w:t xml:space="preserve">ffleurant permettent d’empêche </w:t>
      </w:r>
      <w:r w:rsidRPr="00FB4568">
        <w:rPr>
          <w:lang w:val="en-US"/>
        </w:rPr>
        <w:t>l'accumulation de poussière et facilitent le nettoyage. L’enjo</w:t>
      </w:r>
      <w:r>
        <w:rPr>
          <w:lang w:val="en-US"/>
        </w:rPr>
        <w:t xml:space="preserve">liveur rond des prises coulisse </w:t>
      </w:r>
      <w:r w:rsidRPr="00FB4568">
        <w:rPr>
          <w:lang w:val="en-US"/>
        </w:rPr>
        <w:t>vers l'arrière lorsqu'une fiche est insérée. Ceci se fait en 2 phases. En ap</w:t>
      </w:r>
      <w:r>
        <w:rPr>
          <w:lang w:val="en-US"/>
        </w:rPr>
        <w:t xml:space="preserve">pliquant une </w:t>
      </w:r>
      <w:r w:rsidRPr="00FB4568">
        <w:rPr>
          <w:lang w:val="en-US"/>
        </w:rPr>
        <w:t xml:space="preserve">légère pression, la plaquette avant peut être déverrouillée et </w:t>
      </w:r>
      <w:r>
        <w:rPr>
          <w:lang w:val="en-US"/>
        </w:rPr>
        <w:t xml:space="preserve">en appuyant plus fort, la fiche </w:t>
      </w:r>
      <w:r w:rsidRPr="00FB4568">
        <w:rPr>
          <w:lang w:val="en-US"/>
        </w:rPr>
        <w:t>est insérée comme dan</w:t>
      </w:r>
      <w:r>
        <w:rPr>
          <w:lang w:val="en-US"/>
        </w:rPr>
        <w:t xml:space="preserve">s une prise classique. </w:t>
      </w:r>
      <w:r w:rsidRPr="00FB4568">
        <w:rPr>
          <w:lang w:val="en-US"/>
        </w:rPr>
        <w:t>Les prises sont de type bipolaire + terre. Les</w:t>
      </w:r>
      <w:r>
        <w:rPr>
          <w:lang w:val="en-US"/>
        </w:rPr>
        <w:t xml:space="preserve"> prises sont équipées de bornes </w:t>
      </w:r>
      <w:r w:rsidRPr="00FB4568">
        <w:rPr>
          <w:lang w:val="en-US"/>
        </w:rPr>
        <w:t xml:space="preserve">automatiques situées à l'arrière du mécanisme. </w:t>
      </w:r>
      <w:r>
        <w:t>La capacité des bornes est de 2 x 2,5</w:t>
      </w:r>
      <w:r>
        <w:rPr>
          <w:lang w:val="en-US"/>
        </w:rPr>
        <w:t xml:space="preserve"> </w:t>
      </w:r>
      <w:r>
        <w:t xml:space="preserve">mm². La borne de phase est colorée en rouge et la borne de terre l’est en vert. </w:t>
      </w:r>
      <w:r>
        <w:rPr>
          <w:lang w:val="en-US"/>
        </w:rPr>
        <w:t xml:space="preserve">Les </w:t>
      </w:r>
      <w:r w:rsidRPr="00FB4568">
        <w:rPr>
          <w:lang w:val="en-US"/>
        </w:rPr>
        <w:t>conducteurs doivent être dénudés sur 12 mm et peuve</w:t>
      </w:r>
      <w:r>
        <w:rPr>
          <w:lang w:val="en-US"/>
        </w:rPr>
        <w:t xml:space="preserve">nt être insérés </w:t>
      </w:r>
      <w:proofErr w:type="gramStart"/>
      <w:r>
        <w:rPr>
          <w:lang w:val="en-US"/>
        </w:rPr>
        <w:t>dans les</w:t>
      </w:r>
      <w:proofErr w:type="gramEnd"/>
      <w:r>
        <w:rPr>
          <w:lang w:val="en-US"/>
        </w:rPr>
        <w:t xml:space="preserve"> bornes </w:t>
      </w:r>
      <w:r w:rsidRPr="00FB4568">
        <w:rPr>
          <w:lang w:val="en-US"/>
        </w:rPr>
        <w:t xml:space="preserve">sans aucun outil. Pour débrancher les conducteurs, il suffit </w:t>
      </w:r>
      <w:r>
        <w:rPr>
          <w:lang w:val="en-US"/>
        </w:rPr>
        <w:t xml:space="preserve">d’appuyer sur le poussoir de la borne pour retirer le fil. </w:t>
      </w:r>
      <w:r w:rsidRPr="00FB4568">
        <w:rPr>
          <w:lang w:val="en-US"/>
        </w:rPr>
        <w:t>Les prises sont équipées d'une protection enfants inamovible</w:t>
      </w:r>
      <w:r>
        <w:rPr>
          <w:lang w:val="en-US"/>
        </w:rPr>
        <w:t xml:space="preserve">. L’enjoliveur affleurant de la </w:t>
      </w:r>
      <w:r w:rsidRPr="00FB4568">
        <w:rPr>
          <w:lang w:val="en-US"/>
        </w:rPr>
        <w:t>prise est enclipsé sur le socle et peut, si nécessaire, être retiré à l'aide d'un tournevis.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35424B" w14:paraId="6F4BFFAD" w14:textId="77777777" w:rsidTr="009E7296">
        <w:tc>
          <w:tcPr>
            <w:tcW w:w="3114" w:type="dxa"/>
          </w:tcPr>
          <w:p w14:paraId="507D3AF7" w14:textId="4558EBF5" w:rsidR="0035424B" w:rsidRDefault="0035424B" w:rsidP="009E7296">
            <w:pPr>
              <w:jc w:val="center"/>
              <w:rPr>
                <w:i/>
              </w:rPr>
            </w:pPr>
            <w:r w:rsidRPr="00BE5CFB">
              <w:rPr>
                <w:noProof/>
                <w:sz w:val="24"/>
                <w:szCs w:val="24"/>
                <w:lang w:val="fr-BE"/>
              </w:rPr>
              <w:drawing>
                <wp:inline distT="0" distB="0" distL="0" distR="0" wp14:anchorId="7F60FAEE" wp14:editId="1012F193">
                  <wp:extent cx="971550" cy="1031033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13" cy="1037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24B" w14:paraId="7D635F12" w14:textId="77777777" w:rsidTr="009E7296">
        <w:tc>
          <w:tcPr>
            <w:tcW w:w="3114" w:type="dxa"/>
          </w:tcPr>
          <w:p w14:paraId="519C89E8" w14:textId="1F3D0559" w:rsidR="00FB4568" w:rsidRDefault="00FB4568" w:rsidP="009E7296">
            <w:pPr>
              <w:rPr>
                <w:i/>
              </w:rPr>
            </w:pPr>
            <w:r>
              <w:rPr>
                <w:i/>
              </w:rPr>
              <w:t>Prise affleurante 2P+T</w:t>
            </w:r>
          </w:p>
        </w:tc>
      </w:tr>
    </w:tbl>
    <w:p w14:paraId="669A8215" w14:textId="54E08D6F" w:rsidR="0035424B" w:rsidRDefault="0035424B" w:rsidP="0035424B"/>
    <w:p w14:paraId="417E1D2C" w14:textId="77777777" w:rsidR="00FB4568" w:rsidRDefault="00FB4568">
      <w:pPr>
        <w:autoSpaceDE/>
        <w:autoSpaceDN/>
        <w:adjustRightInd/>
        <w:spacing w:after="200"/>
        <w:jc w:val="left"/>
        <w:rPr>
          <w:b/>
        </w:rPr>
      </w:pPr>
      <w:r>
        <w:br w:type="page"/>
      </w:r>
    </w:p>
    <w:p w14:paraId="459EC892" w14:textId="47DF8900" w:rsidR="0035424B" w:rsidRPr="00FB4568" w:rsidRDefault="00FB4568" w:rsidP="0035424B">
      <w:pPr>
        <w:pStyle w:val="Heading4"/>
        <w:rPr>
          <w:lang w:val="en-US"/>
        </w:rPr>
      </w:pPr>
      <w:r w:rsidRPr="00FB4568">
        <w:rPr>
          <w:lang w:val="en-US"/>
        </w:rPr>
        <w:lastRenderedPageBreak/>
        <w:t xml:space="preserve">Prises doubles et triples précâblées avec terre </w:t>
      </w:r>
      <w:proofErr w:type="gramStart"/>
      <w:r w:rsidRPr="00FB4568">
        <w:rPr>
          <w:lang w:val="en-US"/>
        </w:rPr>
        <w:t>( versions</w:t>
      </w:r>
      <w:proofErr w:type="gramEnd"/>
      <w:r w:rsidRPr="00FB4568">
        <w:rPr>
          <w:lang w:val="en-US"/>
        </w:rPr>
        <w:t xml:space="preserve"> standards et affleurantes)</w:t>
      </w:r>
    </w:p>
    <w:p w14:paraId="391BC8B7" w14:textId="5FEACF27" w:rsidR="0035424B" w:rsidRPr="00FB4568" w:rsidRDefault="00FB4568" w:rsidP="00FB4568">
      <w:pPr>
        <w:rPr>
          <w:lang w:val="en-US"/>
        </w:rPr>
      </w:pPr>
      <w:r w:rsidRPr="00FB4568">
        <w:rPr>
          <w:lang w:val="en-US"/>
        </w:rPr>
        <w:t xml:space="preserve">Les prises de courant sont de type 2 x 2P+T ou 3 x </w:t>
      </w:r>
      <w:r>
        <w:rPr>
          <w:lang w:val="en-US"/>
        </w:rPr>
        <w:t xml:space="preserve">2P+T et sont, selon la version, </w:t>
      </w:r>
      <w:r w:rsidRPr="00FB4568">
        <w:rPr>
          <w:lang w:val="en-US"/>
        </w:rPr>
        <w:t>équipées de 2 ou 3 enjoliveurs blancs,</w:t>
      </w:r>
      <w:r>
        <w:rPr>
          <w:lang w:val="en-US"/>
        </w:rPr>
        <w:t xml:space="preserve"> noirs ou en couleur aluminium. </w:t>
      </w:r>
      <w:r w:rsidRPr="00FB4568">
        <w:rPr>
          <w:lang w:val="en-US"/>
        </w:rPr>
        <w:t>La capacité de chaque borne est de 1 x 2,5 mm². Il y a 3 bornes de chaque côté pour un</w:t>
      </w:r>
      <w:r>
        <w:rPr>
          <w:lang w:val="en-US"/>
        </w:rPr>
        <w:t xml:space="preserve"> </w:t>
      </w:r>
      <w:r w:rsidRPr="00FB4568">
        <w:rPr>
          <w:lang w:val="en-US"/>
        </w:rPr>
        <w:t xml:space="preserve">total de 6 bornes. La borne de phase est repérée par </w:t>
      </w:r>
      <w:r>
        <w:rPr>
          <w:lang w:val="en-US"/>
        </w:rPr>
        <w:t xml:space="preserve">une pastille rouge, la borne du </w:t>
      </w:r>
      <w:r w:rsidRPr="00FB4568">
        <w:rPr>
          <w:lang w:val="en-US"/>
        </w:rPr>
        <w:t>neutre a un marquage bleu et celle de terre a un marquage ve</w:t>
      </w:r>
      <w:r>
        <w:rPr>
          <w:lang w:val="en-US"/>
        </w:rPr>
        <w:t xml:space="preserve">rt. Les conducteurs doivent </w:t>
      </w:r>
      <w:r w:rsidRPr="00FB4568">
        <w:rPr>
          <w:lang w:val="en-US"/>
        </w:rPr>
        <w:t>être dénudés sur 12 mm et peuvent être insérés dans le</w:t>
      </w:r>
      <w:r>
        <w:rPr>
          <w:lang w:val="en-US"/>
        </w:rPr>
        <w:t xml:space="preserve">s bornes sans aucun outil. Pour </w:t>
      </w:r>
      <w:r w:rsidRPr="00FB4568">
        <w:rPr>
          <w:lang w:val="en-US"/>
        </w:rPr>
        <w:t>débrancher les conducteurs, il suffit d’appuyer sur le poussoir d</w:t>
      </w:r>
      <w:r>
        <w:rPr>
          <w:lang w:val="en-US"/>
        </w:rPr>
        <w:t xml:space="preserve">e la borne pour retirer le fil. </w:t>
      </w:r>
      <w:r w:rsidRPr="00FB4568">
        <w:rPr>
          <w:lang w:val="en-US"/>
        </w:rPr>
        <w:t>Les prises de courant sont équipées d'une pro</w:t>
      </w:r>
      <w:r>
        <w:rPr>
          <w:lang w:val="en-US"/>
        </w:rPr>
        <w:t xml:space="preserve">tection enfants inamovible. </w:t>
      </w:r>
      <w:r w:rsidRPr="00FB4568">
        <w:rPr>
          <w:lang w:val="en-US"/>
        </w:rPr>
        <w:t>Les prises de courant sont reliées en interne entre elles, ce qui rend superflu tout p</w:t>
      </w:r>
      <w:r>
        <w:rPr>
          <w:lang w:val="en-US"/>
        </w:rPr>
        <w:t xml:space="preserve">ontage. </w:t>
      </w:r>
      <w:r w:rsidRPr="00FB4568">
        <w:rPr>
          <w:lang w:val="en-US"/>
        </w:rPr>
        <w:t>L’enjoliveur des prises est livré enclipsé sur le mécanisme e</w:t>
      </w:r>
      <w:r>
        <w:rPr>
          <w:lang w:val="en-US"/>
        </w:rPr>
        <w:t xml:space="preserve">t ne doit pas être démonté lors de l'installation de la prise. </w:t>
      </w:r>
      <w:r w:rsidRPr="00FB4568">
        <w:rPr>
          <w:lang w:val="en-US"/>
        </w:rPr>
        <w:t>Grâce à quatre passages pour vis dans le support, ces pris</w:t>
      </w:r>
      <w:r>
        <w:rPr>
          <w:lang w:val="en-US"/>
        </w:rPr>
        <w:t xml:space="preserve">es s’installent dans des boîtes </w:t>
      </w:r>
      <w:r w:rsidRPr="00FB4568">
        <w:rPr>
          <w:lang w:val="en-US"/>
        </w:rPr>
        <w:t>doubles ou triples (selon la version) sans cloison du typ</w:t>
      </w:r>
      <w:r>
        <w:rPr>
          <w:lang w:val="en-US"/>
        </w:rPr>
        <w:t xml:space="preserve">e Batibox (Legrand). Ces boîtes </w:t>
      </w:r>
      <w:r w:rsidRPr="00FB4568">
        <w:rPr>
          <w:lang w:val="en-US"/>
        </w:rPr>
        <w:t xml:space="preserve">d'encastrement sont </w:t>
      </w:r>
      <w:r>
        <w:rPr>
          <w:lang w:val="en-US"/>
        </w:rPr>
        <w:t xml:space="preserve">destinées à des supports à vis. </w:t>
      </w:r>
      <w:r w:rsidRPr="00FB4568">
        <w:rPr>
          <w:lang w:val="en-US"/>
        </w:rPr>
        <w:t>Les prises doubles et triples précâblées sont disp</w:t>
      </w:r>
      <w:r>
        <w:rPr>
          <w:lang w:val="en-US"/>
        </w:rPr>
        <w:t xml:space="preserve">onibles en versions standard et </w:t>
      </w:r>
      <w:proofErr w:type="gramStart"/>
      <w:r w:rsidRPr="00FB4568">
        <w:rPr>
          <w:lang w:val="en-US"/>
        </w:rPr>
        <w:t>affleurante.</w:t>
      </w:r>
      <w:r w:rsidR="0035424B" w:rsidRPr="00FB4568">
        <w:rPr>
          <w:lang w:val="en-US"/>
        </w:rPr>
        <w:t>.</w:t>
      </w:r>
      <w:proofErr w:type="gramEnd"/>
    </w:p>
    <w:p w14:paraId="4A6F8A38" w14:textId="34165266" w:rsidR="0035424B" w:rsidRPr="00FB4568" w:rsidRDefault="0035424B" w:rsidP="0035424B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35424B" w:rsidRPr="00FB4568" w14:paraId="71A52F35" w14:textId="27B2F043" w:rsidTr="00270974">
        <w:trPr>
          <w:trHeight w:val="1932"/>
        </w:trPr>
        <w:tc>
          <w:tcPr>
            <w:tcW w:w="5245" w:type="dxa"/>
          </w:tcPr>
          <w:p w14:paraId="2BDDA8E5" w14:textId="6E6B45C7" w:rsidR="0035424B" w:rsidRPr="00FB4568" w:rsidRDefault="0035424B" w:rsidP="009E7296">
            <w:pPr>
              <w:jc w:val="center"/>
              <w:rPr>
                <w:i/>
                <w:lang w:val="en-US"/>
              </w:rPr>
            </w:pPr>
            <w:r w:rsidRPr="00BE5CFB">
              <w:rPr>
                <w:noProof/>
                <w:lang w:val="fr-BE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460DA22" wp14:editId="115A67BE">
                      <wp:simplePos x="0" y="0"/>
                      <wp:positionH relativeFrom="margin">
                        <wp:posOffset>828675</wp:posOffset>
                      </wp:positionH>
                      <wp:positionV relativeFrom="paragraph">
                        <wp:posOffset>118745</wp:posOffset>
                      </wp:positionV>
                      <wp:extent cx="1333500" cy="1095375"/>
                      <wp:effectExtent l="0" t="0" r="0" b="9525"/>
                      <wp:wrapNone/>
                      <wp:docPr id="27" name="Group 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1095375"/>
                                <a:chOff x="0" y="0"/>
                                <a:chExt cx="2692990" cy="22611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28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2990" cy="22611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Rectangle 29">
                                <a:extLst/>
                              </wps:cNvPr>
                              <wps:cNvSpPr/>
                              <wps:spPr>
                                <a:xfrm>
                                  <a:off x="1503115" y="1897341"/>
                                  <a:ext cx="657225" cy="2428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DDE5E" id="Group 6" o:spid="_x0000_s1026" style="position:absolute;margin-left:65.25pt;margin-top:9.35pt;width:105pt;height:86.25pt;z-index:251664384;mso-position-horizontal-relative:margin;mso-width-relative:margin;mso-height-relative:margin" coordsize="26929,2261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">
                      <v:shape id="Picture 28" o:spid="_x0000_s1027" type="#_x0000_t75" style="position:absolute;width:26929;height:2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">
                        <v:imagedata r:id="rId24" o:title=""/>
                      </v:shape>
                      <v:rect id="Rectangle 29" o:spid="_x0000_s1028" style="position:absolute;left:15031;top:18973;width:6572;height: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" fillcolor="white [3212]" stroked="f" strokeweight="2pt"/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4678" w:type="dxa"/>
          </w:tcPr>
          <w:p w14:paraId="16B7FB9B" w14:textId="0FB55958" w:rsidR="0035424B" w:rsidRPr="00BE5CFB" w:rsidRDefault="0035424B" w:rsidP="0035424B">
            <w:pPr>
              <w:rPr>
                <w:noProof/>
                <w:sz w:val="24"/>
                <w:szCs w:val="24"/>
                <w:lang w:val="fr-BE"/>
              </w:rPr>
            </w:pPr>
            <w:r w:rsidRPr="00BE5CFB">
              <w:rPr>
                <w:noProof/>
                <w:lang w:val="fr-B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B314628" wp14:editId="01AE6E79">
                      <wp:simplePos x="0" y="0"/>
                      <wp:positionH relativeFrom="margin">
                        <wp:posOffset>565785</wp:posOffset>
                      </wp:positionH>
                      <wp:positionV relativeFrom="paragraph">
                        <wp:posOffset>60164</wp:posOffset>
                      </wp:positionV>
                      <wp:extent cx="1438275" cy="1095375"/>
                      <wp:effectExtent l="0" t="0" r="9525" b="9525"/>
                      <wp:wrapNone/>
                      <wp:docPr id="30" name="Group 9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095375"/>
                                <a:chOff x="0" y="0"/>
                                <a:chExt cx="2794612" cy="2273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Picture 31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4612" cy="2273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" name="Rectangle 32">
                                <a:extLst/>
                              </wps:cNvPr>
                              <wps:cNvSpPr/>
                              <wps:spPr>
                                <a:xfrm>
                                  <a:off x="1571477" y="1931587"/>
                                  <a:ext cx="595086" cy="217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69B8E4" id="Group 9" o:spid="_x0000_s1026" style="position:absolute;margin-left:44.55pt;margin-top:4.75pt;width:113.25pt;height:86.25pt;z-index:251662336;mso-position-horizontal-relative:margin;mso-width-relative:margin;mso-height-relative:margin" coordsize="27946,2273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">
                      <v:shape id="Picture 31" o:spid="_x0000_s1027" type="#_x0000_t75" style="position:absolute;width:27946;height:22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">
                        <v:imagedata r:id="rId26" o:title=""/>
                      </v:shape>
                      <v:rect id="Rectangle 32" o:spid="_x0000_s1028" style="position:absolute;left:15714;top:19315;width:5951;height:2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" fillcolor="white [3212]" stroked="f" strokeweight="2pt"/>
                      <w10:wrap anchorx="margin"/>
                    </v:group>
                  </w:pict>
                </mc:Fallback>
              </mc:AlternateContent>
            </w:r>
          </w:p>
        </w:tc>
      </w:tr>
      <w:tr w:rsidR="0035424B" w14:paraId="4A276DCE" w14:textId="27ACCDFE" w:rsidTr="00270974">
        <w:tc>
          <w:tcPr>
            <w:tcW w:w="5245" w:type="dxa"/>
          </w:tcPr>
          <w:p w14:paraId="6910F22C" w14:textId="0CBF0F18" w:rsidR="0035424B" w:rsidRDefault="00FB4568" w:rsidP="009E7296">
            <w:pPr>
              <w:rPr>
                <w:i/>
              </w:rPr>
            </w:pPr>
            <w:r>
              <w:rPr>
                <w:i/>
              </w:rPr>
              <w:t>Prise double standard précâblée</w:t>
            </w:r>
          </w:p>
        </w:tc>
        <w:tc>
          <w:tcPr>
            <w:tcW w:w="4678" w:type="dxa"/>
          </w:tcPr>
          <w:p w14:paraId="2B675939" w14:textId="19393A47" w:rsidR="0035424B" w:rsidRDefault="00FB4568" w:rsidP="009E7296">
            <w:pPr>
              <w:rPr>
                <w:i/>
              </w:rPr>
            </w:pPr>
            <w:r>
              <w:rPr>
                <w:i/>
              </w:rPr>
              <w:t>Prise double affleurante précâblée</w:t>
            </w:r>
          </w:p>
        </w:tc>
      </w:tr>
    </w:tbl>
    <w:p w14:paraId="5763D48A" w14:textId="37D1A900" w:rsidR="0035424B" w:rsidRDefault="0035424B" w:rsidP="0035424B"/>
    <w:p w14:paraId="014D2E6F" w14:textId="53B01EF1" w:rsidR="00270974" w:rsidRDefault="00FB4568" w:rsidP="00270974">
      <w:pPr>
        <w:pStyle w:val="Heading4"/>
      </w:pPr>
      <w:r>
        <w:t>Prise sans terre</w:t>
      </w:r>
    </w:p>
    <w:p w14:paraId="0FA73669" w14:textId="0C1A0E1B" w:rsidR="00270974" w:rsidRDefault="00FB4568" w:rsidP="00FB4568">
      <w:pPr>
        <w:rPr>
          <w:lang w:val="en-US"/>
        </w:rPr>
      </w:pPr>
      <w:r>
        <w:t>La prise est de type 2P sans terre. Elle est équipée de bor</w:t>
      </w:r>
      <w:r>
        <w:t xml:space="preserve">nes à vis d'une capacité de 2 x </w:t>
      </w:r>
      <w:r w:rsidRPr="00FB4568">
        <w:t xml:space="preserve">2,5 mm². </w:t>
      </w:r>
      <w:r w:rsidRPr="00FB4568">
        <w:rPr>
          <w:lang w:val="en-US"/>
        </w:rPr>
        <w:t>La prise est pourvue d'une protection enfants inamovible.</w:t>
      </w:r>
      <w:r w:rsidRPr="00FB4568">
        <w:rPr>
          <w:lang w:val="en-US"/>
        </w:rPr>
        <w:t xml:space="preserve"> </w:t>
      </w:r>
      <w:r w:rsidRPr="00FB4568">
        <w:rPr>
          <w:lang w:val="en-US"/>
        </w:rPr>
        <w:t>L’enjoliveur de la prise est livré enclipsé sur le mécanisme.</w:t>
      </w:r>
    </w:p>
    <w:p w14:paraId="5E9BD236" w14:textId="77777777" w:rsidR="00FB4568" w:rsidRPr="00FB4568" w:rsidRDefault="00FB4568" w:rsidP="00FB4568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70974" w14:paraId="4A7D7624" w14:textId="77777777" w:rsidTr="00270974">
        <w:tc>
          <w:tcPr>
            <w:tcW w:w="3969" w:type="dxa"/>
          </w:tcPr>
          <w:p w14:paraId="17A25AAE" w14:textId="4FC01BCC" w:rsidR="00270974" w:rsidRDefault="00270974" w:rsidP="009E7296">
            <w:pPr>
              <w:jc w:val="center"/>
              <w:rPr>
                <w:i/>
              </w:rPr>
            </w:pPr>
            <w:r w:rsidRPr="00BE5CFB">
              <w:rPr>
                <w:noProof/>
                <w:sz w:val="24"/>
                <w:szCs w:val="24"/>
                <w:lang w:val="fr-BE"/>
              </w:rPr>
              <w:drawing>
                <wp:inline distT="0" distB="0" distL="0" distR="0" wp14:anchorId="17F73B07" wp14:editId="02A02DD3">
                  <wp:extent cx="866775" cy="855591"/>
                  <wp:effectExtent l="0" t="0" r="0" b="190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740" cy="868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974" w14:paraId="4A682EC7" w14:textId="77777777" w:rsidTr="00270974">
        <w:tc>
          <w:tcPr>
            <w:tcW w:w="3969" w:type="dxa"/>
          </w:tcPr>
          <w:p w14:paraId="4A2A0E02" w14:textId="0DA2E3E2" w:rsidR="00270974" w:rsidRDefault="00FB4568" w:rsidP="009E7296">
            <w:pPr>
              <w:rPr>
                <w:i/>
              </w:rPr>
            </w:pPr>
            <w:r>
              <w:rPr>
                <w:i/>
              </w:rPr>
              <w:t>Prise standard sans terre</w:t>
            </w:r>
          </w:p>
        </w:tc>
      </w:tr>
    </w:tbl>
    <w:p w14:paraId="36ACA0D2" w14:textId="4AF8101C" w:rsidR="00270974" w:rsidRDefault="00270974" w:rsidP="00270974"/>
    <w:p w14:paraId="60956934" w14:textId="77777777" w:rsidR="00FB4568" w:rsidRDefault="00FB4568">
      <w:pPr>
        <w:autoSpaceDE/>
        <w:autoSpaceDN/>
        <w:adjustRightInd/>
        <w:spacing w:after="200"/>
        <w:jc w:val="left"/>
        <w:rPr>
          <w:b/>
          <w:lang w:val="en-US"/>
        </w:rPr>
      </w:pPr>
      <w:r>
        <w:rPr>
          <w:lang w:val="en-US"/>
        </w:rPr>
        <w:br w:type="page"/>
      </w:r>
    </w:p>
    <w:p w14:paraId="298EDB57" w14:textId="008099B5" w:rsidR="00270974" w:rsidRPr="00FB4568" w:rsidRDefault="00FB4568" w:rsidP="00270974">
      <w:pPr>
        <w:pStyle w:val="Heading4"/>
        <w:rPr>
          <w:lang w:val="en-US"/>
        </w:rPr>
      </w:pPr>
      <w:r w:rsidRPr="00FB4568">
        <w:rPr>
          <w:lang w:val="en-US"/>
        </w:rPr>
        <w:lastRenderedPageBreak/>
        <w:t>Prise précâblée avec double chargeur usb</w:t>
      </w:r>
    </w:p>
    <w:p w14:paraId="18008DE0" w14:textId="7D20E96A" w:rsidR="00FB4568" w:rsidRPr="00FB4568" w:rsidRDefault="00FB4568" w:rsidP="00FB4568">
      <w:pPr>
        <w:rPr>
          <w:lang w:val="en-US"/>
        </w:rPr>
      </w:pPr>
      <w:r w:rsidRPr="00FB4568">
        <w:rPr>
          <w:lang w:val="en-US"/>
        </w:rPr>
        <w:t>La prise de courant est de type 2P+T et est affleurante.</w:t>
      </w:r>
      <w:r>
        <w:rPr>
          <w:lang w:val="en-US"/>
        </w:rPr>
        <w:t xml:space="preserve"> Selon la version, le mécanisme </w:t>
      </w:r>
      <w:r w:rsidRPr="00FB4568">
        <w:rPr>
          <w:lang w:val="en-US"/>
        </w:rPr>
        <w:t>est pourvu d'un enjoliveur blanc, noir ou</w:t>
      </w:r>
      <w:r>
        <w:rPr>
          <w:lang w:val="en-US"/>
        </w:rPr>
        <w:t xml:space="preserve"> de couleur aluminium. </w:t>
      </w:r>
      <w:r w:rsidRPr="00FB4568">
        <w:rPr>
          <w:lang w:val="en-US"/>
        </w:rPr>
        <w:t>La capacité des bornes est de 2 x 2,5 mm² par borne. La</w:t>
      </w:r>
      <w:r>
        <w:rPr>
          <w:lang w:val="en-US"/>
        </w:rPr>
        <w:t xml:space="preserve"> borne de phase est repérée par </w:t>
      </w:r>
      <w:r w:rsidRPr="00FB4568">
        <w:rPr>
          <w:lang w:val="en-US"/>
        </w:rPr>
        <w:t xml:space="preserve">une pastille rouge, la borne du neutre a un marquage bleu </w:t>
      </w:r>
      <w:r>
        <w:rPr>
          <w:lang w:val="en-US"/>
        </w:rPr>
        <w:t xml:space="preserve">et celle de terre a un marquage </w:t>
      </w:r>
      <w:r w:rsidRPr="00FB4568">
        <w:rPr>
          <w:lang w:val="en-US"/>
        </w:rPr>
        <w:t xml:space="preserve">vert. Les conducteurs doivent être dénudés sur 12 mm et </w:t>
      </w:r>
      <w:r>
        <w:rPr>
          <w:lang w:val="en-US"/>
        </w:rPr>
        <w:t xml:space="preserve">peuvent être insérés dans les </w:t>
      </w:r>
      <w:r w:rsidRPr="00FB4568">
        <w:rPr>
          <w:lang w:val="en-US"/>
        </w:rPr>
        <w:t>bornes sans aucun outil. Pour débrancher les conducteurs, il suffit d’appuyer sur le</w:t>
      </w:r>
    </w:p>
    <w:p w14:paraId="4D22FFCA" w14:textId="275E8CC1" w:rsidR="00FB4568" w:rsidRPr="00FB4568" w:rsidRDefault="00FB4568" w:rsidP="00FB4568">
      <w:pPr>
        <w:rPr>
          <w:lang w:val="en-US"/>
        </w:rPr>
      </w:pPr>
      <w:r w:rsidRPr="00FB4568">
        <w:rPr>
          <w:lang w:val="en-US"/>
        </w:rPr>
        <w:t xml:space="preserve">poussoir de </w:t>
      </w:r>
      <w:r>
        <w:rPr>
          <w:lang w:val="en-US"/>
        </w:rPr>
        <w:t xml:space="preserve">la borne pour retirer le fil. </w:t>
      </w:r>
      <w:r w:rsidRPr="00FB4568">
        <w:rPr>
          <w:lang w:val="en-US"/>
        </w:rPr>
        <w:t>La prise est équipée d'une protection enfants inamovible.</w:t>
      </w:r>
    </w:p>
    <w:p w14:paraId="500B951C" w14:textId="644C1EFC" w:rsidR="00270974" w:rsidRPr="00FB4568" w:rsidRDefault="00FB4568" w:rsidP="00FB4568">
      <w:pPr>
        <w:rPr>
          <w:lang w:val="en-US"/>
        </w:rPr>
      </w:pPr>
      <w:r w:rsidRPr="00FB4568">
        <w:rPr>
          <w:lang w:val="en-US"/>
        </w:rPr>
        <w:t xml:space="preserve">La prise est reliée en interne au double chargeur USB, ce </w:t>
      </w:r>
      <w:r>
        <w:rPr>
          <w:lang w:val="en-US"/>
        </w:rPr>
        <w:t xml:space="preserve">qui rend superflu tout pontage. </w:t>
      </w:r>
      <w:r w:rsidRPr="00FB4568">
        <w:rPr>
          <w:lang w:val="en-US"/>
        </w:rPr>
        <w:t>La prise USB permet de charger des appareils électriques tels que smartphones,</w:t>
      </w:r>
      <w:r>
        <w:rPr>
          <w:lang w:val="en-US"/>
        </w:rPr>
        <w:t xml:space="preserve"> lecteurs </w:t>
      </w:r>
      <w:r w:rsidRPr="00FB4568">
        <w:rPr>
          <w:lang w:val="en-US"/>
        </w:rPr>
        <w:t>MP3, apparei</w:t>
      </w:r>
      <w:r>
        <w:rPr>
          <w:lang w:val="en-US"/>
        </w:rPr>
        <w:t xml:space="preserve">ls photo digitaux et tablettes. </w:t>
      </w:r>
      <w:r w:rsidRPr="00FB4568">
        <w:rPr>
          <w:lang w:val="en-US"/>
        </w:rPr>
        <w:t>La prise USB dispose de 2 ports USB pour charger les appareils. Cette prise</w:t>
      </w:r>
      <w:r>
        <w:rPr>
          <w:lang w:val="en-US"/>
        </w:rPr>
        <w:t xml:space="preserve"> a un courant </w:t>
      </w:r>
      <w:r w:rsidRPr="00FB4568">
        <w:rPr>
          <w:lang w:val="en-US"/>
        </w:rPr>
        <w:t xml:space="preserve">de charge maximal de 2,4 A au total et deux appareils </w:t>
      </w:r>
      <w:r>
        <w:rPr>
          <w:lang w:val="en-US"/>
        </w:rPr>
        <w:t xml:space="preserve">différents peuvent être chargés </w:t>
      </w:r>
      <w:r w:rsidRPr="00FB4568">
        <w:rPr>
          <w:lang w:val="en-US"/>
        </w:rPr>
        <w:t>simultanément avec un courant de charge maximal de 1,2</w:t>
      </w:r>
      <w:r>
        <w:rPr>
          <w:lang w:val="en-US"/>
        </w:rPr>
        <w:t xml:space="preserve"> A. Lors de la charge d'un seul </w:t>
      </w:r>
      <w:r w:rsidRPr="00FB4568">
        <w:rPr>
          <w:lang w:val="en-US"/>
        </w:rPr>
        <w:t>appareil sur une prise USB double, le courant de charge maximal est de</w:t>
      </w:r>
      <w:r>
        <w:rPr>
          <w:lang w:val="en-US"/>
        </w:rPr>
        <w:t xml:space="preserve"> 2,4 A permettant </w:t>
      </w:r>
      <w:r w:rsidRPr="00FB4568">
        <w:rPr>
          <w:lang w:val="en-US"/>
        </w:rPr>
        <w:t xml:space="preserve">de charger </w:t>
      </w:r>
      <w:r>
        <w:rPr>
          <w:lang w:val="en-US"/>
        </w:rPr>
        <w:t xml:space="preserve">l’appareil deux fois plus vite. </w:t>
      </w:r>
      <w:r w:rsidRPr="00FB4568">
        <w:rPr>
          <w:lang w:val="en-US"/>
        </w:rPr>
        <w:t>Les enjoliveurs de la prise et du chargeur USB sont livrés enclips</w:t>
      </w:r>
      <w:r>
        <w:rPr>
          <w:lang w:val="en-US"/>
        </w:rPr>
        <w:t xml:space="preserve">és sur le mécanisme et </w:t>
      </w:r>
      <w:r w:rsidRPr="00FB4568">
        <w:rPr>
          <w:lang w:val="en-US"/>
        </w:rPr>
        <w:t>ne doivent pas être démontés lors de</w:t>
      </w:r>
      <w:r>
        <w:rPr>
          <w:lang w:val="en-US"/>
        </w:rPr>
        <w:t xml:space="preserve"> l’installation de la prise. </w:t>
      </w:r>
      <w:r w:rsidRPr="00FB4568">
        <w:rPr>
          <w:lang w:val="en-US"/>
        </w:rPr>
        <w:t xml:space="preserve">Grâce </w:t>
      </w:r>
      <w:r>
        <w:rPr>
          <w:lang w:val="en-US"/>
        </w:rPr>
        <w:t xml:space="preserve">à quatre passages pour vis dans </w:t>
      </w:r>
      <w:r w:rsidRPr="00FB4568">
        <w:rPr>
          <w:lang w:val="en-US"/>
        </w:rPr>
        <w:t>le support, ces pris</w:t>
      </w:r>
      <w:r>
        <w:rPr>
          <w:lang w:val="en-US"/>
        </w:rPr>
        <w:t xml:space="preserve">es s’installent dans des boîtes </w:t>
      </w:r>
      <w:r w:rsidRPr="00FB4568">
        <w:rPr>
          <w:lang w:val="en-US"/>
        </w:rPr>
        <w:t>doubles sans cloison du type Batibox (Legrand). Ces boîtes d'encastrement sont</w:t>
      </w:r>
      <w:r>
        <w:rPr>
          <w:lang w:val="en-US"/>
        </w:rPr>
        <w:t xml:space="preserve"> conçues </w:t>
      </w:r>
      <w:r w:rsidRPr="00FB4568">
        <w:rPr>
          <w:lang w:val="en-US"/>
        </w:rPr>
        <w:t>pour des supports à vis.</w:t>
      </w:r>
    </w:p>
    <w:p w14:paraId="20B83588" w14:textId="55EA7640" w:rsidR="00270974" w:rsidRPr="00FB4568" w:rsidRDefault="00270974" w:rsidP="00270974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270974" w14:paraId="08E6D09D" w14:textId="77777777" w:rsidTr="00270974">
        <w:tc>
          <w:tcPr>
            <w:tcW w:w="6521" w:type="dxa"/>
          </w:tcPr>
          <w:p w14:paraId="60AA8615" w14:textId="4175EBE0" w:rsidR="00270974" w:rsidRDefault="00270974" w:rsidP="009E7296">
            <w:pPr>
              <w:jc w:val="center"/>
              <w:rPr>
                <w:i/>
              </w:rPr>
            </w:pPr>
            <w:r w:rsidRPr="00BE5CFB">
              <w:rPr>
                <w:noProof/>
                <w:sz w:val="24"/>
                <w:szCs w:val="24"/>
                <w:lang w:val="fr-BE"/>
              </w:rPr>
              <w:drawing>
                <wp:inline distT="0" distB="0" distL="0" distR="0" wp14:anchorId="63E6D9CC" wp14:editId="2A3E56C1">
                  <wp:extent cx="1442671" cy="1257300"/>
                  <wp:effectExtent l="0" t="0" r="571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034" cy="1260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974" w:rsidRPr="00FB4568" w14:paraId="6C8C56D0" w14:textId="77777777" w:rsidTr="00270974">
        <w:tc>
          <w:tcPr>
            <w:tcW w:w="6521" w:type="dxa"/>
          </w:tcPr>
          <w:p w14:paraId="19DDC99D" w14:textId="18AE4339" w:rsidR="00270974" w:rsidRPr="00FB4568" w:rsidRDefault="00FB4568" w:rsidP="00270974">
            <w:pPr>
              <w:jc w:val="center"/>
              <w:rPr>
                <w:i/>
                <w:lang w:val="en-US"/>
              </w:rPr>
            </w:pPr>
            <w:r w:rsidRPr="00FB4568">
              <w:rPr>
                <w:i/>
                <w:lang w:val="en-US"/>
              </w:rPr>
              <w:t>Prise de courant précâblée avec double chargeur usb</w:t>
            </w:r>
          </w:p>
        </w:tc>
      </w:tr>
    </w:tbl>
    <w:p w14:paraId="1EC758E8" w14:textId="6FEEBD33" w:rsidR="00270974" w:rsidRPr="00FB4568" w:rsidRDefault="00270974" w:rsidP="00270974">
      <w:pPr>
        <w:rPr>
          <w:lang w:val="en-US"/>
        </w:rPr>
      </w:pPr>
    </w:p>
    <w:p w14:paraId="73B840F2" w14:textId="77777777" w:rsidR="00FB4568" w:rsidRDefault="00FB4568">
      <w:pPr>
        <w:autoSpaceDE/>
        <w:autoSpaceDN/>
        <w:adjustRightInd/>
        <w:spacing w:after="200"/>
        <w:jc w:val="left"/>
        <w:rPr>
          <w:b/>
          <w:lang w:val="en-US"/>
        </w:rPr>
      </w:pPr>
      <w:r>
        <w:rPr>
          <w:lang w:val="en-US"/>
        </w:rPr>
        <w:br w:type="page"/>
      </w:r>
    </w:p>
    <w:p w14:paraId="34DD38FA" w14:textId="780505B1" w:rsidR="00270974" w:rsidRDefault="00FB4568" w:rsidP="00270974">
      <w:pPr>
        <w:pStyle w:val="Heading4"/>
        <w:rPr>
          <w:lang w:val="en-US"/>
        </w:rPr>
      </w:pPr>
      <w:r>
        <w:rPr>
          <w:lang w:val="en-US"/>
        </w:rPr>
        <w:lastRenderedPageBreak/>
        <w:t>Double chargeur usb 2,4 A type A</w:t>
      </w:r>
    </w:p>
    <w:p w14:paraId="435FA9E9" w14:textId="31987D7F" w:rsidR="00FB4568" w:rsidRPr="00FB4568" w:rsidRDefault="00FB4568" w:rsidP="00FB4568">
      <w:pPr>
        <w:rPr>
          <w:lang w:val="en-US"/>
        </w:rPr>
      </w:pPr>
      <w:r w:rsidRPr="00FB4568">
        <w:rPr>
          <w:lang w:val="en-US"/>
        </w:rPr>
        <w:t>La prise USB est du type A - 5V et convient au chargement d</w:t>
      </w:r>
      <w:r>
        <w:rPr>
          <w:lang w:val="en-US"/>
        </w:rPr>
        <w:t xml:space="preserve">'appareils électriques tels que </w:t>
      </w:r>
      <w:r w:rsidRPr="00FB4568">
        <w:rPr>
          <w:lang w:val="en-US"/>
        </w:rPr>
        <w:t>smartphones, lecteurs MP3, appareils p</w:t>
      </w:r>
      <w:r>
        <w:rPr>
          <w:lang w:val="en-US"/>
        </w:rPr>
        <w:t xml:space="preserve">hoto digitaux et tablettes. </w:t>
      </w:r>
      <w:r w:rsidRPr="00FB4568">
        <w:rPr>
          <w:lang w:val="en-US"/>
        </w:rPr>
        <w:t>La prise USB dispose de 2 ports USB pour charger des a</w:t>
      </w:r>
      <w:r>
        <w:rPr>
          <w:lang w:val="en-US"/>
        </w:rPr>
        <w:t xml:space="preserve">ppareils. La prise a un courant </w:t>
      </w:r>
      <w:r w:rsidRPr="00FB4568">
        <w:rPr>
          <w:lang w:val="en-US"/>
        </w:rPr>
        <w:t xml:space="preserve">de charge maximal de 2,4 A au total et deux appareils </w:t>
      </w:r>
      <w:r>
        <w:rPr>
          <w:lang w:val="en-US"/>
        </w:rPr>
        <w:t xml:space="preserve">différents peuvent être chargés </w:t>
      </w:r>
      <w:r w:rsidRPr="00FB4568">
        <w:rPr>
          <w:lang w:val="en-US"/>
        </w:rPr>
        <w:t>simultanément avec un courant de charge maximal de 1,2 A</w:t>
      </w:r>
      <w:r>
        <w:rPr>
          <w:lang w:val="en-US"/>
        </w:rPr>
        <w:t xml:space="preserve">. Lors de la charge d'un seul </w:t>
      </w:r>
      <w:r w:rsidRPr="00FB4568">
        <w:rPr>
          <w:lang w:val="en-US"/>
        </w:rPr>
        <w:t>appareil sur une prise USB double, le courant de charge maximal est de 2,4 A permettant</w:t>
      </w:r>
    </w:p>
    <w:p w14:paraId="5AD15A24" w14:textId="6464545B" w:rsidR="00FB4568" w:rsidRPr="00FB4568" w:rsidRDefault="00FB4568" w:rsidP="00FB4568">
      <w:pPr>
        <w:rPr>
          <w:lang w:val="en-US"/>
        </w:rPr>
      </w:pPr>
      <w:r w:rsidRPr="00FB4568">
        <w:rPr>
          <w:lang w:val="en-US"/>
        </w:rPr>
        <w:t>de charger l’appareil deux fois plu</w:t>
      </w:r>
      <w:r>
        <w:rPr>
          <w:lang w:val="en-US"/>
        </w:rPr>
        <w:t xml:space="preserve">s vite. </w:t>
      </w:r>
      <w:r w:rsidRPr="00FB4568">
        <w:rPr>
          <w:lang w:val="en-US"/>
        </w:rPr>
        <w:t>L’enjoliveur du chargeur USB est livré enclipsé sur l</w:t>
      </w:r>
      <w:r>
        <w:rPr>
          <w:lang w:val="en-US"/>
        </w:rPr>
        <w:t xml:space="preserve">e mécanisme et ne doit pas être </w:t>
      </w:r>
      <w:r w:rsidRPr="00FB4568">
        <w:rPr>
          <w:lang w:val="en-US"/>
        </w:rPr>
        <w:t>démonté pe</w:t>
      </w:r>
      <w:r>
        <w:rPr>
          <w:lang w:val="en-US"/>
        </w:rPr>
        <w:t xml:space="preserve">ndant l'installation. </w:t>
      </w:r>
      <w:r w:rsidRPr="00FB4568">
        <w:rPr>
          <w:lang w:val="en-US"/>
        </w:rPr>
        <w:t xml:space="preserve">A l'arrière du mécanisme se trouvent deux bornes à vis </w:t>
      </w:r>
      <w:r>
        <w:rPr>
          <w:lang w:val="en-US"/>
        </w:rPr>
        <w:t xml:space="preserve">pour connecter le chargeur USB. </w:t>
      </w:r>
      <w:r w:rsidRPr="00FB4568">
        <w:rPr>
          <w:lang w:val="en-US"/>
        </w:rPr>
        <w:t>Ces bornes ont une capacité de 2,5 mm². Les vis des borne</w:t>
      </w:r>
      <w:r>
        <w:rPr>
          <w:lang w:val="en-US"/>
        </w:rPr>
        <w:t xml:space="preserve">s doivent être serrées à l'aide </w:t>
      </w:r>
      <w:r w:rsidRPr="00FB4568">
        <w:rPr>
          <w:lang w:val="en-US"/>
        </w:rPr>
        <w:t>d'un tournevis plat de 3,5 mm. Les fils doivent être dénudés sur une longueur de 6 mm.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70974" w14:paraId="17166D06" w14:textId="77777777" w:rsidTr="00270974">
        <w:tc>
          <w:tcPr>
            <w:tcW w:w="4536" w:type="dxa"/>
          </w:tcPr>
          <w:p w14:paraId="649DDC39" w14:textId="402EC7C9" w:rsidR="00270974" w:rsidRDefault="00270974" w:rsidP="009E7296">
            <w:pPr>
              <w:jc w:val="center"/>
              <w:rPr>
                <w:i/>
              </w:rPr>
            </w:pPr>
            <w:r w:rsidRPr="00BE5CFB">
              <w:rPr>
                <w:noProof/>
                <w:lang w:val="fr-BE"/>
              </w:rPr>
              <w:drawing>
                <wp:inline distT="0" distB="0" distL="0" distR="0" wp14:anchorId="5DB34BB9" wp14:editId="426CF304">
                  <wp:extent cx="1081498" cy="1285875"/>
                  <wp:effectExtent l="0" t="0" r="444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907" cy="129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974" w:rsidRPr="00FB4568" w14:paraId="74CA553F" w14:textId="77777777" w:rsidTr="00270974">
        <w:tc>
          <w:tcPr>
            <w:tcW w:w="4536" w:type="dxa"/>
          </w:tcPr>
          <w:p w14:paraId="52612B63" w14:textId="00A9936D" w:rsidR="00270974" w:rsidRPr="00FB4568" w:rsidRDefault="00FB4568" w:rsidP="009E7296">
            <w:pPr>
              <w:jc w:val="center"/>
              <w:rPr>
                <w:i/>
                <w:lang w:val="en-US"/>
              </w:rPr>
            </w:pPr>
            <w:r w:rsidRPr="00FB4568">
              <w:rPr>
                <w:i/>
                <w:lang w:val="en-US"/>
              </w:rPr>
              <w:t>Double chargeur usb type A</w:t>
            </w:r>
          </w:p>
        </w:tc>
      </w:tr>
    </w:tbl>
    <w:p w14:paraId="20151A47" w14:textId="4CCD643B" w:rsidR="00270974" w:rsidRPr="00FB4568" w:rsidRDefault="00270974" w:rsidP="00270974">
      <w:pPr>
        <w:rPr>
          <w:lang w:val="en-US"/>
        </w:rPr>
      </w:pPr>
    </w:p>
    <w:p w14:paraId="7E8B0964" w14:textId="1FA081C6" w:rsidR="00270974" w:rsidRDefault="00FB4568" w:rsidP="00270974">
      <w:pPr>
        <w:pStyle w:val="Heading4"/>
        <w:rPr>
          <w:lang w:val="en-US"/>
        </w:rPr>
      </w:pPr>
      <w:r>
        <w:rPr>
          <w:lang w:val="en-US"/>
        </w:rPr>
        <w:t>Double chargeur usb 3 A type A+C</w:t>
      </w:r>
    </w:p>
    <w:p w14:paraId="684B97BB" w14:textId="2BF6484D" w:rsidR="00FB4568" w:rsidRPr="00FB4568" w:rsidRDefault="00FB4568" w:rsidP="00FB4568">
      <w:pPr>
        <w:rPr>
          <w:lang w:val="en-US"/>
        </w:rPr>
      </w:pPr>
      <w:r w:rsidRPr="00FB4568">
        <w:rPr>
          <w:lang w:val="en-US"/>
        </w:rPr>
        <w:t>La prise USB est du type A+C – 5 V et convient au chargeme</w:t>
      </w:r>
      <w:r>
        <w:rPr>
          <w:lang w:val="en-US"/>
        </w:rPr>
        <w:t xml:space="preserve">nt d'appareils électriques tells </w:t>
      </w:r>
      <w:r w:rsidRPr="00FB4568">
        <w:rPr>
          <w:lang w:val="en-US"/>
        </w:rPr>
        <w:t>que smartphones, lecteurs MP3, apparei</w:t>
      </w:r>
      <w:r>
        <w:rPr>
          <w:lang w:val="en-US"/>
        </w:rPr>
        <w:t xml:space="preserve">ls photo digitaux et tablettes. </w:t>
      </w:r>
      <w:r w:rsidRPr="00FB4568">
        <w:rPr>
          <w:lang w:val="en-US"/>
        </w:rPr>
        <w:t>La prise USB dispose de 2 ports USB pour charger des a</w:t>
      </w:r>
      <w:r>
        <w:rPr>
          <w:lang w:val="en-US"/>
        </w:rPr>
        <w:t xml:space="preserve">ppareils. Le port USB de gauche </w:t>
      </w:r>
      <w:r w:rsidRPr="00FB4568">
        <w:rPr>
          <w:lang w:val="en-US"/>
        </w:rPr>
        <w:t>est du type A, celui de droite est du type C. La prise a un</w:t>
      </w:r>
      <w:r>
        <w:rPr>
          <w:lang w:val="en-US"/>
        </w:rPr>
        <w:t xml:space="preserve"> courant de charge maximal de 3 </w:t>
      </w:r>
      <w:r w:rsidRPr="00FB4568">
        <w:rPr>
          <w:lang w:val="en-US"/>
        </w:rPr>
        <w:t>A au total et deux appareils différents peuvent êtr</w:t>
      </w:r>
      <w:r>
        <w:rPr>
          <w:lang w:val="en-US"/>
        </w:rPr>
        <w:t xml:space="preserve">e chargés simultanément avec un </w:t>
      </w:r>
      <w:r w:rsidRPr="00FB4568">
        <w:rPr>
          <w:lang w:val="en-US"/>
        </w:rPr>
        <w:t>courant de charge maximal de 1,5 A. Lors de la charge d</w:t>
      </w:r>
      <w:r>
        <w:rPr>
          <w:lang w:val="en-US"/>
        </w:rPr>
        <w:t xml:space="preserve">'un seul appareil sur une prise </w:t>
      </w:r>
      <w:r w:rsidRPr="00FB4568">
        <w:rPr>
          <w:lang w:val="en-US"/>
        </w:rPr>
        <w:t>USB double, le courant de charge maximal est de 3 A permettant de charger l’appareil</w:t>
      </w:r>
    </w:p>
    <w:p w14:paraId="6902A0C9" w14:textId="71B31711" w:rsidR="00FB4568" w:rsidRPr="00FB4568" w:rsidRDefault="00FB4568" w:rsidP="00FB4568">
      <w:pPr>
        <w:rPr>
          <w:lang w:val="en-US"/>
        </w:rPr>
      </w:pPr>
      <w:r>
        <w:rPr>
          <w:lang w:val="en-US"/>
        </w:rPr>
        <w:t xml:space="preserve">deux fois plus vite. </w:t>
      </w:r>
      <w:r w:rsidRPr="00FB4568">
        <w:rPr>
          <w:lang w:val="en-US"/>
        </w:rPr>
        <w:t>L’enjoliveur du chargeur USB est livré enclipsé sur le mécanisme et ne doit pas être</w:t>
      </w:r>
    </w:p>
    <w:p w14:paraId="6343CACD" w14:textId="0E6A8B3F" w:rsidR="00270974" w:rsidRDefault="00FB4568" w:rsidP="00FB4568">
      <w:pPr>
        <w:rPr>
          <w:lang w:val="en-US"/>
        </w:rPr>
      </w:pPr>
      <w:r>
        <w:rPr>
          <w:lang w:val="en-US"/>
        </w:rPr>
        <w:t xml:space="preserve">démonté pendant l'installation. </w:t>
      </w:r>
      <w:r w:rsidRPr="00FB4568">
        <w:rPr>
          <w:lang w:val="en-US"/>
        </w:rPr>
        <w:t xml:space="preserve">A l'arrière du mécanisme se trouvent deux bornes à vis </w:t>
      </w:r>
      <w:r>
        <w:rPr>
          <w:lang w:val="en-US"/>
        </w:rPr>
        <w:t xml:space="preserve">pour connecter le chargeur USB. </w:t>
      </w:r>
      <w:r w:rsidRPr="00FB4568">
        <w:rPr>
          <w:lang w:val="en-US"/>
        </w:rPr>
        <w:t xml:space="preserve">Ces bornes ont une capacité de 2,5 mm². Les vis des bornes doivent être serrées </w:t>
      </w:r>
      <w:r>
        <w:rPr>
          <w:lang w:val="en-US"/>
        </w:rPr>
        <w:t xml:space="preserve">à l'aide </w:t>
      </w:r>
      <w:r w:rsidRPr="00FB4568">
        <w:rPr>
          <w:lang w:val="en-US"/>
        </w:rPr>
        <w:t>d'un tournevis plat de 3,5 mm. Les fils doivent être dénudés sur une longueur de 6 mm.</w:t>
      </w:r>
    </w:p>
    <w:p w14:paraId="286CA816" w14:textId="77777777" w:rsidR="00FB4568" w:rsidRPr="00FB4568" w:rsidRDefault="00FB4568" w:rsidP="00FB4568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70974" w14:paraId="5EFEC076" w14:textId="77777777" w:rsidTr="009E7296">
        <w:tc>
          <w:tcPr>
            <w:tcW w:w="4536" w:type="dxa"/>
          </w:tcPr>
          <w:p w14:paraId="6928D84C" w14:textId="48CC0815" w:rsidR="00270974" w:rsidRDefault="00270974" w:rsidP="009E7296">
            <w:pPr>
              <w:jc w:val="center"/>
              <w:rPr>
                <w:i/>
              </w:rPr>
            </w:pPr>
            <w:r w:rsidRPr="00BE5CFB">
              <w:rPr>
                <w:noProof/>
                <w:lang w:val="fr-BE"/>
              </w:rPr>
              <w:drawing>
                <wp:inline distT="0" distB="0" distL="0" distR="0" wp14:anchorId="565EE19F" wp14:editId="1102825B">
                  <wp:extent cx="1133475" cy="1251021"/>
                  <wp:effectExtent l="0" t="0" r="0" b="635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409" cy="1254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974" w:rsidRPr="00FB4568" w14:paraId="6A02B918" w14:textId="77777777" w:rsidTr="009E7296">
        <w:tc>
          <w:tcPr>
            <w:tcW w:w="4536" w:type="dxa"/>
          </w:tcPr>
          <w:p w14:paraId="6E2A5B70" w14:textId="525ABACE" w:rsidR="00270974" w:rsidRPr="00FB4568" w:rsidRDefault="00FB4568" w:rsidP="009E7296">
            <w:pPr>
              <w:jc w:val="center"/>
              <w:rPr>
                <w:i/>
                <w:lang w:val="en-US"/>
              </w:rPr>
            </w:pPr>
            <w:r w:rsidRPr="00FB4568">
              <w:rPr>
                <w:i/>
                <w:lang w:val="en-US"/>
              </w:rPr>
              <w:t>Double chargeur usb type A+C</w:t>
            </w:r>
          </w:p>
        </w:tc>
      </w:tr>
    </w:tbl>
    <w:p w14:paraId="1E738902" w14:textId="77777777" w:rsidR="00FB4568" w:rsidRPr="00FB4568" w:rsidRDefault="00FB4568" w:rsidP="00FB4568">
      <w:pPr>
        <w:pStyle w:val="Heading2"/>
        <w:numPr>
          <w:ilvl w:val="0"/>
          <w:numId w:val="0"/>
        </w:numPr>
        <w:jc w:val="left"/>
        <w:rPr>
          <w:lang w:val="en-US"/>
        </w:rPr>
      </w:pPr>
    </w:p>
    <w:p w14:paraId="4A7518DF" w14:textId="77777777" w:rsidR="00FB4568" w:rsidRPr="00FB4568" w:rsidRDefault="00FB4568">
      <w:pPr>
        <w:autoSpaceDE/>
        <w:autoSpaceDN/>
        <w:adjustRightInd/>
        <w:spacing w:after="200"/>
        <w:jc w:val="left"/>
        <w:rPr>
          <w:rFonts w:eastAsiaTheme="majorEastAsia"/>
          <w:b/>
          <w:color w:val="auto"/>
          <w:sz w:val="28"/>
          <w:szCs w:val="28"/>
          <w:lang w:val="en-US"/>
        </w:rPr>
      </w:pPr>
      <w:r w:rsidRPr="00FB4568">
        <w:rPr>
          <w:lang w:val="en-US"/>
        </w:rPr>
        <w:br w:type="page"/>
      </w:r>
    </w:p>
    <w:p w14:paraId="39235972" w14:textId="79220D5E" w:rsidR="00270974" w:rsidRDefault="00FB4568" w:rsidP="00270974">
      <w:pPr>
        <w:pStyle w:val="Heading2"/>
        <w:jc w:val="left"/>
      </w:pPr>
      <w:r>
        <w:lastRenderedPageBreak/>
        <w:t>Les commandes</w:t>
      </w:r>
    </w:p>
    <w:p w14:paraId="4E60823F" w14:textId="251916D4" w:rsidR="00270974" w:rsidRDefault="00FB4568" w:rsidP="00270974">
      <w:pPr>
        <w:pStyle w:val="Heading3"/>
      </w:pPr>
      <w:r>
        <w:t>Interrupteurs</w:t>
      </w:r>
      <w:r w:rsidR="00270974">
        <w:t xml:space="preserve"> 10A – 250V</w:t>
      </w:r>
    </w:p>
    <w:p w14:paraId="3D7358DC" w14:textId="106E7A50" w:rsidR="00270974" w:rsidRDefault="00FB4568" w:rsidP="00270974">
      <w:pPr>
        <w:pStyle w:val="Heading4"/>
      </w:pPr>
      <w:r>
        <w:t>Interrupteur unipolaire</w:t>
      </w:r>
    </w:p>
    <w:p w14:paraId="1A14878E" w14:textId="237172C5" w:rsidR="00270974" w:rsidRDefault="00FB4568" w:rsidP="00FB4568">
      <w:pPr>
        <w:rPr>
          <w:lang w:val="en-US"/>
        </w:rPr>
      </w:pPr>
      <w:r w:rsidRPr="00FB4568">
        <w:rPr>
          <w:lang w:val="en-US"/>
        </w:rPr>
        <w:t>L'interrupteur unipolaire comporte à l’arrière 2 bornes au</w:t>
      </w:r>
      <w:r>
        <w:rPr>
          <w:lang w:val="en-US"/>
        </w:rPr>
        <w:t xml:space="preserve">tomatiques pour le raccordement </w:t>
      </w:r>
      <w:r w:rsidRPr="00FB4568">
        <w:rPr>
          <w:lang w:val="en-US"/>
        </w:rPr>
        <w:t xml:space="preserve">du mécanisme. L'identification des bornes (L et 1) et le </w:t>
      </w:r>
      <w:r>
        <w:rPr>
          <w:lang w:val="en-US"/>
        </w:rPr>
        <w:t xml:space="preserve">schéma de câblage se retrouvent </w:t>
      </w:r>
      <w:r w:rsidRPr="00FB4568">
        <w:rPr>
          <w:lang w:val="en-US"/>
        </w:rPr>
        <w:t xml:space="preserve">également à l'arrière du mécanisme. La borne de phase (L) est reconnaissable </w:t>
      </w:r>
      <w:r>
        <w:rPr>
          <w:lang w:val="en-US"/>
        </w:rPr>
        <w:t xml:space="preserve">à sa </w:t>
      </w:r>
      <w:r w:rsidRPr="00FB4568">
        <w:rPr>
          <w:lang w:val="en-US"/>
        </w:rPr>
        <w:t>couleur rouge.</w:t>
      </w:r>
    </w:p>
    <w:p w14:paraId="524CB746" w14:textId="77777777" w:rsidR="00FB4568" w:rsidRPr="00FB4568" w:rsidRDefault="00FB4568" w:rsidP="00FB4568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70974" w14:paraId="13F3ACFC" w14:textId="77777777" w:rsidTr="009E7296">
        <w:tc>
          <w:tcPr>
            <w:tcW w:w="4536" w:type="dxa"/>
          </w:tcPr>
          <w:p w14:paraId="2DC905E3" w14:textId="64C57B66" w:rsidR="00270974" w:rsidRDefault="00270974" w:rsidP="009E7296">
            <w:pPr>
              <w:jc w:val="center"/>
              <w:rPr>
                <w:i/>
              </w:rPr>
            </w:pPr>
            <w:r w:rsidRPr="00BE5CFB">
              <w:rPr>
                <w:noProof/>
                <w:sz w:val="24"/>
                <w:szCs w:val="24"/>
                <w:lang w:val="fr-BE"/>
              </w:rPr>
              <w:drawing>
                <wp:inline distT="0" distB="0" distL="0" distR="0" wp14:anchorId="071BF770" wp14:editId="56F02F12">
                  <wp:extent cx="962025" cy="1011908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900" cy="1015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974" w14:paraId="5F40F481" w14:textId="77777777" w:rsidTr="009E7296">
        <w:tc>
          <w:tcPr>
            <w:tcW w:w="4536" w:type="dxa"/>
          </w:tcPr>
          <w:p w14:paraId="063FF905" w14:textId="4BE60D3A" w:rsidR="00270974" w:rsidRDefault="00FB4568" w:rsidP="009E7296">
            <w:pPr>
              <w:jc w:val="center"/>
              <w:rPr>
                <w:i/>
              </w:rPr>
            </w:pPr>
            <w:r>
              <w:rPr>
                <w:i/>
              </w:rPr>
              <w:t>Interrupteur unipolaire</w:t>
            </w:r>
          </w:p>
        </w:tc>
      </w:tr>
    </w:tbl>
    <w:p w14:paraId="316FEC4D" w14:textId="2A0FA25F" w:rsidR="00270974" w:rsidRDefault="00270974" w:rsidP="00270974"/>
    <w:p w14:paraId="34D4E0C5" w14:textId="381FB174" w:rsidR="00270974" w:rsidRDefault="00FB4568" w:rsidP="00270974">
      <w:pPr>
        <w:pStyle w:val="Heading4"/>
      </w:pPr>
      <w:r>
        <w:t>Interrupteur 2 directions (2D)</w:t>
      </w:r>
    </w:p>
    <w:p w14:paraId="5EAB0C3D" w14:textId="11CDF299" w:rsidR="00270974" w:rsidRDefault="00FB4568" w:rsidP="00FB4568">
      <w:r w:rsidRPr="00FB4568">
        <w:rPr>
          <w:lang w:val="en-US"/>
        </w:rPr>
        <w:t>L'interrupteur 2 directions (2D) comporte à l’arrière 3 bornes automati</w:t>
      </w:r>
      <w:r>
        <w:rPr>
          <w:lang w:val="en-US"/>
        </w:rPr>
        <w:t xml:space="preserve">ques pour le </w:t>
      </w:r>
      <w:r w:rsidRPr="00FB4568">
        <w:rPr>
          <w:lang w:val="en-US"/>
        </w:rPr>
        <w:t>raccordement du mécanisme. L'identification des bor</w:t>
      </w:r>
      <w:r>
        <w:rPr>
          <w:lang w:val="en-US"/>
        </w:rPr>
        <w:t xml:space="preserve">nes (L, 1 et 2) et le schéma de </w:t>
      </w:r>
      <w:r w:rsidRPr="00FB4568">
        <w:rPr>
          <w:lang w:val="en-US"/>
        </w:rPr>
        <w:t>câblage se retrouvent également à l'arrière du mécan</w:t>
      </w:r>
      <w:r>
        <w:rPr>
          <w:lang w:val="en-US"/>
        </w:rPr>
        <w:t xml:space="preserve">isme. La borne de phase (L) est </w:t>
      </w:r>
      <w:r w:rsidRPr="00FB4568">
        <w:rPr>
          <w:lang w:val="en-US"/>
        </w:rPr>
        <w:t>recon</w:t>
      </w:r>
      <w:r>
        <w:rPr>
          <w:lang w:val="en-US"/>
        </w:rPr>
        <w:t xml:space="preserve">naissable à sa couleur rouge. </w:t>
      </w:r>
      <w:r>
        <w:t>L’interrupteur 2D peut également être utilisé comme interrupteur unipolaire.</w:t>
      </w:r>
    </w:p>
    <w:p w14:paraId="24E09C25" w14:textId="77777777" w:rsidR="00FB4568" w:rsidRPr="00FB4568" w:rsidRDefault="00FB4568" w:rsidP="00FB4568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70974" w14:paraId="012D8C47" w14:textId="77777777" w:rsidTr="009E7296">
        <w:tc>
          <w:tcPr>
            <w:tcW w:w="4536" w:type="dxa"/>
          </w:tcPr>
          <w:p w14:paraId="5A0EB473" w14:textId="77777777" w:rsidR="00270974" w:rsidRDefault="00270974" w:rsidP="009E7296">
            <w:pPr>
              <w:jc w:val="center"/>
              <w:rPr>
                <w:i/>
              </w:rPr>
            </w:pPr>
            <w:r w:rsidRPr="00BE5CFB">
              <w:rPr>
                <w:noProof/>
                <w:sz w:val="24"/>
                <w:szCs w:val="24"/>
                <w:lang w:val="fr-BE"/>
              </w:rPr>
              <w:drawing>
                <wp:inline distT="0" distB="0" distL="0" distR="0" wp14:anchorId="3D8819A4" wp14:editId="294C71C9">
                  <wp:extent cx="962025" cy="1011908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900" cy="1015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974" w14:paraId="6AB1AEB4" w14:textId="77777777" w:rsidTr="009E7296">
        <w:tc>
          <w:tcPr>
            <w:tcW w:w="4536" w:type="dxa"/>
          </w:tcPr>
          <w:p w14:paraId="4B6B33DE" w14:textId="1A3218C1" w:rsidR="00270974" w:rsidRDefault="00FB4568" w:rsidP="009E7296">
            <w:pPr>
              <w:jc w:val="center"/>
              <w:rPr>
                <w:i/>
              </w:rPr>
            </w:pPr>
            <w:r>
              <w:rPr>
                <w:i/>
              </w:rPr>
              <w:t>Interrupteur 2 directions (2D)</w:t>
            </w:r>
          </w:p>
        </w:tc>
      </w:tr>
    </w:tbl>
    <w:p w14:paraId="4A41D17E" w14:textId="38736110" w:rsidR="00270974" w:rsidRDefault="00270974" w:rsidP="00270974"/>
    <w:p w14:paraId="3D5F62A7" w14:textId="0E846FF6" w:rsidR="00270974" w:rsidRPr="00FB4568" w:rsidRDefault="00FB4568" w:rsidP="00270974">
      <w:pPr>
        <w:pStyle w:val="Heading4"/>
        <w:rPr>
          <w:lang w:val="en-US"/>
        </w:rPr>
      </w:pPr>
      <w:r w:rsidRPr="00FB4568">
        <w:rPr>
          <w:lang w:val="en-US"/>
        </w:rPr>
        <w:t>Interrupteur double 2 directions (double 2D)</w:t>
      </w:r>
    </w:p>
    <w:p w14:paraId="43044C94" w14:textId="46E916FB" w:rsidR="00270974" w:rsidRPr="00FB4568" w:rsidRDefault="00FB4568" w:rsidP="00FB4568">
      <w:pPr>
        <w:rPr>
          <w:lang w:val="en-US"/>
        </w:rPr>
      </w:pPr>
      <w:r w:rsidRPr="00FB4568">
        <w:rPr>
          <w:lang w:val="en-US"/>
        </w:rPr>
        <w:t xml:space="preserve">L'interrupteur double 2 directions (double 2D) comporte à </w:t>
      </w:r>
      <w:r>
        <w:rPr>
          <w:lang w:val="en-US"/>
        </w:rPr>
        <w:t xml:space="preserve">l’arrière 6 bornes automatiques </w:t>
      </w:r>
      <w:r w:rsidRPr="00FB4568">
        <w:rPr>
          <w:lang w:val="en-US"/>
        </w:rPr>
        <w:t>pour le raccordement du double mécanisme. L'identificati</w:t>
      </w:r>
      <w:r>
        <w:rPr>
          <w:lang w:val="en-US"/>
        </w:rPr>
        <w:t xml:space="preserve">on des bornes (L, 1 et 2) et le </w:t>
      </w:r>
      <w:r w:rsidRPr="00FB4568">
        <w:rPr>
          <w:lang w:val="en-US"/>
        </w:rPr>
        <w:t>schéma de câblage se retrouvent également à l'arrière du mécanisme. La borne d</w:t>
      </w:r>
      <w:r>
        <w:rPr>
          <w:lang w:val="en-US"/>
        </w:rPr>
        <w:t xml:space="preserve">e phase </w:t>
      </w:r>
      <w:r w:rsidRPr="00FB4568">
        <w:rPr>
          <w:lang w:val="en-US"/>
        </w:rPr>
        <w:t>(L) est rec</w:t>
      </w:r>
      <w:r>
        <w:rPr>
          <w:lang w:val="en-US"/>
        </w:rPr>
        <w:t xml:space="preserve">onnaissable à sa couleur rouge. </w:t>
      </w:r>
      <w:r>
        <w:t>Le mécanisme est équipé de 2 demi-doigts de 22,5 x 45 mm.</w:t>
      </w:r>
      <w:r>
        <w:t xml:space="preserve"> </w:t>
      </w:r>
      <w:r w:rsidRPr="00FB4568">
        <w:rPr>
          <w:lang w:val="en-US"/>
        </w:rPr>
        <w:t>L’interrupteur double 2D peut également être utilisé comme</w:t>
      </w:r>
      <w:r>
        <w:rPr>
          <w:lang w:val="en-US"/>
        </w:rPr>
        <w:t xml:space="preserve"> double interrupteur unipolaire </w:t>
      </w:r>
      <w:r w:rsidRPr="00FB4568">
        <w:rPr>
          <w:lang w:val="en-US"/>
        </w:rPr>
        <w:t>ou comme combinaison d’un interrupteur 2D avec un interrupteur unipolaire.</w:t>
      </w:r>
      <w:r w:rsidR="00270974" w:rsidRPr="00FB4568">
        <w:rPr>
          <w:lang w:val="en-US"/>
        </w:rPr>
        <w:c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72E44" w:rsidRPr="00FB4568" w14:paraId="4128BC40" w14:textId="77777777" w:rsidTr="00872E44">
        <w:trPr>
          <w:trHeight w:val="1616"/>
        </w:trPr>
        <w:tc>
          <w:tcPr>
            <w:tcW w:w="4536" w:type="dxa"/>
          </w:tcPr>
          <w:p w14:paraId="797CBB42" w14:textId="4E44FDDE" w:rsidR="00872E44" w:rsidRPr="00FB4568" w:rsidRDefault="00872E44" w:rsidP="009E7296">
            <w:pPr>
              <w:jc w:val="center"/>
              <w:rPr>
                <w:i/>
                <w:lang w:val="en-US"/>
              </w:rPr>
            </w:pPr>
            <w:r w:rsidRPr="00BE5CFB">
              <w:rPr>
                <w:noProof/>
                <w:sz w:val="24"/>
                <w:szCs w:val="24"/>
                <w:lang w:val="fr-BE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7CC053D" wp14:editId="42780B5B">
                      <wp:simplePos x="0" y="0"/>
                      <wp:positionH relativeFrom="margin">
                        <wp:posOffset>763905</wp:posOffset>
                      </wp:positionH>
                      <wp:positionV relativeFrom="paragraph">
                        <wp:posOffset>63500</wp:posOffset>
                      </wp:positionV>
                      <wp:extent cx="1109695" cy="962025"/>
                      <wp:effectExtent l="0" t="0" r="0" b="9525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695" cy="962025"/>
                                <a:chOff x="0" y="0"/>
                                <a:chExt cx="973455" cy="843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Picture 47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3455" cy="843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8" name="Straight Connector 48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619125" y="257175"/>
                                  <a:ext cx="47625" cy="4476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7D6FE5" id="Group 46" o:spid="_x0000_s1026" style="position:absolute;margin-left:60.15pt;margin-top:5pt;width:87.4pt;height:75.75pt;z-index:251666432;mso-position-horizontal-relative:margin;mso-width-relative:margin;mso-height-relative:margin" coordsize="9734,843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">
                      <v:shape id="Picture 47" o:spid="_x0000_s1027" type="#_x0000_t75" style="position:absolute;width:9734;height:8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">
                        <v:imagedata r:id="rId31" o:title=""/>
                      </v:shape>
                      <v:line id="Straight Connector 48" o:spid="_x0000_s1028" style="position:absolute;visibility:visible;mso-wrap-style:square" from="6191,2571" to="6667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" strokecolor="black [3213]">
                        <o:lock v:ext="edit" shapetype="f"/>
                      </v:line>
                      <w10:wrap anchorx="margin"/>
                    </v:group>
                  </w:pict>
                </mc:Fallback>
              </mc:AlternateContent>
            </w:r>
          </w:p>
        </w:tc>
      </w:tr>
      <w:tr w:rsidR="00872E44" w:rsidRPr="00C23AB3" w14:paraId="47F59F52" w14:textId="77777777" w:rsidTr="009E7296">
        <w:tc>
          <w:tcPr>
            <w:tcW w:w="4536" w:type="dxa"/>
          </w:tcPr>
          <w:p w14:paraId="52CAC508" w14:textId="0F3E2169" w:rsidR="00872E44" w:rsidRPr="00C23AB3" w:rsidRDefault="00C23AB3" w:rsidP="009E7296">
            <w:pPr>
              <w:jc w:val="center"/>
              <w:rPr>
                <w:i/>
                <w:lang w:val="en-US"/>
              </w:rPr>
            </w:pPr>
            <w:r w:rsidRPr="00C23AB3">
              <w:rPr>
                <w:i/>
                <w:lang w:val="en-US"/>
              </w:rPr>
              <w:t>Interrupteur double 2 directions (double 2D)</w:t>
            </w:r>
          </w:p>
        </w:tc>
      </w:tr>
    </w:tbl>
    <w:p w14:paraId="0B529076" w14:textId="4A5A11BB" w:rsidR="00872E44" w:rsidRPr="00C23AB3" w:rsidRDefault="00872E44" w:rsidP="00270974">
      <w:pPr>
        <w:rPr>
          <w:lang w:val="en-US"/>
        </w:rPr>
      </w:pPr>
    </w:p>
    <w:p w14:paraId="7C671576" w14:textId="7010DEB5" w:rsidR="00872E44" w:rsidRPr="00C23AB3" w:rsidRDefault="00C23AB3" w:rsidP="00872E44">
      <w:pPr>
        <w:pStyle w:val="Heading4"/>
        <w:rPr>
          <w:lang w:val="en-US"/>
        </w:rPr>
      </w:pPr>
      <w:r w:rsidRPr="00C23AB3">
        <w:rPr>
          <w:lang w:val="en-US"/>
        </w:rPr>
        <w:lastRenderedPageBreak/>
        <w:t>Interrupteur 2 directions (2D) lumineux</w:t>
      </w:r>
    </w:p>
    <w:p w14:paraId="30168C64" w14:textId="15EA2FA1" w:rsidR="00872E44" w:rsidRPr="00C23AB3" w:rsidRDefault="00C23AB3" w:rsidP="00C23AB3">
      <w:pPr>
        <w:rPr>
          <w:lang w:val="en-US"/>
        </w:rPr>
      </w:pPr>
      <w:r w:rsidRPr="00C23AB3">
        <w:rPr>
          <w:lang w:val="en-US"/>
        </w:rPr>
        <w:t>L'interrupteur 2 directions lumineux comporte à l’arrièr</w:t>
      </w:r>
      <w:r>
        <w:rPr>
          <w:lang w:val="en-US"/>
        </w:rPr>
        <w:t xml:space="preserve">e 3 bornes automatiques pour le </w:t>
      </w:r>
      <w:r w:rsidRPr="00C23AB3">
        <w:rPr>
          <w:lang w:val="en-US"/>
        </w:rPr>
        <w:t>raccordement du mécanisme. L'identification des bor</w:t>
      </w:r>
      <w:r>
        <w:rPr>
          <w:lang w:val="en-US"/>
        </w:rPr>
        <w:t xml:space="preserve">nes (L, 1 et 2) et le schéma de </w:t>
      </w:r>
      <w:r w:rsidRPr="00C23AB3">
        <w:rPr>
          <w:lang w:val="en-US"/>
        </w:rPr>
        <w:t>câblage se retrouvent également à l'arrière du mécan</w:t>
      </w:r>
      <w:r>
        <w:rPr>
          <w:lang w:val="en-US"/>
        </w:rPr>
        <w:t xml:space="preserve">isme. La borne de phase (L) est </w:t>
      </w:r>
      <w:r w:rsidRPr="00C23AB3">
        <w:rPr>
          <w:lang w:val="en-US"/>
        </w:rPr>
        <w:t>rec</w:t>
      </w:r>
      <w:r>
        <w:rPr>
          <w:lang w:val="en-US"/>
        </w:rPr>
        <w:t xml:space="preserve">onnaissable à sa couleur rouge. </w:t>
      </w:r>
      <w:r w:rsidRPr="00C23AB3">
        <w:rPr>
          <w:lang w:val="en-US"/>
        </w:rPr>
        <w:t>L'interrupteur 2D peut être équipé d'un voyant à led qui e</w:t>
      </w:r>
      <w:r>
        <w:rPr>
          <w:lang w:val="en-US"/>
        </w:rPr>
        <w:t xml:space="preserve">st fixé à l'avant du mécanisme. </w:t>
      </w:r>
      <w:r w:rsidRPr="00C23AB3">
        <w:rPr>
          <w:lang w:val="en-US"/>
        </w:rPr>
        <w:t xml:space="preserve">La led peut avoir la fonction lumineuse ou témoin et existe en différentes </w:t>
      </w:r>
      <w:proofErr w:type="gramStart"/>
      <w:r w:rsidRPr="00C23AB3">
        <w:rPr>
          <w:lang w:val="en-US"/>
        </w:rPr>
        <w:t>tensi</w:t>
      </w:r>
      <w:r>
        <w:rPr>
          <w:lang w:val="en-US"/>
        </w:rPr>
        <w:t>ons :</w:t>
      </w:r>
      <w:proofErr w:type="gramEnd"/>
      <w:r>
        <w:rPr>
          <w:lang w:val="en-US"/>
        </w:rPr>
        <w:t xml:space="preserve"> 12, 24, </w:t>
      </w:r>
      <w:r w:rsidRPr="00C23AB3">
        <w:rPr>
          <w:lang w:val="en-US"/>
        </w:rPr>
        <w:t>48 et 230 V (consommation 0,15 mA) pour les</w:t>
      </w:r>
      <w:r>
        <w:rPr>
          <w:lang w:val="en-US"/>
        </w:rPr>
        <w:t xml:space="preserve"> fonctions éclairage et témoin. </w:t>
      </w:r>
      <w:r w:rsidRPr="00C23AB3">
        <w:rPr>
          <w:lang w:val="en-US"/>
        </w:rPr>
        <w:t>Le mécanisme est équipé d'un doigt de 45 x 45 mm avec une fenêtre centrale et verticale</w:t>
      </w:r>
      <w:r>
        <w:rPr>
          <w:lang w:val="en-US"/>
        </w:rPr>
        <w:t xml:space="preserve"> </w:t>
      </w:r>
      <w:r w:rsidRPr="00C23AB3">
        <w:rPr>
          <w:lang w:val="en-US"/>
        </w:rPr>
        <w:t>qui laisse passer la lumière</w:t>
      </w:r>
      <w:r w:rsidR="00872E44" w:rsidRPr="00C23AB3">
        <w:rPr>
          <w:lang w:val="en-US"/>
        </w:rPr>
        <w:t>.</w:t>
      </w:r>
    </w:p>
    <w:p w14:paraId="0B029E8E" w14:textId="7E8960D5" w:rsidR="00872E44" w:rsidRPr="00C23AB3" w:rsidRDefault="00872E44" w:rsidP="00872E44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72E44" w14:paraId="58FE9040" w14:textId="77777777" w:rsidTr="009E7296">
        <w:trPr>
          <w:trHeight w:val="1616"/>
        </w:trPr>
        <w:tc>
          <w:tcPr>
            <w:tcW w:w="4536" w:type="dxa"/>
          </w:tcPr>
          <w:p w14:paraId="0C7754D8" w14:textId="7B39031B" w:rsidR="00872E44" w:rsidRDefault="00872E44" w:rsidP="009E7296">
            <w:pPr>
              <w:jc w:val="center"/>
              <w:rPr>
                <w:i/>
              </w:rPr>
            </w:pPr>
            <w:r w:rsidRPr="00BE5CFB">
              <w:rPr>
                <w:noProof/>
                <w:sz w:val="24"/>
                <w:szCs w:val="24"/>
                <w:lang w:val="fr-BE"/>
              </w:rPr>
              <w:drawing>
                <wp:inline distT="0" distB="0" distL="0" distR="0" wp14:anchorId="55392EB3" wp14:editId="0DC167AA">
                  <wp:extent cx="857250" cy="909601"/>
                  <wp:effectExtent l="0" t="0" r="0" b="508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78" cy="920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E44" w:rsidRPr="00C23AB3" w14:paraId="07128232" w14:textId="77777777" w:rsidTr="009E7296">
        <w:tc>
          <w:tcPr>
            <w:tcW w:w="4536" w:type="dxa"/>
          </w:tcPr>
          <w:p w14:paraId="38F0C06A" w14:textId="631B4424" w:rsidR="00872E44" w:rsidRPr="00C23AB3" w:rsidRDefault="00C23AB3" w:rsidP="009E7296">
            <w:pPr>
              <w:jc w:val="center"/>
              <w:rPr>
                <w:i/>
                <w:lang w:val="en-US"/>
              </w:rPr>
            </w:pPr>
            <w:r w:rsidRPr="00C23AB3">
              <w:rPr>
                <w:i/>
                <w:lang w:val="en-US"/>
              </w:rPr>
              <w:t>Interrupteur 2 directions avec fonctions lumineuse ou témoin</w:t>
            </w:r>
          </w:p>
        </w:tc>
      </w:tr>
    </w:tbl>
    <w:p w14:paraId="7754D4DF" w14:textId="37AA1C66" w:rsidR="00872E44" w:rsidRPr="00C23AB3" w:rsidRDefault="00872E44" w:rsidP="00872E44">
      <w:pPr>
        <w:rPr>
          <w:lang w:val="en-US"/>
        </w:rPr>
      </w:pPr>
    </w:p>
    <w:p w14:paraId="14103712" w14:textId="0CA349CD" w:rsidR="00872E44" w:rsidRPr="00C23AB3" w:rsidRDefault="00C23AB3" w:rsidP="00872E44">
      <w:pPr>
        <w:pStyle w:val="Heading4"/>
        <w:rPr>
          <w:lang w:val="en-US"/>
        </w:rPr>
      </w:pPr>
      <w:r w:rsidRPr="00C23AB3">
        <w:rPr>
          <w:lang w:val="en-US"/>
        </w:rPr>
        <w:t>Interrupteur à tirage</w:t>
      </w:r>
    </w:p>
    <w:p w14:paraId="539E06CB" w14:textId="7D10EED6" w:rsidR="00C23AB3" w:rsidRPr="00C23AB3" w:rsidRDefault="00C23AB3" w:rsidP="00C23AB3">
      <w:pPr>
        <w:rPr>
          <w:lang w:val="en-US"/>
        </w:rPr>
      </w:pPr>
      <w:r w:rsidRPr="00C23AB3">
        <w:rPr>
          <w:lang w:val="en-US"/>
        </w:rPr>
        <w:t>L'interrupteur à tirage comporte à l’arrière 3 bornes autom</w:t>
      </w:r>
      <w:r>
        <w:rPr>
          <w:lang w:val="en-US"/>
        </w:rPr>
        <w:t xml:space="preserve">atiques pour le raccordement du </w:t>
      </w:r>
      <w:r w:rsidRPr="00C23AB3">
        <w:rPr>
          <w:lang w:val="en-US"/>
        </w:rPr>
        <w:t xml:space="preserve">mécanisme. L'identification des bornes (L, 1 et 2) et le </w:t>
      </w:r>
      <w:r>
        <w:rPr>
          <w:lang w:val="en-US"/>
        </w:rPr>
        <w:t xml:space="preserve">schéma de câblage se retrouvent </w:t>
      </w:r>
      <w:r w:rsidRPr="00C23AB3">
        <w:rPr>
          <w:lang w:val="en-US"/>
        </w:rPr>
        <w:t>également à l'arrière du mécanisme. La borne de phase (L) est reconnaissable</w:t>
      </w:r>
      <w:r>
        <w:rPr>
          <w:lang w:val="en-US"/>
        </w:rPr>
        <w:t xml:space="preserve"> à sa </w:t>
      </w:r>
      <w:r w:rsidRPr="00C23AB3">
        <w:rPr>
          <w:lang w:val="en-US"/>
        </w:rPr>
        <w:t>couleur rouge.</w:t>
      </w:r>
    </w:p>
    <w:p w14:paraId="1C3F55B9" w14:textId="0DA77597" w:rsidR="00872E44" w:rsidRDefault="00C23AB3" w:rsidP="00C23AB3">
      <w:r>
        <w:t>Le mécanisme est équipé d’un cordon de tirage</w:t>
      </w:r>
    </w:p>
    <w:p w14:paraId="6C56E06B" w14:textId="77777777" w:rsidR="00C23AB3" w:rsidRDefault="00C23AB3" w:rsidP="00C23A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72E44" w14:paraId="327FE497" w14:textId="77777777" w:rsidTr="00872E44">
        <w:trPr>
          <w:trHeight w:val="2018"/>
        </w:trPr>
        <w:tc>
          <w:tcPr>
            <w:tcW w:w="4536" w:type="dxa"/>
          </w:tcPr>
          <w:p w14:paraId="4E12637F" w14:textId="731ECBA3" w:rsidR="00872E44" w:rsidRDefault="00872E44" w:rsidP="009E7296">
            <w:pPr>
              <w:jc w:val="center"/>
              <w:rPr>
                <w:i/>
              </w:rPr>
            </w:pPr>
            <w:r w:rsidRPr="00BE5CFB">
              <w:rPr>
                <w:noProof/>
                <w:lang w:val="fr-BE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F771A5B" wp14:editId="751DD58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4445</wp:posOffset>
                      </wp:positionV>
                      <wp:extent cx="962025" cy="1219200"/>
                      <wp:effectExtent l="0" t="0" r="9525" b="0"/>
                      <wp:wrapNone/>
                      <wp:docPr id="53" name="Group 2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2025" cy="1219200"/>
                                <a:chOff x="0" y="0"/>
                                <a:chExt cx="1930823" cy="26295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Picture 54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0823" cy="26295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Rectangle 56">
                                <a:extLst/>
                              </wps:cNvPr>
                              <wps:cNvSpPr/>
                              <wps:spPr>
                                <a:xfrm>
                                  <a:off x="233732" y="2117240"/>
                                  <a:ext cx="650717" cy="3517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F5505F" id="Group 27" o:spid="_x0000_s1026" style="position:absolute;margin-left:66pt;margin-top:.35pt;width:75.75pt;height:96pt;z-index:251668480;mso-width-relative:margin;mso-height-relative:margin" coordsize="19308,262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">
                      <v:shape id="Picture 54" o:spid="_x0000_s1027" type="#_x0000_t75" style="position:absolute;width:19308;height:26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">
                        <v:imagedata r:id="rId34" o:title=""/>
                      </v:shape>
                      <v:rect id="Rectangle 56" o:spid="_x0000_s1028" style="position:absolute;left:2337;top:21172;width:6507;height:3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" fillcolor="white [3212]" stroked="f" strokeweight="2pt"/>
                    </v:group>
                  </w:pict>
                </mc:Fallback>
              </mc:AlternateContent>
            </w:r>
          </w:p>
        </w:tc>
      </w:tr>
      <w:tr w:rsidR="00872E44" w14:paraId="688E9837" w14:textId="77777777" w:rsidTr="009E7296">
        <w:tc>
          <w:tcPr>
            <w:tcW w:w="4536" w:type="dxa"/>
          </w:tcPr>
          <w:p w14:paraId="6F714C72" w14:textId="7520D6D9" w:rsidR="00872E44" w:rsidRDefault="00C23AB3" w:rsidP="009E7296">
            <w:pPr>
              <w:jc w:val="center"/>
              <w:rPr>
                <w:i/>
              </w:rPr>
            </w:pPr>
            <w:r>
              <w:rPr>
                <w:i/>
              </w:rPr>
              <w:t>Interrupteur à tirage</w:t>
            </w:r>
          </w:p>
        </w:tc>
      </w:tr>
    </w:tbl>
    <w:p w14:paraId="540B3C3A" w14:textId="1D231BE2" w:rsidR="00872E44" w:rsidRDefault="00872E44" w:rsidP="00872E44"/>
    <w:p w14:paraId="3B9F1E75" w14:textId="77777777" w:rsidR="00872E44" w:rsidRDefault="00872E44">
      <w:pPr>
        <w:autoSpaceDE/>
        <w:autoSpaceDN/>
        <w:adjustRightInd/>
        <w:spacing w:after="200"/>
        <w:jc w:val="left"/>
        <w:rPr>
          <w:b/>
        </w:rPr>
      </w:pPr>
      <w:r>
        <w:br w:type="page"/>
      </w:r>
    </w:p>
    <w:p w14:paraId="66F1718C" w14:textId="54D08D7E" w:rsidR="00872E44" w:rsidRDefault="00B179FD" w:rsidP="00872E44">
      <w:pPr>
        <w:pStyle w:val="Heading4"/>
      </w:pPr>
      <w:r>
        <w:lastRenderedPageBreak/>
        <w:t>Inverseur</w:t>
      </w:r>
    </w:p>
    <w:p w14:paraId="7CF1137A" w14:textId="04713590" w:rsidR="00872E44" w:rsidRDefault="00B179FD" w:rsidP="00B179FD">
      <w:pPr>
        <w:rPr>
          <w:lang w:val="en-US"/>
        </w:rPr>
      </w:pPr>
      <w:r>
        <w:t>L’inverseur permet d’ajouter un troisième point de comm</w:t>
      </w:r>
      <w:r>
        <w:t xml:space="preserve">ande dans une installation avec </w:t>
      </w:r>
      <w:r w:rsidRPr="00B179FD">
        <w:t xml:space="preserve">des interrupteurs 2 directions. </w:t>
      </w:r>
      <w:r w:rsidRPr="00B179FD">
        <w:t>L'inverseur comporte à l’arrière 4 bornes à vis pour le raccordement du mécanisme.</w:t>
      </w:r>
      <w:r>
        <w:t xml:space="preserve"> </w:t>
      </w:r>
      <w:r w:rsidRPr="00B179FD">
        <w:rPr>
          <w:lang w:val="en-US"/>
        </w:rPr>
        <w:t>L'identification des bornes (L1, L2, 3 et 4) et le schéma de câblage se retrouvent</w:t>
      </w:r>
      <w:r w:rsidRPr="00B179FD">
        <w:rPr>
          <w:lang w:val="en-US"/>
        </w:rPr>
        <w:t xml:space="preserve"> </w:t>
      </w:r>
      <w:r w:rsidRPr="00B179FD">
        <w:rPr>
          <w:lang w:val="en-US"/>
        </w:rPr>
        <w:t>également à l'arrière du mécanisme. Les bornes de phase (L1 et L2) sont reconnaissables</w:t>
      </w:r>
      <w:r w:rsidRPr="00B179FD">
        <w:rPr>
          <w:lang w:val="en-US"/>
        </w:rPr>
        <w:t xml:space="preserve"> </w:t>
      </w:r>
      <w:r w:rsidRPr="00B179FD">
        <w:rPr>
          <w:lang w:val="en-US"/>
        </w:rPr>
        <w:t>à leur couleur rouge.</w:t>
      </w:r>
    </w:p>
    <w:p w14:paraId="062083FF" w14:textId="77777777" w:rsidR="00B179FD" w:rsidRPr="00B179FD" w:rsidRDefault="00B179FD" w:rsidP="00B179FD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72E44" w14:paraId="6CC1BFD3" w14:textId="77777777" w:rsidTr="00872E44">
        <w:trPr>
          <w:trHeight w:val="1507"/>
        </w:trPr>
        <w:tc>
          <w:tcPr>
            <w:tcW w:w="4536" w:type="dxa"/>
          </w:tcPr>
          <w:p w14:paraId="709DB1FA" w14:textId="157A41A5" w:rsidR="00872E44" w:rsidRDefault="00872E44" w:rsidP="009E7296">
            <w:pPr>
              <w:jc w:val="center"/>
              <w:rPr>
                <w:i/>
              </w:rPr>
            </w:pPr>
            <w:r w:rsidRPr="00BE5CFB">
              <w:rPr>
                <w:noProof/>
                <w:sz w:val="24"/>
                <w:szCs w:val="24"/>
                <w:lang w:val="fr-BE"/>
              </w:rPr>
              <w:drawing>
                <wp:inline distT="0" distB="0" distL="0" distR="0" wp14:anchorId="0E3522EC" wp14:editId="27897241">
                  <wp:extent cx="770438" cy="8763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13" cy="884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E44" w14:paraId="06C599A8" w14:textId="77777777" w:rsidTr="009E7296">
        <w:tc>
          <w:tcPr>
            <w:tcW w:w="4536" w:type="dxa"/>
          </w:tcPr>
          <w:p w14:paraId="5FE8F32B" w14:textId="7CBB65D0" w:rsidR="00872E44" w:rsidRDefault="00B179FD" w:rsidP="009E7296">
            <w:pPr>
              <w:jc w:val="center"/>
              <w:rPr>
                <w:i/>
              </w:rPr>
            </w:pPr>
            <w:r>
              <w:rPr>
                <w:i/>
              </w:rPr>
              <w:t>Inverseur</w:t>
            </w:r>
          </w:p>
        </w:tc>
      </w:tr>
    </w:tbl>
    <w:p w14:paraId="5988CFEE" w14:textId="5E367464" w:rsidR="00872E44" w:rsidRDefault="00872E44" w:rsidP="00872E44"/>
    <w:p w14:paraId="6A1C1105" w14:textId="2EA91984" w:rsidR="00872E44" w:rsidRDefault="00B179FD" w:rsidP="00872E44">
      <w:pPr>
        <w:pStyle w:val="Heading3"/>
      </w:pPr>
      <w:r>
        <w:t>Interrupteurs</w:t>
      </w:r>
      <w:r w:rsidR="00872E44">
        <w:t xml:space="preserve"> 16AX – 250V</w:t>
      </w:r>
    </w:p>
    <w:p w14:paraId="73BC0DC0" w14:textId="71D80E91" w:rsidR="00872E44" w:rsidRPr="00872E44" w:rsidRDefault="00B179FD" w:rsidP="00872E44">
      <w:pPr>
        <w:pStyle w:val="Heading4"/>
      </w:pPr>
      <w:r>
        <w:t>Interrupteur bipolaire</w:t>
      </w:r>
    </w:p>
    <w:p w14:paraId="72808569" w14:textId="53F3454A" w:rsidR="00872E44" w:rsidRDefault="00B179FD" w:rsidP="00B179FD">
      <w:r w:rsidRPr="00B179FD">
        <w:t>L'interrupteur bipolaire comporte à l’arrière 4 borne</w:t>
      </w:r>
      <w:r w:rsidRPr="00B179FD">
        <w:t xml:space="preserve">s à vis pour le raccordement du mécanisme. </w:t>
      </w:r>
      <w:r w:rsidRPr="00B179FD">
        <w:rPr>
          <w:lang w:val="en-US"/>
        </w:rPr>
        <w:t>L'identification des bornes (L1, L2, 3 e</w:t>
      </w:r>
      <w:r w:rsidRPr="00B179FD">
        <w:rPr>
          <w:lang w:val="en-US"/>
        </w:rPr>
        <w:t xml:space="preserve">t 4) et le schéma de câblage se </w:t>
      </w:r>
      <w:r w:rsidRPr="00B179FD">
        <w:rPr>
          <w:lang w:val="en-US"/>
        </w:rPr>
        <w:t>retrouvent également à l'arrière du mécanisme. Les bornes de phase (L</w:t>
      </w:r>
      <w:r w:rsidRPr="00B179FD">
        <w:rPr>
          <w:lang w:val="en-US"/>
        </w:rPr>
        <w:t xml:space="preserve">1 et L2) sont </w:t>
      </w:r>
      <w:r w:rsidRPr="00B179FD">
        <w:rPr>
          <w:lang w:val="en-US"/>
        </w:rPr>
        <w:t>reconn</w:t>
      </w:r>
      <w:r>
        <w:rPr>
          <w:lang w:val="en-US"/>
        </w:rPr>
        <w:t xml:space="preserve">aissables à leur couleur rouge. </w:t>
      </w:r>
      <w:r>
        <w:t>Le mécanisme est équipé d’un doigt de 45 x 45 mm comportant les symboles 0 et 1.</w:t>
      </w:r>
    </w:p>
    <w:p w14:paraId="36B6070B" w14:textId="77777777" w:rsidR="00B179FD" w:rsidRDefault="00B179FD" w:rsidP="00B179FD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72E44" w14:paraId="40110B8C" w14:textId="77777777" w:rsidTr="009E7296">
        <w:trPr>
          <w:trHeight w:val="1507"/>
        </w:trPr>
        <w:tc>
          <w:tcPr>
            <w:tcW w:w="4536" w:type="dxa"/>
          </w:tcPr>
          <w:p w14:paraId="236A4CCD" w14:textId="26573C2B" w:rsidR="00872E44" w:rsidRDefault="00872E44" w:rsidP="009E7296">
            <w:pPr>
              <w:jc w:val="center"/>
              <w:rPr>
                <w:i/>
              </w:rPr>
            </w:pPr>
            <w:r w:rsidRPr="00BE5CFB">
              <w:rPr>
                <w:noProof/>
                <w:sz w:val="24"/>
                <w:szCs w:val="24"/>
                <w:lang w:val="fr-BE"/>
              </w:rPr>
              <w:drawing>
                <wp:inline distT="0" distB="0" distL="0" distR="0" wp14:anchorId="7BAC0985" wp14:editId="11F63399">
                  <wp:extent cx="895350" cy="941776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43" cy="95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E44" w14:paraId="10930C6C" w14:textId="77777777" w:rsidTr="009E7296">
        <w:tc>
          <w:tcPr>
            <w:tcW w:w="4536" w:type="dxa"/>
          </w:tcPr>
          <w:p w14:paraId="68F4C0BD" w14:textId="5B87B888" w:rsidR="00872E44" w:rsidRDefault="00B179FD" w:rsidP="009E7296">
            <w:pPr>
              <w:jc w:val="center"/>
              <w:rPr>
                <w:i/>
              </w:rPr>
            </w:pPr>
            <w:r>
              <w:rPr>
                <w:i/>
              </w:rPr>
              <w:t>Interrupteur bipolaire</w:t>
            </w:r>
          </w:p>
        </w:tc>
      </w:tr>
    </w:tbl>
    <w:p w14:paraId="382513C6" w14:textId="603F1708" w:rsidR="00872E44" w:rsidRDefault="00872E44" w:rsidP="00872E44">
      <w:pPr>
        <w:rPr>
          <w:lang w:val="en-US"/>
        </w:rPr>
      </w:pPr>
    </w:p>
    <w:p w14:paraId="15EF9EED" w14:textId="77777777" w:rsidR="00B179FD" w:rsidRDefault="00B179FD">
      <w:pPr>
        <w:autoSpaceDE/>
        <w:autoSpaceDN/>
        <w:adjustRightInd/>
        <w:spacing w:after="200"/>
        <w:jc w:val="left"/>
        <w:rPr>
          <w:b/>
        </w:rPr>
      </w:pPr>
      <w:r>
        <w:br w:type="page"/>
      </w:r>
    </w:p>
    <w:p w14:paraId="6F638A0F" w14:textId="07565460" w:rsidR="00872E44" w:rsidRDefault="00B179FD" w:rsidP="00872E44">
      <w:pPr>
        <w:pStyle w:val="Heading4"/>
      </w:pPr>
      <w:r>
        <w:lastRenderedPageBreak/>
        <w:t>Interrupteur bipolaire lumineux ou témoin</w:t>
      </w:r>
    </w:p>
    <w:p w14:paraId="44722E33" w14:textId="46BEE181" w:rsidR="00872E44" w:rsidRPr="00B179FD" w:rsidRDefault="00B179FD" w:rsidP="00B179FD">
      <w:pPr>
        <w:rPr>
          <w:lang w:val="en-US"/>
        </w:rPr>
      </w:pPr>
      <w:r w:rsidRPr="00B179FD">
        <w:t>L'interrupteur bipolaire à voyant comporte à l’arrière 4 bo</w:t>
      </w:r>
      <w:r w:rsidRPr="00B179FD">
        <w:t xml:space="preserve">rnes à vis pour le raccordement </w:t>
      </w:r>
      <w:r w:rsidRPr="00B179FD">
        <w:t xml:space="preserve">du mécanisme. </w:t>
      </w:r>
      <w:r w:rsidRPr="00B179FD">
        <w:rPr>
          <w:lang w:val="en-US"/>
        </w:rPr>
        <w:t>L'identification des bornes (L1, L2, 3 e</w:t>
      </w:r>
      <w:r>
        <w:rPr>
          <w:lang w:val="en-US"/>
        </w:rPr>
        <w:t xml:space="preserve">t 4) et le schéma de câblage se </w:t>
      </w:r>
      <w:r w:rsidRPr="00B179FD">
        <w:rPr>
          <w:lang w:val="en-US"/>
        </w:rPr>
        <w:t>retrouvent également à l'arrière du mécanisme. Les bornes de phase (L1 et L2) s</w:t>
      </w:r>
      <w:r>
        <w:rPr>
          <w:lang w:val="en-US"/>
        </w:rPr>
        <w:t xml:space="preserve">ont </w:t>
      </w:r>
      <w:r w:rsidRPr="00B179FD">
        <w:rPr>
          <w:lang w:val="en-US"/>
        </w:rPr>
        <w:t>reconn</w:t>
      </w:r>
      <w:r>
        <w:rPr>
          <w:lang w:val="en-US"/>
        </w:rPr>
        <w:t xml:space="preserve">aissables à leur couleur rouge. </w:t>
      </w:r>
      <w:r w:rsidRPr="00B179FD">
        <w:rPr>
          <w:lang w:val="en-US"/>
        </w:rPr>
        <w:t xml:space="preserve">Le mécanisme est équipé d’un doigt de 45 x 45 mm </w:t>
      </w:r>
      <w:r>
        <w:rPr>
          <w:lang w:val="en-US"/>
        </w:rPr>
        <w:t xml:space="preserve">comportant les symboles 0 et 1. </w:t>
      </w:r>
      <w:r w:rsidRPr="00B179FD">
        <w:rPr>
          <w:lang w:val="en-US"/>
        </w:rPr>
        <w:t xml:space="preserve">Le doigt comporte dans sa partie centrale une fenêtre </w:t>
      </w:r>
      <w:r>
        <w:rPr>
          <w:lang w:val="en-US"/>
        </w:rPr>
        <w:t xml:space="preserve">pour laisser passer la lumière. </w:t>
      </w:r>
      <w:r w:rsidRPr="00B179FD">
        <w:rPr>
          <w:lang w:val="en-US"/>
        </w:rPr>
        <w:t xml:space="preserve">Le mécanisme peut être équipé d’un voyant à led qui </w:t>
      </w:r>
      <w:r>
        <w:rPr>
          <w:lang w:val="en-US"/>
        </w:rPr>
        <w:t xml:space="preserve">se fixe à l’avant du mécanisme. </w:t>
      </w:r>
      <w:r w:rsidRPr="00B179FD">
        <w:rPr>
          <w:lang w:val="en-US"/>
        </w:rPr>
        <w:t>La led possède 2 fils de raccordement qui permettent de c</w:t>
      </w:r>
      <w:r>
        <w:rPr>
          <w:lang w:val="en-US"/>
        </w:rPr>
        <w:t xml:space="preserve">hoisir la fonction lumineuse ou </w:t>
      </w:r>
      <w:r w:rsidRPr="00B179FD">
        <w:rPr>
          <w:lang w:val="en-US"/>
        </w:rPr>
        <w:t xml:space="preserve">témoin. </w:t>
      </w:r>
      <w:r>
        <w:t xml:space="preserve">La led existe en 2 </w:t>
      </w:r>
      <w:proofErr w:type="gramStart"/>
      <w:r>
        <w:t>versions :</w:t>
      </w:r>
      <w:proofErr w:type="gramEnd"/>
      <w:r>
        <w:t xml:space="preserve"> 0,15 mA et 3 mA en 230 V.</w:t>
      </w:r>
    </w:p>
    <w:p w14:paraId="347BAADB" w14:textId="77777777" w:rsidR="00B179FD" w:rsidRDefault="00B179FD" w:rsidP="00B179F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</w:tblGrid>
      <w:tr w:rsidR="00B179FD" w14:paraId="2349356C" w14:textId="1CBF469D" w:rsidTr="00B179FD">
        <w:trPr>
          <w:trHeight w:val="1507"/>
        </w:trPr>
        <w:tc>
          <w:tcPr>
            <w:tcW w:w="5123" w:type="dxa"/>
          </w:tcPr>
          <w:p w14:paraId="1CDB4740" w14:textId="56FD35D5" w:rsidR="00B179FD" w:rsidRDefault="00B179FD" w:rsidP="009E7296">
            <w:pPr>
              <w:jc w:val="center"/>
              <w:rPr>
                <w:i/>
              </w:rPr>
            </w:pPr>
            <w:r w:rsidRPr="00BE5CFB">
              <w:rPr>
                <w:noProof/>
                <w:sz w:val="24"/>
                <w:szCs w:val="24"/>
                <w:lang w:val="fr-BE"/>
              </w:rPr>
              <w:drawing>
                <wp:inline distT="0" distB="0" distL="0" distR="0" wp14:anchorId="4B072251" wp14:editId="6BBC5384">
                  <wp:extent cx="847725" cy="918908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587" cy="925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9FD" w14:paraId="0D5FE5AB" w14:textId="55D5FFAB" w:rsidTr="00B179FD">
        <w:tc>
          <w:tcPr>
            <w:tcW w:w="5123" w:type="dxa"/>
          </w:tcPr>
          <w:p w14:paraId="4A933B89" w14:textId="7DD61202" w:rsidR="00B179FD" w:rsidRDefault="00B179FD" w:rsidP="009E7296">
            <w:pPr>
              <w:jc w:val="center"/>
              <w:rPr>
                <w:i/>
              </w:rPr>
            </w:pPr>
            <w:r>
              <w:rPr>
                <w:i/>
              </w:rPr>
              <w:t>Interrupteur bipolaire lumineux ou témoin</w:t>
            </w:r>
          </w:p>
        </w:tc>
      </w:tr>
    </w:tbl>
    <w:p w14:paraId="264C403D" w14:textId="77777777" w:rsidR="00B179FD" w:rsidRDefault="00B179FD" w:rsidP="00B179FD"/>
    <w:p w14:paraId="62922D28" w14:textId="5401975B" w:rsidR="00872E44" w:rsidRDefault="00B179FD" w:rsidP="00872E44">
      <w:pPr>
        <w:pStyle w:val="Heading3"/>
      </w:pPr>
      <w:r>
        <w:t>Boutons-poussoirs</w:t>
      </w:r>
      <w:r w:rsidR="00872E44">
        <w:t xml:space="preserve"> 6A – 250V</w:t>
      </w:r>
    </w:p>
    <w:p w14:paraId="09752564" w14:textId="4328CF40" w:rsidR="00872E44" w:rsidRPr="00872E44" w:rsidRDefault="00B179FD" w:rsidP="00872E44">
      <w:pPr>
        <w:pStyle w:val="Heading4"/>
      </w:pPr>
      <w:r>
        <w:t>Bouton-poussoir simple</w:t>
      </w:r>
      <w:r w:rsidR="00872E44" w:rsidRPr="00872E44">
        <w:t xml:space="preserve"> 6A</w:t>
      </w:r>
    </w:p>
    <w:p w14:paraId="7F42E614" w14:textId="6B6D210E" w:rsidR="00872E44" w:rsidRDefault="00B179FD" w:rsidP="00B179FD">
      <w:pPr>
        <w:rPr>
          <w:lang w:val="en-US"/>
        </w:rPr>
      </w:pPr>
      <w:r>
        <w:t>Le bouton-poussoir est utilisé en combinaison avec un</w:t>
      </w:r>
      <w:r>
        <w:t xml:space="preserve"> télérupteur dans le coffret de </w:t>
      </w:r>
      <w:proofErr w:type="gramStart"/>
      <w:r w:rsidRPr="00B179FD">
        <w:t>distribution.</w:t>
      </w:r>
      <w:r w:rsidRPr="00B179FD">
        <w:t>Le</w:t>
      </w:r>
      <w:proofErr w:type="gramEnd"/>
      <w:r w:rsidRPr="00B179FD">
        <w:t xml:space="preserve"> bouton-poussoir comporte à l’arrière 3 bornes automatiques pour le raccordement du</w:t>
      </w:r>
      <w:r>
        <w:t xml:space="preserve"> </w:t>
      </w:r>
      <w:r w:rsidRPr="00B179FD">
        <w:t>mécanisme. L'identification des bornes (L, 1 et 2) et le schéma de câbl</w:t>
      </w:r>
      <w:r w:rsidRPr="00B179FD">
        <w:t xml:space="preserve">age se retrouvent </w:t>
      </w:r>
      <w:r w:rsidRPr="00B179FD">
        <w:t xml:space="preserve">également à l'arrière du mécanisme. </w:t>
      </w:r>
      <w:r w:rsidRPr="00B179FD">
        <w:rPr>
          <w:lang w:val="en-US"/>
        </w:rPr>
        <w:t>La borne de phase (L) est reconnaissable à sa</w:t>
      </w:r>
      <w:r>
        <w:rPr>
          <w:lang w:val="en-US"/>
        </w:rPr>
        <w:t xml:space="preserve"> couleur rouge. </w:t>
      </w:r>
      <w:r w:rsidRPr="00B179FD">
        <w:rPr>
          <w:lang w:val="en-US"/>
        </w:rPr>
        <w:t xml:space="preserve">Le bouton-poussoir possède un contact normalement </w:t>
      </w:r>
      <w:r>
        <w:rPr>
          <w:lang w:val="en-US"/>
        </w:rPr>
        <w:t xml:space="preserve">ouvert (NO) ainsi qu’un contact normalement fermé (NF). </w:t>
      </w:r>
      <w:r w:rsidRPr="00B179FD">
        <w:rPr>
          <w:lang w:val="en-US"/>
        </w:rPr>
        <w:t xml:space="preserve">Les fils doivent être dénudés sur une longueur de 12 </w:t>
      </w:r>
      <w:r>
        <w:rPr>
          <w:lang w:val="en-US"/>
        </w:rPr>
        <w:t xml:space="preserve">mm et peuvent être insérés sans </w:t>
      </w:r>
      <w:r w:rsidRPr="00B179FD">
        <w:rPr>
          <w:lang w:val="en-US"/>
        </w:rPr>
        <w:t>outil dans les bornes automatiques. La capacité des bornes est de 2 x 2,5 mm².</w:t>
      </w:r>
    </w:p>
    <w:p w14:paraId="549A14B7" w14:textId="77777777" w:rsidR="00B179FD" w:rsidRPr="00B179FD" w:rsidRDefault="00B179FD" w:rsidP="00B179F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872E44" w14:paraId="756258AC" w14:textId="77777777" w:rsidTr="00872E44">
        <w:trPr>
          <w:trHeight w:val="1507"/>
        </w:trPr>
        <w:tc>
          <w:tcPr>
            <w:tcW w:w="3686" w:type="dxa"/>
          </w:tcPr>
          <w:p w14:paraId="0FB6DDA9" w14:textId="35D709A1" w:rsidR="00872E44" w:rsidRDefault="00872E44" w:rsidP="009E7296">
            <w:pPr>
              <w:jc w:val="center"/>
              <w:rPr>
                <w:i/>
              </w:rPr>
            </w:pPr>
            <w:r w:rsidRPr="00BE5CFB">
              <w:rPr>
                <w:noProof/>
                <w:sz w:val="24"/>
                <w:szCs w:val="24"/>
                <w:lang w:val="fr-BE"/>
              </w:rPr>
              <w:drawing>
                <wp:inline distT="0" distB="0" distL="0" distR="0" wp14:anchorId="15993165" wp14:editId="3108A33E">
                  <wp:extent cx="819150" cy="931705"/>
                  <wp:effectExtent l="0" t="0" r="0" b="190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403" cy="93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E44" w14:paraId="24AF8028" w14:textId="77777777" w:rsidTr="00872E44">
        <w:tc>
          <w:tcPr>
            <w:tcW w:w="3686" w:type="dxa"/>
          </w:tcPr>
          <w:p w14:paraId="58F0B07D" w14:textId="5272C7AF" w:rsidR="00872E44" w:rsidRDefault="00B179FD" w:rsidP="009E7296">
            <w:pPr>
              <w:jc w:val="center"/>
              <w:rPr>
                <w:i/>
              </w:rPr>
            </w:pPr>
            <w:r>
              <w:rPr>
                <w:i/>
              </w:rPr>
              <w:t>Bouton-poussoir simple</w:t>
            </w:r>
          </w:p>
        </w:tc>
      </w:tr>
    </w:tbl>
    <w:p w14:paraId="38DDC930" w14:textId="52B4A7C1" w:rsidR="00872E44" w:rsidRDefault="00872E44" w:rsidP="00872E44"/>
    <w:p w14:paraId="29B1269F" w14:textId="77777777" w:rsidR="00B179FD" w:rsidRDefault="00B179FD">
      <w:pPr>
        <w:autoSpaceDE/>
        <w:autoSpaceDN/>
        <w:adjustRightInd/>
        <w:spacing w:after="200"/>
        <w:jc w:val="left"/>
        <w:rPr>
          <w:b/>
          <w:lang w:val="en-US"/>
        </w:rPr>
      </w:pPr>
      <w:r>
        <w:rPr>
          <w:lang w:val="en-US"/>
        </w:rPr>
        <w:br w:type="page"/>
      </w:r>
    </w:p>
    <w:p w14:paraId="7794846E" w14:textId="27F98006" w:rsidR="00872E44" w:rsidRPr="00B179FD" w:rsidRDefault="00B179FD" w:rsidP="00872E44">
      <w:pPr>
        <w:pStyle w:val="Heading4"/>
        <w:rPr>
          <w:lang w:val="en-US"/>
        </w:rPr>
      </w:pPr>
      <w:r w:rsidRPr="00B179FD">
        <w:rPr>
          <w:lang w:val="en-US"/>
        </w:rPr>
        <w:lastRenderedPageBreak/>
        <w:t xml:space="preserve">Double bouton-poussoir </w:t>
      </w:r>
      <w:r w:rsidR="00872E44" w:rsidRPr="00B179FD">
        <w:rPr>
          <w:lang w:val="en-US"/>
        </w:rPr>
        <w:t>6A</w:t>
      </w:r>
    </w:p>
    <w:p w14:paraId="5551AC3B" w14:textId="2C844724" w:rsidR="00B179FD" w:rsidRPr="00B179FD" w:rsidRDefault="00B179FD" w:rsidP="00B179FD">
      <w:pPr>
        <w:rPr>
          <w:lang w:val="en-US"/>
        </w:rPr>
      </w:pPr>
      <w:r w:rsidRPr="00B179FD">
        <w:rPr>
          <w:lang w:val="en-US"/>
        </w:rPr>
        <w:t>Le double bouton-poussoir est utilisé en combinaison avec</w:t>
      </w:r>
      <w:r>
        <w:rPr>
          <w:lang w:val="en-US"/>
        </w:rPr>
        <w:t xml:space="preserve"> un télérupteur dans le coffret </w:t>
      </w:r>
      <w:r w:rsidRPr="00B179FD">
        <w:rPr>
          <w:lang w:val="en-US"/>
        </w:rPr>
        <w:t>de distribution.</w:t>
      </w:r>
    </w:p>
    <w:p w14:paraId="387AA5AD" w14:textId="303377DA" w:rsidR="00872E44" w:rsidRDefault="00B179FD" w:rsidP="00B179FD">
      <w:r w:rsidRPr="00B179FD">
        <w:rPr>
          <w:lang w:val="en-US"/>
        </w:rPr>
        <w:t>Le double bouton-poussoir comporte à l’arrière 6 bornes</w:t>
      </w:r>
      <w:r>
        <w:rPr>
          <w:lang w:val="en-US"/>
        </w:rPr>
        <w:t xml:space="preserve"> automatiques (bornier) pour le </w:t>
      </w:r>
      <w:r w:rsidRPr="00B179FD">
        <w:rPr>
          <w:lang w:val="en-US"/>
        </w:rPr>
        <w:t>raccordement du mécanisme. L'identification des bornes (L, 1 et</w:t>
      </w:r>
      <w:r>
        <w:rPr>
          <w:lang w:val="en-US"/>
        </w:rPr>
        <w:t xml:space="preserve"> 2) et le schéma de </w:t>
      </w:r>
      <w:r w:rsidRPr="00B179FD">
        <w:rPr>
          <w:lang w:val="en-US"/>
        </w:rPr>
        <w:t>câblage se retrouvent également à l'arrière du mécan</w:t>
      </w:r>
      <w:r>
        <w:rPr>
          <w:lang w:val="en-US"/>
        </w:rPr>
        <w:t xml:space="preserve">isme. La borne de phase (L) est </w:t>
      </w:r>
      <w:r w:rsidRPr="00B179FD">
        <w:rPr>
          <w:lang w:val="en-US"/>
        </w:rPr>
        <w:t>reconnaissable à sa coule</w:t>
      </w:r>
      <w:r>
        <w:rPr>
          <w:lang w:val="en-US"/>
        </w:rPr>
        <w:t xml:space="preserve">ur rouge. Le double </w:t>
      </w:r>
      <w:r w:rsidRPr="00B179FD">
        <w:rPr>
          <w:lang w:val="en-US"/>
        </w:rPr>
        <w:t>bouton-poussoir possède deux contacts nor</w:t>
      </w:r>
      <w:r>
        <w:rPr>
          <w:lang w:val="en-US"/>
        </w:rPr>
        <w:t xml:space="preserve">malement ouverts (NO) ainsi que </w:t>
      </w:r>
      <w:r w:rsidRPr="00B179FD">
        <w:rPr>
          <w:lang w:val="en-US"/>
        </w:rPr>
        <w:t>deux contacts normalement fermés (</w:t>
      </w:r>
      <w:r>
        <w:rPr>
          <w:lang w:val="en-US"/>
        </w:rPr>
        <w:t xml:space="preserve">NF). </w:t>
      </w:r>
      <w:r w:rsidRPr="00B179FD">
        <w:rPr>
          <w:lang w:val="en-US"/>
        </w:rPr>
        <w:t xml:space="preserve">Les fils doivent être dénudés sur une longueur de 12 </w:t>
      </w:r>
      <w:r>
        <w:rPr>
          <w:lang w:val="en-US"/>
        </w:rPr>
        <w:t xml:space="preserve">mm et peuvent être insérés sans </w:t>
      </w:r>
      <w:r w:rsidRPr="00B179FD">
        <w:rPr>
          <w:lang w:val="en-US"/>
        </w:rPr>
        <w:t>outi</w:t>
      </w:r>
      <w:r>
        <w:rPr>
          <w:lang w:val="en-US"/>
        </w:rPr>
        <w:t xml:space="preserve">l dans les bornes automatiques. </w:t>
      </w:r>
      <w:r>
        <w:t>Le mécanisme comporte deux demi-doigts de 22,5 x 45 mm.</w:t>
      </w:r>
    </w:p>
    <w:p w14:paraId="4189B04D" w14:textId="77777777" w:rsidR="00B179FD" w:rsidRPr="00B179FD" w:rsidRDefault="00B179FD" w:rsidP="00B179FD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872E44" w14:paraId="7DB0D6D4" w14:textId="77777777" w:rsidTr="009E7296">
        <w:trPr>
          <w:trHeight w:val="1507"/>
        </w:trPr>
        <w:tc>
          <w:tcPr>
            <w:tcW w:w="3686" w:type="dxa"/>
          </w:tcPr>
          <w:p w14:paraId="1742EDFE" w14:textId="2BD866BA" w:rsidR="00872E44" w:rsidRDefault="00872E44" w:rsidP="009E7296">
            <w:pPr>
              <w:jc w:val="center"/>
              <w:rPr>
                <w:i/>
              </w:rPr>
            </w:pPr>
            <w:r w:rsidRPr="00BE5CFB">
              <w:rPr>
                <w:noProof/>
                <w:sz w:val="24"/>
                <w:szCs w:val="24"/>
                <w:lang w:val="fr-BE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7E9B8A6" wp14:editId="42672994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61595</wp:posOffset>
                      </wp:positionV>
                      <wp:extent cx="828675" cy="819150"/>
                      <wp:effectExtent l="0" t="0" r="9525" b="0"/>
                      <wp:wrapNone/>
                      <wp:docPr id="66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675" cy="819150"/>
                                <a:chOff x="0" y="0"/>
                                <a:chExt cx="973455" cy="843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Picture 67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3455" cy="843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" name="Straight Connector 68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619125" y="257175"/>
                                  <a:ext cx="47625" cy="447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700CC" id="Group 66" o:spid="_x0000_s1026" style="position:absolute;margin-left:53.25pt;margin-top:4.85pt;width:65.25pt;height:64.5pt;z-index:251670528;mso-position-horizontal-relative:margin;mso-width-relative:margin;mso-height-relative:margin" coordsize="9734,843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">
                      <v:shape id="Picture 67" o:spid="_x0000_s1027" type="#_x0000_t75" style="position:absolute;width:9734;height:8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">
                        <v:imagedata r:id="rId31" o:title=""/>
                      </v:shape>
                      <v:line id="Straight Connector 68" o:spid="_x0000_s1028" style="position:absolute;visibility:visible;mso-wrap-style:square" from="6191,2571" to="6667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" strokecolor="windowText">
                        <o:lock v:ext="edit" shapetype="f"/>
                      </v:line>
                      <w10:wrap anchorx="margin"/>
                    </v:group>
                  </w:pict>
                </mc:Fallback>
              </mc:AlternateContent>
            </w:r>
          </w:p>
        </w:tc>
      </w:tr>
      <w:tr w:rsidR="00872E44" w14:paraId="0430F257" w14:textId="77777777" w:rsidTr="009E7296">
        <w:tc>
          <w:tcPr>
            <w:tcW w:w="3686" w:type="dxa"/>
          </w:tcPr>
          <w:p w14:paraId="042E6DA4" w14:textId="42DE594A" w:rsidR="00872E44" w:rsidRDefault="00B179FD" w:rsidP="009E7296">
            <w:pPr>
              <w:jc w:val="center"/>
              <w:rPr>
                <w:i/>
              </w:rPr>
            </w:pPr>
            <w:r>
              <w:rPr>
                <w:i/>
              </w:rPr>
              <w:t>Double bouton-poussoir 6A</w:t>
            </w:r>
          </w:p>
        </w:tc>
      </w:tr>
    </w:tbl>
    <w:p w14:paraId="35765260" w14:textId="0B7AD51B" w:rsidR="00872E44" w:rsidRDefault="00872E44" w:rsidP="00872E44"/>
    <w:p w14:paraId="024E30C6" w14:textId="6C90CD71" w:rsidR="00872E44" w:rsidRPr="00B179FD" w:rsidRDefault="00B179FD" w:rsidP="00872E44">
      <w:pPr>
        <w:pStyle w:val="Heading4"/>
        <w:rPr>
          <w:lang w:val="en-US"/>
        </w:rPr>
      </w:pPr>
      <w:r w:rsidRPr="00B179FD">
        <w:rPr>
          <w:lang w:val="en-US"/>
        </w:rPr>
        <w:t xml:space="preserve">Bouton-poussoir porte-étiquette </w:t>
      </w:r>
      <w:r w:rsidR="00872E44" w:rsidRPr="00B179FD">
        <w:rPr>
          <w:lang w:val="en-US"/>
        </w:rPr>
        <w:t>6A</w:t>
      </w:r>
    </w:p>
    <w:p w14:paraId="32F08E01" w14:textId="6C67278F" w:rsidR="00B01653" w:rsidRDefault="00B179FD" w:rsidP="00B179FD">
      <w:pPr>
        <w:rPr>
          <w:lang w:val="en-US"/>
        </w:rPr>
      </w:pPr>
      <w:r w:rsidRPr="00B179FD">
        <w:rPr>
          <w:lang w:val="en-US"/>
        </w:rPr>
        <w:t>Le bouton-poussoir porte-étiquette est utilisé en co</w:t>
      </w:r>
      <w:r>
        <w:rPr>
          <w:lang w:val="en-US"/>
        </w:rPr>
        <w:t xml:space="preserve">mbinaison avec un carillon, une </w:t>
      </w:r>
      <w:r w:rsidRPr="00B179FD">
        <w:rPr>
          <w:lang w:val="en-US"/>
        </w:rPr>
        <w:t>sonnerie, un télérupteur ou une gâche électri</w:t>
      </w:r>
      <w:r>
        <w:rPr>
          <w:lang w:val="en-US"/>
        </w:rPr>
        <w:t xml:space="preserve">que. </w:t>
      </w:r>
      <w:r w:rsidRPr="00B179FD">
        <w:rPr>
          <w:lang w:val="en-US"/>
        </w:rPr>
        <w:t>Le bouton-poussoir porte-étiquette comporte à l’arrièr</w:t>
      </w:r>
      <w:r>
        <w:rPr>
          <w:lang w:val="en-US"/>
        </w:rPr>
        <w:t xml:space="preserve">e 3 bornes automatiques pour le </w:t>
      </w:r>
      <w:r w:rsidRPr="00B179FD">
        <w:rPr>
          <w:lang w:val="en-US"/>
        </w:rPr>
        <w:t>raccordement du mécanisme. L'identification des bor</w:t>
      </w:r>
      <w:r>
        <w:rPr>
          <w:lang w:val="en-US"/>
        </w:rPr>
        <w:t xml:space="preserve">nes (L, 1 et 2) et le schéma de </w:t>
      </w:r>
      <w:r w:rsidRPr="00B179FD">
        <w:rPr>
          <w:lang w:val="en-US"/>
        </w:rPr>
        <w:t>câblage se retrouvent également à l'arrière du mécanisme. La borne de phase (L) es</w:t>
      </w:r>
      <w:r>
        <w:rPr>
          <w:lang w:val="en-US"/>
        </w:rPr>
        <w:t xml:space="preserve">t </w:t>
      </w:r>
      <w:r w:rsidRPr="00B179FD">
        <w:rPr>
          <w:lang w:val="en-US"/>
        </w:rPr>
        <w:t>reconnaissable à sa couleur rouge.</w:t>
      </w:r>
      <w:r>
        <w:rPr>
          <w:lang w:val="en-US"/>
        </w:rPr>
        <w:t xml:space="preserve"> </w:t>
      </w:r>
      <w:r w:rsidRPr="00B179FD">
        <w:rPr>
          <w:lang w:val="en-US"/>
        </w:rPr>
        <w:t xml:space="preserve">Le bouton-poussoir possède un contact normalement </w:t>
      </w:r>
      <w:r>
        <w:rPr>
          <w:lang w:val="en-US"/>
        </w:rPr>
        <w:t xml:space="preserve">ouvert (NO) ainsi qu’un contact normalement fermé (NF). </w:t>
      </w:r>
      <w:r w:rsidRPr="00B179FD">
        <w:rPr>
          <w:lang w:val="en-US"/>
        </w:rPr>
        <w:t xml:space="preserve">Les fils doivent être dénudés sur une longueur de 12 </w:t>
      </w:r>
      <w:r>
        <w:rPr>
          <w:lang w:val="en-US"/>
        </w:rPr>
        <w:t xml:space="preserve">mm et peuvent être insérés sans </w:t>
      </w:r>
      <w:r w:rsidRPr="00B179FD">
        <w:rPr>
          <w:lang w:val="en-US"/>
        </w:rPr>
        <w:t>outil dans les bornes automatiques.</w:t>
      </w:r>
    </w:p>
    <w:p w14:paraId="4C6595C8" w14:textId="77777777" w:rsidR="00B179FD" w:rsidRPr="00B179FD" w:rsidRDefault="00B179FD" w:rsidP="00B179FD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B01653" w:rsidRPr="00B179FD" w14:paraId="6CE4BDA3" w14:textId="77777777" w:rsidTr="00B01653">
        <w:trPr>
          <w:trHeight w:val="1775"/>
        </w:trPr>
        <w:tc>
          <w:tcPr>
            <w:tcW w:w="3686" w:type="dxa"/>
          </w:tcPr>
          <w:p w14:paraId="3D0466B3" w14:textId="381B4D9C" w:rsidR="00B01653" w:rsidRPr="00B179FD" w:rsidRDefault="00B01653" w:rsidP="009E7296">
            <w:pPr>
              <w:jc w:val="center"/>
              <w:rPr>
                <w:i/>
                <w:lang w:val="en-US"/>
              </w:rPr>
            </w:pPr>
            <w:r w:rsidRPr="00BE5CFB">
              <w:rPr>
                <w:noProof/>
                <w:lang w:val="fr-BE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A7D1CBC" wp14:editId="66D9393B">
                      <wp:simplePos x="0" y="0"/>
                      <wp:positionH relativeFrom="margin">
                        <wp:posOffset>541655</wp:posOffset>
                      </wp:positionH>
                      <wp:positionV relativeFrom="paragraph">
                        <wp:posOffset>-33059</wp:posOffset>
                      </wp:positionV>
                      <wp:extent cx="1044099" cy="1047750"/>
                      <wp:effectExtent l="0" t="0" r="3810" b="0"/>
                      <wp:wrapNone/>
                      <wp:docPr id="69" name="Group 40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4099" cy="1047750"/>
                                <a:chOff x="0" y="0"/>
                                <a:chExt cx="2950589" cy="33530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" name="Picture 70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0589" cy="33530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" name="Straight Connector 71">
                                <a:extLst/>
                              </wps:cNvPr>
                              <wps:cNvCnPr/>
                              <wps:spPr>
                                <a:xfrm flipV="1">
                                  <a:off x="1573090" y="1230649"/>
                                  <a:ext cx="810286" cy="327414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Straight Connector 72">
                                <a:extLst/>
                              </wps:cNvPr>
                              <wps:cNvCnPr/>
                              <wps:spPr>
                                <a:xfrm flipV="1">
                                  <a:off x="1568322" y="1597369"/>
                                  <a:ext cx="810286" cy="327414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Straight Connector 73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1532447" y="1558063"/>
                                  <a:ext cx="40643" cy="397281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Straight Connector 74">
                                <a:extLst/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2360831" y="1214376"/>
                                  <a:ext cx="40643" cy="397281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Straight Connector 75">
                                <a:extLst/>
                              </wps:cNvPr>
                              <wps:cNvCnPr/>
                              <wps:spPr>
                                <a:xfrm flipV="1">
                                  <a:off x="1417965" y="1647941"/>
                                  <a:ext cx="1113049" cy="43196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E05260" id="Group 40" o:spid="_x0000_s1026" style="position:absolute;margin-left:42.65pt;margin-top:-2.6pt;width:82.2pt;height:82.5pt;z-index:251672576;mso-position-horizontal-relative:margin;mso-width-relative:margin;mso-height-relative:margin" coordsize="29505,3353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">
                      <v:shape id="Picture 70" o:spid="_x0000_s1027" type="#_x0000_t75" style="position:absolute;width:29505;height:33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">
                        <v:imagedata r:id="rId38" o:title=""/>
                      </v:shape>
                      <v:line id="Straight Connector 71" o:spid="_x0000_s1028" style="position:absolute;flip:y;visibility:visible;mso-wrap-style:square" from="15730,12306" to="23833,15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" strokecolor="black [3213]" strokeweight="2pt"/>
                      <v:line id="Straight Connector 72" o:spid="_x0000_s1029" style="position:absolute;flip:y;visibility:visible;mso-wrap-style:square" from="15683,15973" to="23786,19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" strokecolor="black [3213]" strokeweight="2pt"/>
                      <v:line id="Straight Connector 73" o:spid="_x0000_s1030" style="position:absolute;flip:x;visibility:visible;mso-wrap-style:square" from="15324,15580" to="15730,1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" strokecolor="black [3213]" strokeweight="2pt">
                        <o:lock v:ext="edit" shapetype="f"/>
                      </v:line>
                      <v:line id="Straight Connector 74" o:spid="_x0000_s1031" style="position:absolute;flip:x;visibility:visible;mso-wrap-style:square" from="23608,12143" to="24014,16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" strokecolor="black [3213]" strokeweight="2pt">
                        <o:lock v:ext="edit" shapetype="f"/>
                      </v:line>
                      <v:line id="Straight Connector 75" o:spid="_x0000_s1032" style="position:absolute;flip:y;visibility:visible;mso-wrap-style:square" from="14179,16479" to="25310,20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" strokecolor="black [3213]"/>
                      <w10:wrap anchorx="margin"/>
                    </v:group>
                  </w:pict>
                </mc:Fallback>
              </mc:AlternateContent>
            </w:r>
          </w:p>
        </w:tc>
      </w:tr>
      <w:tr w:rsidR="00B01653" w:rsidRPr="00B179FD" w14:paraId="65307935" w14:textId="77777777" w:rsidTr="009E7296">
        <w:tc>
          <w:tcPr>
            <w:tcW w:w="3686" w:type="dxa"/>
          </w:tcPr>
          <w:p w14:paraId="1E4C038A" w14:textId="56510088" w:rsidR="00B01653" w:rsidRPr="00B179FD" w:rsidRDefault="00B179FD" w:rsidP="009E7296">
            <w:pPr>
              <w:jc w:val="center"/>
              <w:rPr>
                <w:i/>
                <w:lang w:val="en-US"/>
              </w:rPr>
            </w:pPr>
            <w:r w:rsidRPr="00B179FD">
              <w:rPr>
                <w:i/>
                <w:lang w:val="en-US"/>
              </w:rPr>
              <w:t>Bouton-poussoir porte-étiquette 6A</w:t>
            </w:r>
          </w:p>
        </w:tc>
      </w:tr>
    </w:tbl>
    <w:p w14:paraId="65CB22D6" w14:textId="5B1644CD" w:rsidR="00B01653" w:rsidRPr="00B179FD" w:rsidRDefault="00B01653" w:rsidP="00B01653">
      <w:pPr>
        <w:rPr>
          <w:lang w:val="en-US"/>
        </w:rPr>
      </w:pPr>
    </w:p>
    <w:p w14:paraId="005A5AC5" w14:textId="6B528B96" w:rsidR="00B01653" w:rsidRPr="00B179FD" w:rsidRDefault="00B179FD" w:rsidP="00B01653">
      <w:pPr>
        <w:pStyle w:val="Heading4"/>
        <w:rPr>
          <w:lang w:val="en-US"/>
        </w:rPr>
      </w:pPr>
      <w:r w:rsidRPr="00B179FD">
        <w:rPr>
          <w:lang w:val="en-US"/>
        </w:rPr>
        <w:t>Bouton-poussoir quadruple 6A</w:t>
      </w:r>
    </w:p>
    <w:p w14:paraId="5F06F120" w14:textId="1F1B60DA" w:rsidR="00B179FD" w:rsidRPr="00B179FD" w:rsidRDefault="00B179FD" w:rsidP="00B179FD">
      <w:pPr>
        <w:rPr>
          <w:lang w:val="en-US"/>
        </w:rPr>
      </w:pPr>
      <w:r w:rsidRPr="00B179FD">
        <w:rPr>
          <w:lang w:val="en-US"/>
        </w:rPr>
        <w:t>Le bouton-poussoir quadruple est utilisé en combinaison a</w:t>
      </w:r>
      <w:r>
        <w:rPr>
          <w:lang w:val="en-US"/>
        </w:rPr>
        <w:t xml:space="preserve">vec plusieurs télérupteurs dans </w:t>
      </w:r>
      <w:r w:rsidRPr="00B179FD">
        <w:rPr>
          <w:lang w:val="en-US"/>
        </w:rPr>
        <w:t>le coffret de distribution. Les quatre doigts sont pourvus d'un</w:t>
      </w:r>
      <w:r>
        <w:rPr>
          <w:lang w:val="en-US"/>
        </w:rPr>
        <w:t xml:space="preserve"> voyant à led pour faciliter la </w:t>
      </w:r>
      <w:r w:rsidRPr="00B179FD">
        <w:rPr>
          <w:lang w:val="en-US"/>
        </w:rPr>
        <w:t>localisation du bouton-poussoir dans l'obscurité. Au centre de la face avant du mé</w:t>
      </w:r>
      <w:r>
        <w:rPr>
          <w:lang w:val="en-US"/>
        </w:rPr>
        <w:t xml:space="preserve">canisme </w:t>
      </w:r>
      <w:r w:rsidRPr="00B179FD">
        <w:rPr>
          <w:lang w:val="en-US"/>
        </w:rPr>
        <w:t>se trouve un porte-étiquette qui permet d'ide</w:t>
      </w:r>
      <w:r>
        <w:rPr>
          <w:lang w:val="en-US"/>
        </w:rPr>
        <w:t xml:space="preserve">ntifier chaque bouton-poussoir. </w:t>
      </w:r>
      <w:r w:rsidRPr="00B179FD">
        <w:rPr>
          <w:lang w:val="en-US"/>
        </w:rPr>
        <w:t>L'arrière du bouton-poussoir comporte 10 bornes (b</w:t>
      </w:r>
      <w:r>
        <w:rPr>
          <w:lang w:val="en-US"/>
        </w:rPr>
        <w:t xml:space="preserve">ornier) pour le raccordement du </w:t>
      </w:r>
      <w:r w:rsidRPr="00B179FD">
        <w:rPr>
          <w:lang w:val="en-US"/>
        </w:rPr>
        <w:t>mécanisme. L'identification des bornes se retrouve également à l'arrière du méc</w:t>
      </w:r>
      <w:r>
        <w:rPr>
          <w:lang w:val="en-US"/>
        </w:rPr>
        <w:t xml:space="preserve">anisme. </w:t>
      </w:r>
      <w:r>
        <w:t xml:space="preserve">Les fils d'une capacité de 1,5 mm² doivent être dénudés sur 6 mm et sont fixés </w:t>
      </w:r>
      <w:proofErr w:type="gramStart"/>
      <w:r>
        <w:t>dans les</w:t>
      </w:r>
      <w:proofErr w:type="gramEnd"/>
    </w:p>
    <w:p w14:paraId="64C1DDC8" w14:textId="285D311E" w:rsidR="00B01653" w:rsidRPr="00B179FD" w:rsidRDefault="00B179FD" w:rsidP="00B179FD">
      <w:pPr>
        <w:rPr>
          <w:lang w:val="en-US"/>
        </w:rPr>
      </w:pPr>
      <w:r w:rsidRPr="00B179FD">
        <w:rPr>
          <w:lang w:val="en-US"/>
        </w:rPr>
        <w:t>bornes à l'aide d'un tournevis.</w:t>
      </w:r>
    </w:p>
    <w:p w14:paraId="78C2F48F" w14:textId="0B5349C5" w:rsidR="00B01653" w:rsidRDefault="00B01653" w:rsidP="00B01653">
      <w:r w:rsidRPr="00BE5CFB">
        <w:rPr>
          <w:noProof/>
          <w:lang w:val="fr-BE"/>
        </w:rPr>
        <w:lastRenderedPageBreak/>
        <w:drawing>
          <wp:inline distT="0" distB="0" distL="0" distR="0" wp14:anchorId="1541BA13" wp14:editId="158C2486">
            <wp:extent cx="3105150" cy="1017741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629" cy="102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B6A4C" w14:textId="37C9EB0F" w:rsidR="00B01653" w:rsidRDefault="00B01653" w:rsidP="00B0165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B01653" w14:paraId="283D90C0" w14:textId="77777777" w:rsidTr="009E7296">
        <w:trPr>
          <w:trHeight w:val="1775"/>
        </w:trPr>
        <w:tc>
          <w:tcPr>
            <w:tcW w:w="3686" w:type="dxa"/>
          </w:tcPr>
          <w:p w14:paraId="5F786167" w14:textId="451D99C4" w:rsidR="00B01653" w:rsidRDefault="00B01653" w:rsidP="009E7296">
            <w:pPr>
              <w:jc w:val="center"/>
              <w:rPr>
                <w:i/>
              </w:rPr>
            </w:pPr>
            <w:r w:rsidRPr="00BE5CFB">
              <w:rPr>
                <w:noProof/>
                <w:lang w:val="fr-BE"/>
              </w:rPr>
              <w:drawing>
                <wp:inline distT="0" distB="0" distL="0" distR="0" wp14:anchorId="1BA0C5CD" wp14:editId="01D11BE6">
                  <wp:extent cx="999041" cy="11049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208" cy="111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653" w14:paraId="1E019964" w14:textId="77777777" w:rsidTr="009E7296">
        <w:tc>
          <w:tcPr>
            <w:tcW w:w="3686" w:type="dxa"/>
          </w:tcPr>
          <w:p w14:paraId="5CE6D18B" w14:textId="10ABC51B" w:rsidR="00B01653" w:rsidRDefault="00B179FD" w:rsidP="009E7296">
            <w:pPr>
              <w:jc w:val="center"/>
              <w:rPr>
                <w:i/>
              </w:rPr>
            </w:pPr>
            <w:r>
              <w:rPr>
                <w:i/>
              </w:rPr>
              <w:t>Bouton-poussoir quadruple</w:t>
            </w:r>
          </w:p>
        </w:tc>
      </w:tr>
    </w:tbl>
    <w:p w14:paraId="1532EF12" w14:textId="7D1338DB" w:rsidR="00B01653" w:rsidRDefault="00B01653" w:rsidP="00B01653"/>
    <w:p w14:paraId="4580E663" w14:textId="23EF692A" w:rsidR="00B01653" w:rsidRDefault="00B179FD" w:rsidP="00B01653">
      <w:pPr>
        <w:pStyle w:val="Heading3"/>
      </w:pPr>
      <w:r>
        <w:t>Variateurs et détecteurs</w:t>
      </w:r>
    </w:p>
    <w:p w14:paraId="0CF6BA4F" w14:textId="6EF558E2" w:rsidR="00B01653" w:rsidRDefault="00B179FD" w:rsidP="00B01653">
      <w:pPr>
        <w:pStyle w:val="Heading4"/>
        <w:rPr>
          <w:lang w:val="en-US"/>
        </w:rPr>
      </w:pPr>
      <w:r>
        <w:rPr>
          <w:lang w:val="en-US"/>
        </w:rPr>
        <w:t>Ecovariateur 2 fils</w:t>
      </w:r>
      <w:r w:rsidR="00B01653">
        <w:rPr>
          <w:lang w:val="en-US"/>
        </w:rPr>
        <w:t xml:space="preserve"> 400W</w:t>
      </w:r>
    </w:p>
    <w:p w14:paraId="74143FEE" w14:textId="77777777" w:rsidR="00B179FD" w:rsidRDefault="00B179FD" w:rsidP="00B179FD">
      <w:r>
        <w:t xml:space="preserve">Le variateur permet la commande et la variation des lampes à économie </w:t>
      </w:r>
      <w:proofErr w:type="gramStart"/>
      <w:r>
        <w:t>d'énergie :</w:t>
      </w:r>
      <w:proofErr w:type="gramEnd"/>
    </w:p>
    <w:p w14:paraId="47E58605" w14:textId="6F3865FA" w:rsidR="00B179FD" w:rsidRPr="00B179FD" w:rsidRDefault="00B179FD" w:rsidP="00B179FD">
      <w:pPr>
        <w:pStyle w:val="ListParagraph"/>
        <w:numPr>
          <w:ilvl w:val="0"/>
          <w:numId w:val="37"/>
        </w:numPr>
        <w:rPr>
          <w:lang w:val="en-US"/>
        </w:rPr>
      </w:pPr>
      <w:r w:rsidRPr="00B179FD">
        <w:rPr>
          <w:lang w:val="en-US"/>
        </w:rPr>
        <w:t>leds dimmables jusqu’à 75 W (ou maximum 10 lampes)</w:t>
      </w:r>
    </w:p>
    <w:p w14:paraId="4B5351B2" w14:textId="27F2BF69" w:rsidR="00B179FD" w:rsidRPr="00B179FD" w:rsidRDefault="00B179FD" w:rsidP="00B179FD">
      <w:pPr>
        <w:pStyle w:val="ListParagraph"/>
        <w:numPr>
          <w:ilvl w:val="0"/>
          <w:numId w:val="37"/>
        </w:numPr>
        <w:rPr>
          <w:lang w:val="en-US"/>
        </w:rPr>
      </w:pPr>
      <w:r w:rsidRPr="00B179FD">
        <w:rPr>
          <w:lang w:val="en-US"/>
        </w:rPr>
        <w:t>Lampes fluocompactes dimmables jusqu'à 75 W (ou maximum 10 lampes)</w:t>
      </w:r>
    </w:p>
    <w:p w14:paraId="5671F85F" w14:textId="4A549CAB" w:rsidR="00B179FD" w:rsidRPr="00B179FD" w:rsidRDefault="00B179FD" w:rsidP="00B179FD">
      <w:pPr>
        <w:pStyle w:val="ListParagraph"/>
        <w:numPr>
          <w:ilvl w:val="0"/>
          <w:numId w:val="37"/>
        </w:numPr>
        <w:rPr>
          <w:lang w:val="en-US"/>
        </w:rPr>
      </w:pPr>
      <w:r w:rsidRPr="00B179FD">
        <w:rPr>
          <w:lang w:val="en-US"/>
        </w:rPr>
        <w:t>Lampes halogènes éco jusqu'à 400 W</w:t>
      </w:r>
    </w:p>
    <w:p w14:paraId="6D524520" w14:textId="696661BD" w:rsidR="00B179FD" w:rsidRPr="00B179FD" w:rsidRDefault="00B179FD" w:rsidP="00B179FD">
      <w:pPr>
        <w:pStyle w:val="ListParagraph"/>
        <w:numPr>
          <w:ilvl w:val="0"/>
          <w:numId w:val="37"/>
        </w:numPr>
        <w:rPr>
          <w:lang w:val="en-US"/>
        </w:rPr>
      </w:pPr>
      <w:r w:rsidRPr="00B179FD">
        <w:rPr>
          <w:lang w:val="en-US"/>
        </w:rPr>
        <w:t>Lampes halogènes TBT avec ballast ferromagnétique ou électronique jusqu'à 400 VA.</w:t>
      </w:r>
    </w:p>
    <w:p w14:paraId="212A8CBB" w14:textId="2EEFC0E1" w:rsidR="00B179FD" w:rsidRPr="00B179FD" w:rsidRDefault="00B179FD" w:rsidP="00B179FD">
      <w:pPr>
        <w:rPr>
          <w:lang w:val="en-US"/>
        </w:rPr>
      </w:pPr>
      <w:r w:rsidRPr="00B179FD">
        <w:rPr>
          <w:lang w:val="en-US"/>
        </w:rPr>
        <w:t xml:space="preserve">Le variateur fonctionne également avec des lampes à incandescence </w:t>
      </w:r>
      <w:r>
        <w:rPr>
          <w:lang w:val="en-US"/>
        </w:rPr>
        <w:t xml:space="preserve">standard jusqu'à 400 W. </w:t>
      </w:r>
      <w:r w:rsidRPr="00B179FD">
        <w:rPr>
          <w:lang w:val="en-US"/>
        </w:rPr>
        <w:t>La commande (allumage et extinction) et la variation de l’</w:t>
      </w:r>
      <w:r>
        <w:rPr>
          <w:lang w:val="en-US"/>
        </w:rPr>
        <w:t xml:space="preserve">éclairage s’effectuent au moyen </w:t>
      </w:r>
      <w:r w:rsidRPr="00B179FD">
        <w:rPr>
          <w:lang w:val="en-US"/>
        </w:rPr>
        <w:t>de deux boutons-poussoirs indépendants l'un de l'autre. Le</w:t>
      </w:r>
      <w:r>
        <w:rPr>
          <w:lang w:val="en-US"/>
        </w:rPr>
        <w:t xml:space="preserve"> doigt marche/arrêt se trouve à </w:t>
      </w:r>
      <w:r w:rsidRPr="00B179FD">
        <w:rPr>
          <w:lang w:val="en-US"/>
        </w:rPr>
        <w:t>gauche sur le mécanisme, le doigt de variation reçoit les s</w:t>
      </w:r>
      <w:r>
        <w:rPr>
          <w:lang w:val="en-US"/>
        </w:rPr>
        <w:t xml:space="preserve">ymboles + et - et se trouve sur </w:t>
      </w:r>
      <w:r w:rsidRPr="00B179FD">
        <w:rPr>
          <w:lang w:val="en-US"/>
        </w:rPr>
        <w:t>le côté droit.</w:t>
      </w:r>
    </w:p>
    <w:p w14:paraId="78659F39" w14:textId="77777777" w:rsidR="00B179FD" w:rsidRPr="00B179FD" w:rsidRDefault="00B179FD" w:rsidP="00B179FD">
      <w:pPr>
        <w:rPr>
          <w:lang w:val="en-US"/>
        </w:rPr>
      </w:pPr>
      <w:r w:rsidRPr="00B179FD">
        <w:rPr>
          <w:lang w:val="en-US"/>
        </w:rPr>
        <w:t>En plus du mode de variation classique, le variateur dispose également de deux autres</w:t>
      </w:r>
    </w:p>
    <w:p w14:paraId="6D9A3DDF" w14:textId="77777777" w:rsidR="00B179FD" w:rsidRDefault="00B179FD" w:rsidP="00B179FD">
      <w:proofErr w:type="gramStart"/>
      <w:r>
        <w:t>modes</w:t>
      </w:r>
      <w:proofErr w:type="gramEnd"/>
      <w:r>
        <w:t xml:space="preserve"> de fonctionnement :</w:t>
      </w:r>
    </w:p>
    <w:p w14:paraId="51449111" w14:textId="768A40BF" w:rsidR="00B179FD" w:rsidRDefault="00B179FD" w:rsidP="009D7C78">
      <w:pPr>
        <w:pStyle w:val="ListParagraph"/>
        <w:numPr>
          <w:ilvl w:val="0"/>
          <w:numId w:val="39"/>
        </w:numPr>
      </w:pPr>
      <w:proofErr w:type="gramStart"/>
      <w:r>
        <w:t>par</w:t>
      </w:r>
      <w:proofErr w:type="gramEnd"/>
      <w:r>
        <w:t xml:space="preserve"> niveaux prédéfinis : 0%, 33%, 66% et 100%</w:t>
      </w:r>
    </w:p>
    <w:p w14:paraId="56980785" w14:textId="5B8940DD" w:rsidR="00B179FD" w:rsidRDefault="00B179FD" w:rsidP="00B179FD">
      <w:pPr>
        <w:pStyle w:val="ListParagraph"/>
        <w:numPr>
          <w:ilvl w:val="0"/>
          <w:numId w:val="38"/>
        </w:numPr>
      </w:pPr>
      <w:proofErr w:type="gramStart"/>
      <w:r>
        <w:t>par</w:t>
      </w:r>
      <w:proofErr w:type="gramEnd"/>
      <w:r>
        <w:t xml:space="preserve"> niveaux prédéfinis combinés avec un mode veilleuse : extinction progressive</w:t>
      </w:r>
      <w:r w:rsidR="009D7C78">
        <w:t xml:space="preserve"> </w:t>
      </w:r>
      <w:r>
        <w:t>de la lumière en 1 heure.</w:t>
      </w:r>
    </w:p>
    <w:p w14:paraId="09C0F507" w14:textId="3399A1A3" w:rsidR="009D7C78" w:rsidRPr="009D7C78" w:rsidRDefault="00B179FD" w:rsidP="00B179FD">
      <w:r>
        <w:t xml:space="preserve">Le variateur possède également une mémoire de niveau </w:t>
      </w:r>
      <w:proofErr w:type="gramStart"/>
      <w:r>
        <w:t>désact</w:t>
      </w:r>
      <w:r w:rsidR="009D7C78">
        <w:t>ivable :</w:t>
      </w:r>
      <w:proofErr w:type="gramEnd"/>
      <w:r w:rsidR="009D7C78">
        <w:t xml:space="preserve"> la lumière s’allume </w:t>
      </w:r>
      <w:r>
        <w:t xml:space="preserve">au niveau d’éclairement choisi </w:t>
      </w:r>
      <w:r w:rsidR="009D7C78">
        <w:t xml:space="preserve">lors de la dernière extinction. </w:t>
      </w:r>
      <w:r>
        <w:t xml:space="preserve">Le variateur est équipé de bornes à vis d'une capacité de 2 </w:t>
      </w:r>
      <w:r w:rsidR="009D7C78">
        <w:t xml:space="preserve">x 2,5 mm². </w:t>
      </w:r>
      <w:r w:rsidR="009D7C78" w:rsidRPr="009D7C78">
        <w:rPr>
          <w:lang w:val="en-US"/>
        </w:rPr>
        <w:t xml:space="preserve">Les fils à connecter doivent être </w:t>
      </w:r>
      <w:r w:rsidRPr="009D7C78">
        <w:rPr>
          <w:lang w:val="en-US"/>
        </w:rPr>
        <w:t>dé</w:t>
      </w:r>
      <w:r w:rsidR="009D7C78">
        <w:rPr>
          <w:lang w:val="en-US"/>
        </w:rPr>
        <w:t xml:space="preserve">nudés sur une longueur de 8 mm. </w:t>
      </w:r>
      <w:r w:rsidRPr="009D7C78">
        <w:rPr>
          <w:lang w:val="en-US"/>
        </w:rPr>
        <w:t>Un ou plusieurs boutons-poussoirs peuvent être raccordé</w:t>
      </w:r>
      <w:r w:rsidR="009D7C78">
        <w:rPr>
          <w:lang w:val="en-US"/>
        </w:rPr>
        <w:t xml:space="preserve">s en parallèle au variateur. La </w:t>
      </w:r>
      <w:r w:rsidRPr="009D7C78">
        <w:rPr>
          <w:lang w:val="en-US"/>
        </w:rPr>
        <w:t>distance entre le variateur et le dernier bouton-poussoir est de maximum 50 mètres.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B01653" w14:paraId="139B5E7C" w14:textId="77777777" w:rsidTr="009E7296">
        <w:trPr>
          <w:trHeight w:val="1775"/>
        </w:trPr>
        <w:tc>
          <w:tcPr>
            <w:tcW w:w="3686" w:type="dxa"/>
          </w:tcPr>
          <w:p w14:paraId="2329BF44" w14:textId="63B094CC" w:rsidR="00B01653" w:rsidRDefault="00B01653" w:rsidP="009E7296">
            <w:pPr>
              <w:jc w:val="center"/>
              <w:rPr>
                <w:i/>
              </w:rPr>
            </w:pPr>
            <w:r w:rsidRPr="00BE5CFB">
              <w:rPr>
                <w:noProof/>
                <w:sz w:val="24"/>
                <w:szCs w:val="24"/>
                <w:lang w:val="fr-BE"/>
              </w:rPr>
              <w:drawing>
                <wp:inline distT="0" distB="0" distL="0" distR="0" wp14:anchorId="0849539E" wp14:editId="00199165">
                  <wp:extent cx="952500" cy="1039752"/>
                  <wp:effectExtent l="0" t="0" r="0" b="825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612" cy="104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653" w14:paraId="572909FC" w14:textId="77777777" w:rsidTr="009E7296">
        <w:tc>
          <w:tcPr>
            <w:tcW w:w="3686" w:type="dxa"/>
          </w:tcPr>
          <w:p w14:paraId="4A84792A" w14:textId="271E2B9F" w:rsidR="00B01653" w:rsidRDefault="009D7C78" w:rsidP="009E7296">
            <w:pPr>
              <w:jc w:val="center"/>
              <w:rPr>
                <w:i/>
              </w:rPr>
            </w:pPr>
            <w:r>
              <w:rPr>
                <w:i/>
              </w:rPr>
              <w:t>Ecovariateur</w:t>
            </w:r>
          </w:p>
        </w:tc>
      </w:tr>
    </w:tbl>
    <w:p w14:paraId="0E711470" w14:textId="7403C8CF" w:rsidR="00B01653" w:rsidRDefault="00B01653" w:rsidP="00B01653"/>
    <w:p w14:paraId="503B9BB8" w14:textId="66E7E411" w:rsidR="00B01653" w:rsidRDefault="00F850AE" w:rsidP="00B01653">
      <w:pPr>
        <w:pStyle w:val="Heading4"/>
      </w:pPr>
      <w:r>
        <w:lastRenderedPageBreak/>
        <w:t>Ecodétecteur 2 fils sans dérogation apparente – 3 à 250 VA</w:t>
      </w:r>
    </w:p>
    <w:p w14:paraId="2068BB18" w14:textId="34CD84A4" w:rsidR="00F850AE" w:rsidRPr="00F850AE" w:rsidRDefault="00F850AE" w:rsidP="00F850AE">
      <w:pPr>
        <w:rPr>
          <w:lang w:val="en-US"/>
        </w:rPr>
      </w:pPr>
      <w:r>
        <w:t>Le détecteur de mouvement est un modèle fonctionnant sur 2</w:t>
      </w:r>
      <w:r>
        <w:t xml:space="preserve"> fils (sans neutre) et basé sur </w:t>
      </w:r>
      <w:r>
        <w:t>la technologie PIR (infrarouge). Ce détecteur</w:t>
      </w:r>
      <w:r>
        <w:t xml:space="preserve"> permet d’allumer et d’éteindre </w:t>
      </w:r>
      <w:r>
        <w:t>automati</w:t>
      </w:r>
      <w:r>
        <w:t xml:space="preserve">quement un circuit d'éclairage. </w:t>
      </w:r>
      <w:r>
        <w:t xml:space="preserve">Il est fixé à la hauteur d'un interrupteur, à +/- </w:t>
      </w:r>
      <w:r>
        <w:t xml:space="preserve">1,2 m du sol. </w:t>
      </w:r>
      <w:r>
        <w:t xml:space="preserve">On trouve à l'arrière du mécanisme deux bornes dont la capacité est de 2 x 2,5 mm². </w:t>
      </w:r>
      <w:r w:rsidRPr="00F850AE">
        <w:rPr>
          <w:lang w:val="en-US"/>
        </w:rPr>
        <w:t>Les</w:t>
      </w:r>
      <w:r w:rsidRPr="00F850AE">
        <w:rPr>
          <w:lang w:val="en-US"/>
        </w:rPr>
        <w:t xml:space="preserve"> </w:t>
      </w:r>
      <w:r w:rsidRPr="00F850AE">
        <w:rPr>
          <w:lang w:val="en-US"/>
        </w:rPr>
        <w:t>fils doivent être dénudés s</w:t>
      </w:r>
      <w:r>
        <w:rPr>
          <w:lang w:val="en-US"/>
        </w:rPr>
        <w:t xml:space="preserve">ur une longueur de 8 mm. </w:t>
      </w:r>
      <w:r w:rsidRPr="00F850AE">
        <w:rPr>
          <w:lang w:val="en-US"/>
        </w:rPr>
        <w:t>Le détecteur peut commander des lampes à incandescen</w:t>
      </w:r>
      <w:r>
        <w:rPr>
          <w:lang w:val="en-US"/>
        </w:rPr>
        <w:t xml:space="preserve">ce et halogènes de 3 à 250 W et </w:t>
      </w:r>
      <w:r w:rsidRPr="00F850AE">
        <w:rPr>
          <w:lang w:val="en-US"/>
        </w:rPr>
        <w:t>des lampes TBT de 3 à 250 VA (transformateur él</w:t>
      </w:r>
      <w:r>
        <w:rPr>
          <w:lang w:val="en-US"/>
        </w:rPr>
        <w:t xml:space="preserve">ectronique ou ferromagnétique). </w:t>
      </w:r>
      <w:r w:rsidRPr="00F850AE">
        <w:rPr>
          <w:lang w:val="en-US"/>
        </w:rPr>
        <w:t>Il accepte également les lampes fluocompactes et les leds de 3 W à 1</w:t>
      </w:r>
      <w:r>
        <w:rPr>
          <w:lang w:val="en-US"/>
        </w:rPr>
        <w:t xml:space="preserve">00 W. </w:t>
      </w:r>
      <w:r w:rsidRPr="00F850AE">
        <w:rPr>
          <w:lang w:val="en-US"/>
        </w:rPr>
        <w:t>Pour le paramétrage, l’enjoliveur doit être démonté à l</w:t>
      </w:r>
      <w:r>
        <w:rPr>
          <w:lang w:val="en-US"/>
        </w:rPr>
        <w:t xml:space="preserve">'aide d'un tournevis et sous le </w:t>
      </w:r>
      <w:r w:rsidRPr="00F850AE">
        <w:rPr>
          <w:lang w:val="en-US"/>
        </w:rPr>
        <w:t xml:space="preserve">capteur PIR, se trouvent les commandes des réglages </w:t>
      </w:r>
      <w:proofErr w:type="gramStart"/>
      <w:r w:rsidRPr="00F850AE">
        <w:rPr>
          <w:lang w:val="en-US"/>
        </w:rPr>
        <w:t>suivants :</w:t>
      </w:r>
      <w:proofErr w:type="gramEnd"/>
    </w:p>
    <w:p w14:paraId="0F972B3E" w14:textId="2B007222" w:rsidR="00F850AE" w:rsidRPr="00F850AE" w:rsidRDefault="00F850AE" w:rsidP="00F850AE">
      <w:pPr>
        <w:pStyle w:val="ListParagraph"/>
        <w:numPr>
          <w:ilvl w:val="0"/>
          <w:numId w:val="38"/>
        </w:numPr>
        <w:rPr>
          <w:lang w:val="en-US"/>
        </w:rPr>
      </w:pPr>
      <w:r w:rsidRPr="00F850AE">
        <w:rPr>
          <w:lang w:val="en-US"/>
        </w:rPr>
        <w:t>à gauche, un potentiomètre pour le réglage de la temporisation (de 10 sec à 10</w:t>
      </w:r>
      <w:r w:rsidRPr="00F850AE">
        <w:rPr>
          <w:lang w:val="en-US"/>
        </w:rPr>
        <w:t xml:space="preserve"> </w:t>
      </w:r>
      <w:r w:rsidRPr="00F850AE">
        <w:rPr>
          <w:lang w:val="en-US"/>
        </w:rPr>
        <w:t>min) qui est réinitialisée dès qu'un mouvement est détecté dans la zone de</w:t>
      </w:r>
      <w:r>
        <w:rPr>
          <w:lang w:val="en-US"/>
        </w:rPr>
        <w:t xml:space="preserve"> </w:t>
      </w:r>
      <w:r w:rsidRPr="00F850AE">
        <w:rPr>
          <w:lang w:val="en-US"/>
        </w:rPr>
        <w:t>détection</w:t>
      </w:r>
    </w:p>
    <w:p w14:paraId="3562926F" w14:textId="7A028AE0" w:rsidR="00F850AE" w:rsidRDefault="00F850AE" w:rsidP="00F850AE">
      <w:pPr>
        <w:pStyle w:val="ListParagraph"/>
        <w:numPr>
          <w:ilvl w:val="0"/>
          <w:numId w:val="38"/>
        </w:numPr>
      </w:pPr>
      <w:proofErr w:type="gramStart"/>
      <w:r>
        <w:t>à</w:t>
      </w:r>
      <w:proofErr w:type="gramEnd"/>
      <w:r>
        <w:t xml:space="preserve"> droite, un potentiomètre pour le réglage du seuil de luminosité (de 5 à 1275 lux)</w:t>
      </w:r>
    </w:p>
    <w:p w14:paraId="74627F4A" w14:textId="5B90855B" w:rsidR="00F850AE" w:rsidRPr="00F850AE" w:rsidRDefault="00F850AE" w:rsidP="00F850AE">
      <w:pPr>
        <w:pStyle w:val="ListParagraph"/>
        <w:numPr>
          <w:ilvl w:val="0"/>
          <w:numId w:val="38"/>
        </w:numPr>
        <w:rPr>
          <w:lang w:val="en-US"/>
        </w:rPr>
      </w:pPr>
      <w:r w:rsidRPr="00F850AE">
        <w:rPr>
          <w:lang w:val="en-US"/>
        </w:rPr>
        <w:t xml:space="preserve">au centre, un micro-interrupteur à 3 </w:t>
      </w:r>
      <w:proofErr w:type="gramStart"/>
      <w:r w:rsidRPr="00F850AE">
        <w:rPr>
          <w:lang w:val="en-US"/>
        </w:rPr>
        <w:t>positions :</w:t>
      </w:r>
      <w:proofErr w:type="gramEnd"/>
      <w:r w:rsidRPr="00F850AE">
        <w:rPr>
          <w:lang w:val="en-US"/>
        </w:rPr>
        <w:t xml:space="preserve"> allumage forcé (=1), extinction</w:t>
      </w:r>
      <w:r>
        <w:rPr>
          <w:lang w:val="en-US"/>
        </w:rPr>
        <w:t xml:space="preserve"> </w:t>
      </w:r>
      <w:r w:rsidRPr="00F850AE">
        <w:rPr>
          <w:lang w:val="en-US"/>
        </w:rPr>
        <w:t>forcée (=0) et fonctionnement automatique (=A).</w:t>
      </w:r>
    </w:p>
    <w:p w14:paraId="5AA6086A" w14:textId="01BA2004" w:rsidR="00B01653" w:rsidRDefault="00F850AE" w:rsidP="00F850AE">
      <w:r>
        <w:t>Le champ de détection est de 120° et le détecteur a une portée de détection de 8 mètres.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B01653" w14:paraId="75AD175D" w14:textId="77777777" w:rsidTr="00B01653">
        <w:trPr>
          <w:trHeight w:val="1775"/>
        </w:trPr>
        <w:tc>
          <w:tcPr>
            <w:tcW w:w="7938" w:type="dxa"/>
          </w:tcPr>
          <w:p w14:paraId="75C730EE" w14:textId="56AFFA5F" w:rsidR="00B01653" w:rsidRDefault="00B01653" w:rsidP="009E7296">
            <w:pPr>
              <w:jc w:val="center"/>
              <w:rPr>
                <w:i/>
              </w:rPr>
            </w:pPr>
            <w:r w:rsidRPr="00BE5CFB">
              <w:rPr>
                <w:noProof/>
                <w:sz w:val="24"/>
                <w:szCs w:val="24"/>
                <w:lang w:val="fr-BE"/>
              </w:rPr>
              <w:drawing>
                <wp:inline distT="0" distB="0" distL="0" distR="0" wp14:anchorId="3824EAF9" wp14:editId="7B5731D6">
                  <wp:extent cx="1285875" cy="1343025"/>
                  <wp:effectExtent l="0" t="0" r="9525" b="952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653" w14:paraId="4A2CAB1B" w14:textId="77777777" w:rsidTr="00B01653">
        <w:tc>
          <w:tcPr>
            <w:tcW w:w="7938" w:type="dxa"/>
          </w:tcPr>
          <w:p w14:paraId="0C664333" w14:textId="33A101B9" w:rsidR="00B01653" w:rsidRDefault="000665DA" w:rsidP="009E7296">
            <w:pPr>
              <w:jc w:val="center"/>
              <w:rPr>
                <w:i/>
              </w:rPr>
            </w:pPr>
            <w:r>
              <w:rPr>
                <w:i/>
              </w:rPr>
              <w:t>Ecodetecteur 2 fils sans dérogation apparente</w:t>
            </w:r>
          </w:p>
        </w:tc>
      </w:tr>
    </w:tbl>
    <w:p w14:paraId="73433EA5" w14:textId="5C3BBAB6" w:rsidR="00B01653" w:rsidRDefault="00B01653" w:rsidP="00B01653"/>
    <w:p w14:paraId="7A76C9B5" w14:textId="5554C0F8" w:rsidR="009A6EAC" w:rsidRDefault="000665DA" w:rsidP="009A6EAC">
      <w:pPr>
        <w:pStyle w:val="Heading4"/>
      </w:pPr>
      <w:r>
        <w:t>Ecodétecteur 2 fils avec dérogation apparente – 3 à 250 VA</w:t>
      </w:r>
    </w:p>
    <w:p w14:paraId="1D1A2EAE" w14:textId="3EF268A6" w:rsidR="000665DA" w:rsidRPr="000665DA" w:rsidRDefault="000665DA" w:rsidP="000665DA">
      <w:pPr>
        <w:rPr>
          <w:lang w:val="en-US"/>
        </w:rPr>
      </w:pPr>
      <w:r>
        <w:t>Le détecteur de mouvement est un modèle fonctionnant sur 2</w:t>
      </w:r>
      <w:r>
        <w:t xml:space="preserve"> fils (sans neutre) et basé sur </w:t>
      </w:r>
      <w:r>
        <w:t>la technologie PIR (infrarouge). Ce détecteur</w:t>
      </w:r>
      <w:r>
        <w:t xml:space="preserve"> permet d’allumer et d’éteindre </w:t>
      </w:r>
      <w:r>
        <w:t>automati</w:t>
      </w:r>
      <w:r>
        <w:t xml:space="preserve">quement un circuit d'éclairage. </w:t>
      </w:r>
      <w:r>
        <w:t>Il est fixé à la hauteur d'un interrupteur, à +/-</w:t>
      </w:r>
      <w:r>
        <w:t xml:space="preserve"> 1,2 m du sol. </w:t>
      </w:r>
      <w:r>
        <w:t>On trouve à l'arrière du mécanisme deux bornes dont la c</w:t>
      </w:r>
      <w:r>
        <w:t xml:space="preserve">apacité est de 2 x 2,5 mm². </w:t>
      </w:r>
      <w:r w:rsidRPr="000665DA">
        <w:rPr>
          <w:lang w:val="en-US"/>
        </w:rPr>
        <w:t xml:space="preserve">Les </w:t>
      </w:r>
      <w:r w:rsidRPr="000665DA">
        <w:rPr>
          <w:lang w:val="en-US"/>
        </w:rPr>
        <w:t xml:space="preserve">fils doivent être dénudés </w:t>
      </w:r>
      <w:r>
        <w:rPr>
          <w:lang w:val="en-US"/>
        </w:rPr>
        <w:t xml:space="preserve">sur une longueur de 8 mm. </w:t>
      </w:r>
      <w:r w:rsidRPr="000665DA">
        <w:rPr>
          <w:lang w:val="en-US"/>
        </w:rPr>
        <w:t>Le détecteur peut commander des lampes à incandescence et halogènes de 3 à 250 W et</w:t>
      </w:r>
      <w:r>
        <w:rPr>
          <w:lang w:val="en-US"/>
        </w:rPr>
        <w:t xml:space="preserve"> </w:t>
      </w:r>
      <w:r w:rsidRPr="000665DA">
        <w:rPr>
          <w:lang w:val="en-US"/>
        </w:rPr>
        <w:t>des lampes TBT de 3 à 250 VA (transformateur él</w:t>
      </w:r>
      <w:r>
        <w:rPr>
          <w:lang w:val="en-US"/>
        </w:rPr>
        <w:t xml:space="preserve">ectronique ou ferromagnétique). </w:t>
      </w:r>
      <w:r w:rsidRPr="000665DA">
        <w:rPr>
          <w:lang w:val="en-US"/>
        </w:rPr>
        <w:t xml:space="preserve">Il accepte également les lampes fluocompactes et les leds de 3 W à </w:t>
      </w:r>
      <w:r>
        <w:rPr>
          <w:lang w:val="en-US"/>
        </w:rPr>
        <w:t xml:space="preserve">100 W. </w:t>
      </w:r>
      <w:r w:rsidRPr="000665DA">
        <w:rPr>
          <w:lang w:val="en-US"/>
        </w:rPr>
        <w:t>Pour le paramétrage, l’enjoliveur doit être démonté à l'aide d'un tourn</w:t>
      </w:r>
      <w:r>
        <w:rPr>
          <w:lang w:val="en-US"/>
        </w:rPr>
        <w:t xml:space="preserve">evis et sous le </w:t>
      </w:r>
      <w:r w:rsidRPr="000665DA">
        <w:rPr>
          <w:lang w:val="en-US"/>
        </w:rPr>
        <w:t xml:space="preserve">capteur PIR, se trouvent les commandes des réglages </w:t>
      </w:r>
      <w:proofErr w:type="gramStart"/>
      <w:r w:rsidRPr="000665DA">
        <w:rPr>
          <w:lang w:val="en-US"/>
        </w:rPr>
        <w:t>suivants :</w:t>
      </w:r>
      <w:proofErr w:type="gramEnd"/>
    </w:p>
    <w:p w14:paraId="548959B2" w14:textId="22BBDE66" w:rsidR="000665DA" w:rsidRPr="000665DA" w:rsidRDefault="000665DA" w:rsidP="000665DA">
      <w:pPr>
        <w:pStyle w:val="ListParagraph"/>
        <w:numPr>
          <w:ilvl w:val="0"/>
          <w:numId w:val="40"/>
        </w:numPr>
        <w:rPr>
          <w:lang w:val="en-US"/>
        </w:rPr>
      </w:pPr>
      <w:r w:rsidRPr="000665DA">
        <w:rPr>
          <w:lang w:val="en-US"/>
        </w:rPr>
        <w:t>à gauche, un potentiomètre pour le réglage de la temporisation (de 10 sec à 10</w:t>
      </w:r>
      <w:r w:rsidRPr="000665DA">
        <w:rPr>
          <w:lang w:val="en-US"/>
        </w:rPr>
        <w:t xml:space="preserve"> </w:t>
      </w:r>
      <w:r w:rsidRPr="000665DA">
        <w:rPr>
          <w:lang w:val="en-US"/>
        </w:rPr>
        <w:t>min) qui est réinitialisée dès qu'un mouvement est détecté dans la zone de</w:t>
      </w:r>
      <w:r>
        <w:rPr>
          <w:lang w:val="en-US"/>
        </w:rPr>
        <w:t xml:space="preserve"> </w:t>
      </w:r>
      <w:r w:rsidRPr="000665DA">
        <w:rPr>
          <w:lang w:val="en-US"/>
        </w:rPr>
        <w:t>détection</w:t>
      </w:r>
    </w:p>
    <w:p w14:paraId="3442DA15" w14:textId="1B2743A6" w:rsidR="000665DA" w:rsidRDefault="000665DA" w:rsidP="000665DA">
      <w:pPr>
        <w:pStyle w:val="ListParagraph"/>
        <w:numPr>
          <w:ilvl w:val="0"/>
          <w:numId w:val="40"/>
        </w:numPr>
      </w:pPr>
      <w:proofErr w:type="gramStart"/>
      <w:r>
        <w:t>à</w:t>
      </w:r>
      <w:proofErr w:type="gramEnd"/>
      <w:r>
        <w:t xml:space="preserve"> droite, un potentiomètre pour le réglage du seuil de luminosité (de 5 à 1275 lux)</w:t>
      </w:r>
    </w:p>
    <w:p w14:paraId="60D9688E" w14:textId="6371D45B" w:rsidR="009A6EAC" w:rsidRPr="000665DA" w:rsidRDefault="000665DA" w:rsidP="000665DA">
      <w:pPr>
        <w:rPr>
          <w:lang w:val="en-US"/>
        </w:rPr>
      </w:pPr>
      <w:r w:rsidRPr="000665DA">
        <w:rPr>
          <w:lang w:val="en-US"/>
        </w:rPr>
        <w:t xml:space="preserve">Sur l’enjoliveur même, on trouve un interrupteur à 3 </w:t>
      </w:r>
      <w:proofErr w:type="gramStart"/>
      <w:r w:rsidRPr="000665DA">
        <w:rPr>
          <w:lang w:val="en-US"/>
        </w:rPr>
        <w:t>p</w:t>
      </w:r>
      <w:r>
        <w:rPr>
          <w:lang w:val="en-US"/>
        </w:rPr>
        <w:t>ositions :</w:t>
      </w:r>
      <w:proofErr w:type="gramEnd"/>
      <w:r>
        <w:rPr>
          <w:lang w:val="en-US"/>
        </w:rPr>
        <w:t xml:space="preserve"> allumage forcé (=1), </w:t>
      </w:r>
      <w:r w:rsidRPr="000665DA">
        <w:rPr>
          <w:lang w:val="en-US"/>
        </w:rPr>
        <w:t xml:space="preserve">extinction forcée (=0) et fonctionnement automatique (=A). </w:t>
      </w:r>
      <w:r>
        <w:rPr>
          <w:lang w:val="en-US"/>
        </w:rPr>
        <w:t xml:space="preserve">Cet interrupteur est accessible </w:t>
      </w:r>
      <w:r w:rsidRPr="000665DA">
        <w:rPr>
          <w:lang w:val="en-US"/>
        </w:rPr>
        <w:t>en p</w:t>
      </w:r>
      <w:r>
        <w:rPr>
          <w:lang w:val="en-US"/>
        </w:rPr>
        <w:t xml:space="preserve">ermanence. </w:t>
      </w:r>
      <w:r w:rsidRPr="000665DA">
        <w:rPr>
          <w:lang w:val="en-US"/>
        </w:rPr>
        <w:t>Le champ de détection est de 120° et le détecteur a une portée de détection de 8 mètres.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A6EAC" w14:paraId="059EB82C" w14:textId="77777777" w:rsidTr="009E7296">
        <w:trPr>
          <w:trHeight w:val="1775"/>
        </w:trPr>
        <w:tc>
          <w:tcPr>
            <w:tcW w:w="7938" w:type="dxa"/>
          </w:tcPr>
          <w:p w14:paraId="1D8B573E" w14:textId="0DD102F9" w:rsidR="009A6EAC" w:rsidRDefault="009A6EAC" w:rsidP="009E7296">
            <w:pPr>
              <w:jc w:val="center"/>
              <w:rPr>
                <w:i/>
              </w:rPr>
            </w:pPr>
            <w:r w:rsidRPr="00BE5CFB">
              <w:rPr>
                <w:noProof/>
                <w:lang w:val="fr-BE"/>
              </w:rPr>
              <w:lastRenderedPageBreak/>
              <w:drawing>
                <wp:inline distT="0" distB="0" distL="0" distR="0" wp14:anchorId="266BC8E0" wp14:editId="1005F89E">
                  <wp:extent cx="1088937" cy="1152525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725" cy="1155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EAC" w14:paraId="2FBBC064" w14:textId="77777777" w:rsidTr="009E7296">
        <w:tc>
          <w:tcPr>
            <w:tcW w:w="7938" w:type="dxa"/>
          </w:tcPr>
          <w:p w14:paraId="350C30E0" w14:textId="36894A55" w:rsidR="009A6EAC" w:rsidRDefault="000665DA" w:rsidP="009E7296">
            <w:pPr>
              <w:jc w:val="center"/>
              <w:rPr>
                <w:i/>
              </w:rPr>
            </w:pPr>
            <w:r>
              <w:rPr>
                <w:i/>
              </w:rPr>
              <w:t>Ecodétecteur 2 fils avec dérogation apparente</w:t>
            </w:r>
          </w:p>
        </w:tc>
      </w:tr>
    </w:tbl>
    <w:p w14:paraId="7AF82AB5" w14:textId="5E4ED1C2" w:rsidR="009A6EAC" w:rsidRDefault="009A6EAC" w:rsidP="009A6EAC"/>
    <w:p w14:paraId="10D1F438" w14:textId="342CE070" w:rsidR="009A6EAC" w:rsidRDefault="000665DA" w:rsidP="009A6EAC">
      <w:pPr>
        <w:pStyle w:val="Heading4"/>
      </w:pPr>
      <w:r>
        <w:t>Ecodétecteur sans dérogation apparente -</w:t>
      </w:r>
      <w:r w:rsidR="009A6EAC">
        <w:t xml:space="preserve"> 2000W</w:t>
      </w:r>
    </w:p>
    <w:p w14:paraId="03EDA8F0" w14:textId="0D1112CE" w:rsidR="000665DA" w:rsidRPr="000665DA" w:rsidRDefault="000665DA" w:rsidP="000665DA">
      <w:pPr>
        <w:rPr>
          <w:lang w:val="en-US"/>
        </w:rPr>
      </w:pPr>
      <w:r w:rsidRPr="000665DA">
        <w:t>Le détecteur de mouvement est un modèle fonctionnant sur 3 fils (avec neutre) et basé sur</w:t>
      </w:r>
      <w:r>
        <w:rPr>
          <w:b/>
        </w:rPr>
        <w:t xml:space="preserve"> </w:t>
      </w:r>
      <w:r w:rsidRPr="000665DA">
        <w:t>la technologie PIR (infrarouge). Ce détecteur permet d’allumer et d’éteindre</w:t>
      </w:r>
      <w:r>
        <w:rPr>
          <w:b/>
        </w:rPr>
        <w:t xml:space="preserve"> </w:t>
      </w:r>
      <w:r w:rsidRPr="000665DA">
        <w:t>automatiquement un circuit d'éclairage.</w:t>
      </w:r>
      <w:r>
        <w:t xml:space="preserve"> </w:t>
      </w:r>
      <w:r w:rsidRPr="000665DA">
        <w:t>Il est fixé à la hauteur d'un interrupteur, à +/- 1,2 m du sol.</w:t>
      </w:r>
      <w:r>
        <w:t xml:space="preserve"> </w:t>
      </w:r>
      <w:r w:rsidRPr="000665DA">
        <w:t xml:space="preserve">On trouve à l'arrière du mécanisme trois bornes dont </w:t>
      </w:r>
      <w:r>
        <w:t xml:space="preserve">la capacité est de 2 x 2,5 mm². </w:t>
      </w:r>
      <w:r w:rsidRPr="000665DA">
        <w:t>Le détecteur peut commander des lampes à incandescence et</w:t>
      </w:r>
      <w:r>
        <w:t xml:space="preserve"> halogènes de 40 à 400 W </w:t>
      </w:r>
      <w:r w:rsidRPr="000665DA">
        <w:t>et des lampes TBT de 40 à 400 VA (transformateur électronique ou ferromagn</w:t>
      </w:r>
      <w:r>
        <w:t xml:space="preserve">étique). </w:t>
      </w:r>
      <w:r w:rsidRPr="000665DA">
        <w:rPr>
          <w:lang w:val="en-US"/>
        </w:rPr>
        <w:t>Pour le paramétrage, il est nécessaire d’utiliser une commande à distance qui permet de</w:t>
      </w:r>
      <w:r>
        <w:rPr>
          <w:lang w:val="en-US"/>
        </w:rPr>
        <w:t xml:space="preserve"> </w:t>
      </w:r>
      <w:r w:rsidRPr="000665DA">
        <w:rPr>
          <w:lang w:val="en-US"/>
        </w:rPr>
        <w:t>régler la temporisation et le seuil de luminosité.</w:t>
      </w:r>
    </w:p>
    <w:p w14:paraId="14897828" w14:textId="5EF007B2" w:rsidR="000665DA" w:rsidRDefault="000665DA" w:rsidP="000665DA">
      <w:pPr>
        <w:pStyle w:val="ListParagraph"/>
        <w:numPr>
          <w:ilvl w:val="0"/>
          <w:numId w:val="41"/>
        </w:numPr>
        <w:rPr>
          <w:lang w:val="en-US"/>
        </w:rPr>
      </w:pPr>
      <w:r w:rsidRPr="000665DA">
        <w:rPr>
          <w:lang w:val="en-US"/>
        </w:rPr>
        <w:t>La temporistaion est réglable de 5 sec à 30 min et est réinitialisée dès qu'un</w:t>
      </w:r>
      <w:r>
        <w:rPr>
          <w:lang w:val="en-US"/>
        </w:rPr>
        <w:t xml:space="preserve"> </w:t>
      </w:r>
      <w:r w:rsidRPr="000665DA">
        <w:rPr>
          <w:lang w:val="en-US"/>
        </w:rPr>
        <w:t xml:space="preserve">mouvement est détecté dans la zone de </w:t>
      </w:r>
      <w:r>
        <w:rPr>
          <w:lang w:val="en-US"/>
        </w:rPr>
        <w:t>detection</w:t>
      </w:r>
    </w:p>
    <w:p w14:paraId="78DD7249" w14:textId="2264EA9E" w:rsidR="000665DA" w:rsidRPr="000665DA" w:rsidRDefault="000665DA" w:rsidP="000665DA">
      <w:pPr>
        <w:pStyle w:val="ListParagraph"/>
        <w:numPr>
          <w:ilvl w:val="0"/>
          <w:numId w:val="41"/>
        </w:numPr>
        <w:rPr>
          <w:lang w:val="en-US"/>
        </w:rPr>
      </w:pPr>
      <w:r w:rsidRPr="000665DA">
        <w:t>Le seuil de luminosité est réglable de 5 à 1275 lux.</w:t>
      </w:r>
    </w:p>
    <w:p w14:paraId="146DE818" w14:textId="07D3B24D" w:rsidR="009A6EAC" w:rsidRDefault="000665DA" w:rsidP="000665DA">
      <w:r w:rsidRPr="000665DA">
        <w:t>Les réglages usine de ces deux paramètres sont de respectivement 15 min et 300 lux.</w:t>
      </w:r>
    </w:p>
    <w:p w14:paraId="5F6BDD2E" w14:textId="48112A2B" w:rsidR="000665DA" w:rsidRDefault="000665DA" w:rsidP="000665DA"/>
    <w:p w14:paraId="558B8225" w14:textId="136A7FE8" w:rsidR="000665DA" w:rsidRPr="000665DA" w:rsidRDefault="000665DA" w:rsidP="000665DA">
      <w:pPr>
        <w:rPr>
          <w:lang w:val="en-US"/>
        </w:rPr>
      </w:pPr>
      <w:r w:rsidRPr="000665DA">
        <w:rPr>
          <w:lang w:val="en-US"/>
        </w:rPr>
        <w:t>Il est également possible de commander à distance le détecteur avec un bouton-poussoir.</w:t>
      </w:r>
    </w:p>
    <w:p w14:paraId="2C7A4F44" w14:textId="1868CED6" w:rsidR="009A6EAC" w:rsidRPr="000665DA" w:rsidRDefault="000665DA" w:rsidP="009A6EAC">
      <w:pPr>
        <w:rPr>
          <w:lang w:val="en-US"/>
        </w:rPr>
      </w:pPr>
      <w:r w:rsidRPr="00BE5CFB">
        <w:rPr>
          <w:noProof/>
          <w:sz w:val="24"/>
          <w:szCs w:val="24"/>
          <w:lang w:val="fr-BE" w:eastAsia="en-GB"/>
        </w:rPr>
        <w:drawing>
          <wp:anchor distT="0" distB="0" distL="114300" distR="114300" simplePos="0" relativeHeight="251673600" behindDoc="0" locked="0" layoutInCell="1" allowOverlap="1" wp14:anchorId="23DABCD1" wp14:editId="050849CC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2695575" cy="1228725"/>
            <wp:effectExtent l="0" t="0" r="9525" b="9525"/>
            <wp:wrapSquare wrapText="bothSides"/>
            <wp:docPr id="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A2E55C" w14:textId="77777777" w:rsidR="009A6EAC" w:rsidRPr="000665DA" w:rsidRDefault="009A6EAC" w:rsidP="009A6EAC">
      <w:pPr>
        <w:rPr>
          <w:lang w:val="en-US"/>
        </w:rPr>
      </w:pPr>
    </w:p>
    <w:p w14:paraId="1CBF779E" w14:textId="3E45ADE6" w:rsidR="009A6EAC" w:rsidRPr="000665DA" w:rsidRDefault="009A6EAC" w:rsidP="009A6EAC">
      <w:pPr>
        <w:rPr>
          <w:lang w:val="en-US"/>
        </w:rPr>
      </w:pPr>
    </w:p>
    <w:p w14:paraId="122D223B" w14:textId="6886FB76" w:rsidR="009A6EAC" w:rsidRPr="000665DA" w:rsidRDefault="009A6EAC" w:rsidP="009A6EAC">
      <w:pPr>
        <w:rPr>
          <w:lang w:val="en-US"/>
        </w:rPr>
      </w:pPr>
    </w:p>
    <w:p w14:paraId="3C6B092F" w14:textId="77777777" w:rsidR="009A6EAC" w:rsidRPr="000665DA" w:rsidRDefault="009A6EAC" w:rsidP="009A6EAC">
      <w:pPr>
        <w:rPr>
          <w:lang w:val="en-US"/>
        </w:rPr>
      </w:pPr>
    </w:p>
    <w:p w14:paraId="77563371" w14:textId="77777777" w:rsidR="00F34162" w:rsidRPr="000665DA" w:rsidRDefault="009A6EAC" w:rsidP="009A6EAC">
      <w:pPr>
        <w:rPr>
          <w:lang w:val="en-US"/>
        </w:rPr>
      </w:pPr>
      <w:r w:rsidRPr="000665DA">
        <w:rPr>
          <w:lang w:val="en-US"/>
        </w:rP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F34162" w14:paraId="487ADC28" w14:textId="77777777" w:rsidTr="00F34162">
        <w:trPr>
          <w:trHeight w:val="1775"/>
        </w:trPr>
        <w:tc>
          <w:tcPr>
            <w:tcW w:w="5954" w:type="dxa"/>
          </w:tcPr>
          <w:p w14:paraId="41006DA3" w14:textId="6A9BDEED" w:rsidR="00F34162" w:rsidRDefault="00F34162" w:rsidP="009E7296">
            <w:pPr>
              <w:jc w:val="center"/>
              <w:rPr>
                <w:i/>
              </w:rPr>
            </w:pPr>
            <w:r w:rsidRPr="00BE5CFB">
              <w:rPr>
                <w:noProof/>
                <w:sz w:val="24"/>
                <w:szCs w:val="24"/>
                <w:lang w:val="fr-BE"/>
              </w:rPr>
              <w:drawing>
                <wp:inline distT="0" distB="0" distL="0" distR="0" wp14:anchorId="78C4189D" wp14:editId="15F13C2B">
                  <wp:extent cx="1285875" cy="13430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162" w14:paraId="7FDD4B8C" w14:textId="77777777" w:rsidTr="00F34162">
        <w:tc>
          <w:tcPr>
            <w:tcW w:w="5954" w:type="dxa"/>
          </w:tcPr>
          <w:p w14:paraId="2C5CD17C" w14:textId="72533CBC" w:rsidR="00F34162" w:rsidRDefault="000665DA" w:rsidP="009E7296">
            <w:pPr>
              <w:jc w:val="center"/>
              <w:rPr>
                <w:i/>
              </w:rPr>
            </w:pPr>
            <w:r>
              <w:rPr>
                <w:i/>
              </w:rPr>
              <w:t>Détecteurs 3 fils sans dérogation apparente</w:t>
            </w:r>
          </w:p>
        </w:tc>
      </w:tr>
    </w:tbl>
    <w:p w14:paraId="1D69C964" w14:textId="5E6E5737" w:rsidR="009A6EAC" w:rsidRDefault="009A6EAC" w:rsidP="009A6EAC"/>
    <w:p w14:paraId="43EED4B6" w14:textId="77777777" w:rsidR="00F34162" w:rsidRDefault="00F34162">
      <w:pPr>
        <w:autoSpaceDE/>
        <w:autoSpaceDN/>
        <w:adjustRightInd/>
        <w:spacing w:after="200"/>
        <w:jc w:val="left"/>
        <w:rPr>
          <w:rFonts w:eastAsiaTheme="majorEastAsia"/>
          <w:b/>
          <w:color w:val="auto"/>
          <w:sz w:val="28"/>
          <w:szCs w:val="28"/>
        </w:rPr>
      </w:pPr>
      <w:r>
        <w:br w:type="page"/>
      </w:r>
    </w:p>
    <w:p w14:paraId="4A14B9B6" w14:textId="3F92EC55" w:rsidR="00F34162" w:rsidRDefault="000665DA" w:rsidP="00F34162">
      <w:pPr>
        <w:pStyle w:val="Heading2"/>
      </w:pPr>
      <w:r>
        <w:lastRenderedPageBreak/>
        <w:t>Prises multimédia</w:t>
      </w:r>
    </w:p>
    <w:p w14:paraId="74F08B66" w14:textId="76B6F463" w:rsidR="00F34162" w:rsidRDefault="000665DA" w:rsidP="00F34162">
      <w:pPr>
        <w:pStyle w:val="Heading3"/>
      </w:pPr>
      <w:r>
        <w:t>Prises TV</w:t>
      </w:r>
    </w:p>
    <w:p w14:paraId="433BF61B" w14:textId="434F2381" w:rsidR="00F34162" w:rsidRDefault="000665DA" w:rsidP="00F34162">
      <w:pPr>
        <w:pStyle w:val="Heading4"/>
      </w:pPr>
      <w:r>
        <w:t>Prise TV simple</w:t>
      </w:r>
    </w:p>
    <w:p w14:paraId="7D4833D7" w14:textId="77777777" w:rsidR="00BD5B8D" w:rsidRPr="00BD5B8D" w:rsidRDefault="00BD5B8D" w:rsidP="00BD5B8D">
      <w:pPr>
        <w:rPr>
          <w:lang w:val="en-US"/>
        </w:rPr>
      </w:pPr>
      <w:r w:rsidRPr="00BD5B8D">
        <w:rPr>
          <w:lang w:val="en-US"/>
        </w:rPr>
        <w:t xml:space="preserve">La prise TV simple possède les caractéristiques </w:t>
      </w:r>
      <w:proofErr w:type="gramStart"/>
      <w:r w:rsidRPr="00BD5B8D">
        <w:rPr>
          <w:lang w:val="en-US"/>
        </w:rPr>
        <w:t>suivantes :</w:t>
      </w:r>
      <w:proofErr w:type="gramEnd"/>
    </w:p>
    <w:p w14:paraId="55F9C441" w14:textId="2067A4E9" w:rsidR="00BD5B8D" w:rsidRPr="00BD5B8D" w:rsidRDefault="00BD5B8D" w:rsidP="00BD5B8D">
      <w:pPr>
        <w:pStyle w:val="ListParagraph"/>
        <w:numPr>
          <w:ilvl w:val="0"/>
          <w:numId w:val="42"/>
        </w:numPr>
        <w:rPr>
          <w:lang w:val="en-US"/>
        </w:rPr>
      </w:pPr>
      <w:r w:rsidRPr="00BD5B8D">
        <w:rPr>
          <w:lang w:val="en-US"/>
        </w:rPr>
        <w:t>Connecteur coaxial mâle</w:t>
      </w:r>
    </w:p>
    <w:p w14:paraId="69EAC2E9" w14:textId="30C5DF9A" w:rsidR="00BD5B8D" w:rsidRPr="00BD5B8D" w:rsidRDefault="00BD5B8D" w:rsidP="00BD5B8D">
      <w:pPr>
        <w:pStyle w:val="ListParagraph"/>
        <w:numPr>
          <w:ilvl w:val="0"/>
          <w:numId w:val="42"/>
        </w:numPr>
        <w:rPr>
          <w:lang w:val="en-US"/>
        </w:rPr>
      </w:pPr>
      <w:r w:rsidRPr="00BD5B8D">
        <w:rPr>
          <w:lang w:val="en-US"/>
        </w:rPr>
        <w:t>0 - 2400 MHz</w:t>
      </w:r>
    </w:p>
    <w:p w14:paraId="4B93C76A" w14:textId="561DEF5D" w:rsidR="00BD5B8D" w:rsidRPr="00BD5B8D" w:rsidRDefault="00BD5B8D" w:rsidP="00BD5B8D">
      <w:pPr>
        <w:rPr>
          <w:lang w:val="en-US"/>
        </w:rPr>
      </w:pPr>
      <w:r w:rsidRPr="00BD5B8D">
        <w:rPr>
          <w:lang w:val="en-US"/>
        </w:rPr>
        <w:t>Le câble coaxial doit être dénudé sur une longueur de 8 mm</w:t>
      </w:r>
      <w:r>
        <w:rPr>
          <w:lang w:val="en-US"/>
        </w:rPr>
        <w:t xml:space="preserve"> et il est inséré dans la borne </w:t>
      </w:r>
      <w:r w:rsidRPr="00BD5B8D">
        <w:rPr>
          <w:lang w:val="en-US"/>
        </w:rPr>
        <w:t>sans outil. Un couvercle métallique à charnière maintient le câble coaxial.</w:t>
      </w:r>
    </w:p>
    <w:p w14:paraId="78FF350E" w14:textId="023B8D98" w:rsidR="00F34162" w:rsidRDefault="00BD5B8D" w:rsidP="00BD5B8D">
      <w:pPr>
        <w:rPr>
          <w:noProof/>
          <w:sz w:val="24"/>
          <w:szCs w:val="24"/>
          <w:lang w:val="fr-BE" w:eastAsia="en-GB"/>
        </w:rPr>
      </w:pPr>
      <w:r w:rsidRPr="00BD5B8D">
        <w:rPr>
          <w:lang w:val="en-US"/>
        </w:rPr>
        <w:t>Cette prise TV est agréée Telenet.</w:t>
      </w:r>
      <w:r w:rsidRPr="00BE5CFB">
        <w:rPr>
          <w:noProof/>
          <w:sz w:val="24"/>
          <w:szCs w:val="24"/>
          <w:lang w:val="fr-BE" w:eastAsia="en-GB"/>
        </w:rPr>
        <w:t xml:space="preserve"> </w:t>
      </w:r>
    </w:p>
    <w:p w14:paraId="41B3B6EB" w14:textId="77777777" w:rsidR="00BD5B8D" w:rsidRPr="00BD5B8D" w:rsidRDefault="00BD5B8D" w:rsidP="00BD5B8D">
      <w:pPr>
        <w:rPr>
          <w:lang w:val="en-US"/>
        </w:rPr>
      </w:pPr>
    </w:p>
    <w:p w14:paraId="6C9399C8" w14:textId="2D5A86EA" w:rsidR="00F34162" w:rsidRDefault="00BD5B8D" w:rsidP="00F34162">
      <w:pPr>
        <w:rPr>
          <w:lang w:val="en-US"/>
        </w:rPr>
      </w:pPr>
      <w:r w:rsidRPr="00BE5CFB">
        <w:rPr>
          <w:noProof/>
          <w:sz w:val="24"/>
          <w:szCs w:val="24"/>
          <w:lang w:val="fr-BE" w:eastAsia="en-GB"/>
        </w:rPr>
        <w:drawing>
          <wp:inline distT="0" distB="0" distL="0" distR="0" wp14:anchorId="01F4128E" wp14:editId="0B7893FA">
            <wp:extent cx="2238375" cy="1457847"/>
            <wp:effectExtent l="19050" t="0" r="9525" b="0"/>
            <wp:docPr id="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5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CFB">
        <w:rPr>
          <w:noProof/>
          <w:sz w:val="24"/>
          <w:szCs w:val="24"/>
          <w:lang w:val="fr-BE" w:eastAsia="en-GB"/>
        </w:rPr>
        <w:drawing>
          <wp:inline distT="0" distB="0" distL="0" distR="0" wp14:anchorId="223CB3CD" wp14:editId="0DCA84EF">
            <wp:extent cx="1847850" cy="1242631"/>
            <wp:effectExtent l="19050" t="0" r="0" b="0"/>
            <wp:docPr id="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42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F67A6E" w14:textId="77777777" w:rsidR="00BD5B8D" w:rsidRPr="00BD5B8D" w:rsidRDefault="00BD5B8D" w:rsidP="00F34162">
      <w:pPr>
        <w:rPr>
          <w:lang w:val="en-US"/>
        </w:rPr>
      </w:pPr>
    </w:p>
    <w:p w14:paraId="540317AF" w14:textId="5F87F0F3" w:rsidR="00F34162" w:rsidRPr="00BD5B8D" w:rsidRDefault="00BD5B8D" w:rsidP="00F34162">
      <w:pPr>
        <w:pStyle w:val="Heading4"/>
        <w:rPr>
          <w:lang w:val="en-US"/>
        </w:rPr>
      </w:pPr>
      <w:r w:rsidRPr="00BD5B8D">
        <w:rPr>
          <w:lang w:val="en-US"/>
        </w:rPr>
        <w:t>Prise TV/FM</w:t>
      </w:r>
    </w:p>
    <w:p w14:paraId="50064766" w14:textId="77777777" w:rsidR="00BD5B8D" w:rsidRPr="00BD5B8D" w:rsidRDefault="00BD5B8D" w:rsidP="00BD5B8D">
      <w:pPr>
        <w:rPr>
          <w:lang w:val="en-US"/>
        </w:rPr>
      </w:pPr>
      <w:r w:rsidRPr="00BD5B8D">
        <w:rPr>
          <w:lang w:val="en-US"/>
        </w:rPr>
        <w:t xml:space="preserve">La prise TV/FM est agréée Telenet-Interkabel et possède les caractéristiques </w:t>
      </w:r>
      <w:proofErr w:type="gramStart"/>
      <w:r w:rsidRPr="00BD5B8D">
        <w:rPr>
          <w:lang w:val="en-US"/>
        </w:rPr>
        <w:t>suivantes :</w:t>
      </w:r>
      <w:proofErr w:type="gramEnd"/>
    </w:p>
    <w:p w14:paraId="1BEDF28B" w14:textId="1A58DD30" w:rsidR="00BD5B8D" w:rsidRDefault="00BD5B8D" w:rsidP="00BD5B8D">
      <w:pPr>
        <w:pStyle w:val="ListParagraph"/>
        <w:numPr>
          <w:ilvl w:val="0"/>
          <w:numId w:val="43"/>
        </w:numPr>
      </w:pPr>
      <w:r>
        <w:t xml:space="preserve">Bande passante </w:t>
      </w:r>
      <w:proofErr w:type="gramStart"/>
      <w:r>
        <w:t>TV :</w:t>
      </w:r>
      <w:proofErr w:type="gramEnd"/>
      <w:r>
        <w:t xml:space="preserve"> 5-68 MHz &amp; 120-862 MHz</w:t>
      </w:r>
    </w:p>
    <w:p w14:paraId="5FE835A5" w14:textId="225FF7C1" w:rsidR="00BD5B8D" w:rsidRDefault="00BD5B8D" w:rsidP="00BD5B8D">
      <w:pPr>
        <w:pStyle w:val="ListParagraph"/>
        <w:numPr>
          <w:ilvl w:val="0"/>
          <w:numId w:val="43"/>
        </w:numPr>
      </w:pPr>
      <w:r>
        <w:t xml:space="preserve">Bande passante </w:t>
      </w:r>
      <w:proofErr w:type="gramStart"/>
      <w:r>
        <w:t>FM :</w:t>
      </w:r>
      <w:proofErr w:type="gramEnd"/>
      <w:r>
        <w:t xml:space="preserve"> 87,5-108 MHz</w:t>
      </w:r>
    </w:p>
    <w:p w14:paraId="403CE183" w14:textId="182F0BE6" w:rsidR="00F34162" w:rsidRDefault="00F34162" w:rsidP="00BD5B8D">
      <w:r w:rsidRPr="00BE5CFB">
        <w:rPr>
          <w:noProof/>
          <w:sz w:val="24"/>
          <w:szCs w:val="24"/>
          <w:lang w:val="fr-BE" w:eastAsia="en-GB"/>
        </w:rPr>
        <w:drawing>
          <wp:inline distT="0" distB="0" distL="0" distR="0" wp14:anchorId="061EC7C7" wp14:editId="65E2DE41">
            <wp:extent cx="1626713" cy="1257300"/>
            <wp:effectExtent l="19050" t="0" r="0" b="0"/>
            <wp:docPr id="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713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E5CFB">
        <w:rPr>
          <w:noProof/>
          <w:sz w:val="24"/>
          <w:szCs w:val="24"/>
          <w:lang w:val="fr-BE" w:eastAsia="en-GB"/>
        </w:rPr>
        <w:drawing>
          <wp:inline distT="0" distB="0" distL="0" distR="0" wp14:anchorId="0B27A048" wp14:editId="0A3C9B3D">
            <wp:extent cx="1638300" cy="1568720"/>
            <wp:effectExtent l="19050" t="0" r="0" b="0"/>
            <wp:docPr id="6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6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57D33B" w14:textId="77293790" w:rsidR="00F34162" w:rsidRDefault="00F34162" w:rsidP="00F34162"/>
    <w:p w14:paraId="03458D59" w14:textId="4856BE15" w:rsidR="00F34162" w:rsidRDefault="00BD5B8D" w:rsidP="00F34162">
      <w:pPr>
        <w:pStyle w:val="Heading4"/>
      </w:pPr>
      <w:r>
        <w:t>Prise TV/FM/SAT</w:t>
      </w:r>
    </w:p>
    <w:p w14:paraId="1A480D3D" w14:textId="77777777" w:rsidR="00BD5B8D" w:rsidRPr="00BD5B8D" w:rsidRDefault="00BD5B8D" w:rsidP="00BD5B8D">
      <w:pPr>
        <w:rPr>
          <w:lang w:val="en-US"/>
        </w:rPr>
      </w:pPr>
      <w:r w:rsidRPr="00BD5B8D">
        <w:rPr>
          <w:lang w:val="en-US"/>
        </w:rPr>
        <w:t xml:space="preserve">La prise TV/FM/SAT possède les caractéristiques </w:t>
      </w:r>
      <w:proofErr w:type="gramStart"/>
      <w:r w:rsidRPr="00BD5B8D">
        <w:rPr>
          <w:lang w:val="en-US"/>
        </w:rPr>
        <w:t>suivantes :</w:t>
      </w:r>
      <w:proofErr w:type="gramEnd"/>
    </w:p>
    <w:p w14:paraId="5930AB3C" w14:textId="54B58D92" w:rsidR="00BD5B8D" w:rsidRPr="00BD5B8D" w:rsidRDefault="00BD5B8D" w:rsidP="00BD5B8D">
      <w:pPr>
        <w:pStyle w:val="ListParagraph"/>
        <w:numPr>
          <w:ilvl w:val="0"/>
          <w:numId w:val="44"/>
        </w:numPr>
        <w:rPr>
          <w:lang w:val="en-US"/>
        </w:rPr>
      </w:pPr>
      <w:r w:rsidRPr="00BD5B8D">
        <w:rPr>
          <w:lang w:val="en-US"/>
        </w:rPr>
        <w:t>Connecteur coaxail mâle pour la TV et femelle pour la FM</w:t>
      </w:r>
    </w:p>
    <w:p w14:paraId="3C004B0A" w14:textId="2B5F8F0A" w:rsidR="00BD5B8D" w:rsidRPr="00BD5B8D" w:rsidRDefault="00BD5B8D" w:rsidP="00BD5B8D">
      <w:pPr>
        <w:pStyle w:val="ListParagraph"/>
        <w:numPr>
          <w:ilvl w:val="1"/>
          <w:numId w:val="44"/>
        </w:numPr>
        <w:rPr>
          <w:lang w:val="en-US"/>
        </w:rPr>
      </w:pPr>
      <w:r w:rsidRPr="00BD5B8D">
        <w:rPr>
          <w:lang w:val="en-US"/>
        </w:rPr>
        <w:t>Le câble coaxial doit être dénudé sur une longueur de 8 mm et il est inséré</w:t>
      </w:r>
      <w:r>
        <w:rPr>
          <w:lang w:val="en-US"/>
        </w:rPr>
        <w:t xml:space="preserve"> </w:t>
      </w:r>
      <w:r w:rsidRPr="00BD5B8D">
        <w:rPr>
          <w:lang w:val="en-US"/>
        </w:rPr>
        <w:t>dans la borne sans outil.</w:t>
      </w:r>
    </w:p>
    <w:p w14:paraId="724B9EC3" w14:textId="0EAEC684" w:rsidR="00BD5B8D" w:rsidRDefault="00BD5B8D" w:rsidP="00BD5B8D">
      <w:pPr>
        <w:pStyle w:val="ListParagraph"/>
        <w:numPr>
          <w:ilvl w:val="0"/>
          <w:numId w:val="44"/>
        </w:numPr>
      </w:pPr>
      <w:r>
        <w:t xml:space="preserve">Bande passante </w:t>
      </w:r>
      <w:proofErr w:type="gramStart"/>
      <w:r>
        <w:t>TV :</w:t>
      </w:r>
      <w:proofErr w:type="gramEnd"/>
      <w:r>
        <w:t xml:space="preserve"> 5-68 MHz &amp; 120-862 MHz</w:t>
      </w:r>
    </w:p>
    <w:p w14:paraId="5A16A0C4" w14:textId="12BB03FD" w:rsidR="00BD5B8D" w:rsidRDefault="00BD5B8D" w:rsidP="00BD5B8D">
      <w:pPr>
        <w:pStyle w:val="ListParagraph"/>
        <w:numPr>
          <w:ilvl w:val="0"/>
          <w:numId w:val="44"/>
        </w:numPr>
      </w:pPr>
      <w:r>
        <w:t xml:space="preserve">Bande passante </w:t>
      </w:r>
      <w:proofErr w:type="gramStart"/>
      <w:r>
        <w:t>FM :</w:t>
      </w:r>
      <w:proofErr w:type="gramEnd"/>
      <w:r>
        <w:t xml:space="preserve"> 87,5-108 MHz</w:t>
      </w:r>
    </w:p>
    <w:p w14:paraId="6F411F16" w14:textId="7AC83370" w:rsidR="00F34162" w:rsidRDefault="00BD5B8D" w:rsidP="00BD5B8D">
      <w:pPr>
        <w:pStyle w:val="ListParagraph"/>
        <w:numPr>
          <w:ilvl w:val="0"/>
          <w:numId w:val="44"/>
        </w:numPr>
      </w:pPr>
      <w:r>
        <w:t xml:space="preserve">Bande passante </w:t>
      </w:r>
      <w:proofErr w:type="gramStart"/>
      <w:r>
        <w:t>SAT :</w:t>
      </w:r>
      <w:proofErr w:type="gramEnd"/>
      <w:r>
        <w:t xml:space="preserve"> 950-2400 MHz</w:t>
      </w:r>
    </w:p>
    <w:p w14:paraId="546EB917" w14:textId="77777777" w:rsidR="00F34162" w:rsidRPr="00AC3AAD" w:rsidRDefault="00F34162">
      <w:pPr>
        <w:autoSpaceDE/>
        <w:autoSpaceDN/>
        <w:adjustRightInd/>
        <w:spacing w:after="200"/>
        <w:jc w:val="left"/>
        <w:rPr>
          <w:rFonts w:eastAsiaTheme="majorEastAsia"/>
          <w:b/>
          <w:color w:val="auto"/>
          <w:sz w:val="24"/>
          <w:szCs w:val="24"/>
        </w:rPr>
      </w:pPr>
      <w:r>
        <w:br w:type="page"/>
      </w:r>
    </w:p>
    <w:p w14:paraId="2558871B" w14:textId="7A01FD18" w:rsidR="00F34162" w:rsidRDefault="00BD5B8D" w:rsidP="00F34162">
      <w:pPr>
        <w:pStyle w:val="Heading3"/>
      </w:pPr>
      <w:r>
        <w:lastRenderedPageBreak/>
        <w:t>Prises RJ45</w:t>
      </w:r>
    </w:p>
    <w:p w14:paraId="4E93F6C4" w14:textId="209F1A33" w:rsidR="00F34162" w:rsidRDefault="00BD5B8D" w:rsidP="00F34162">
      <w:pPr>
        <w:pStyle w:val="Heading4"/>
        <w:rPr>
          <w:lang w:val="en-US"/>
        </w:rPr>
      </w:pPr>
      <w:r>
        <w:rPr>
          <w:lang w:val="en-US"/>
        </w:rPr>
        <w:t>Prises informatiques RJ45 UTP cat 6</w:t>
      </w:r>
    </w:p>
    <w:p w14:paraId="00AD590E" w14:textId="77777777" w:rsidR="00BD5B8D" w:rsidRDefault="00BD5B8D" w:rsidP="00BD5B8D">
      <w:pPr>
        <w:rPr>
          <w:lang w:val="en-US"/>
        </w:rPr>
      </w:pPr>
      <w:r w:rsidRPr="00BD5B8D">
        <w:rPr>
          <w:lang w:val="en-US"/>
        </w:rPr>
        <w:t>Les prises RJ45 sont disponibles en version UTP cat. 6 et sont</w:t>
      </w:r>
      <w:r>
        <w:rPr>
          <w:lang w:val="en-US"/>
        </w:rPr>
        <w:t xml:space="preserve"> conformes aux norms </w:t>
      </w:r>
      <w:r w:rsidRPr="00BD5B8D">
        <w:rPr>
          <w:lang w:val="en-US"/>
        </w:rPr>
        <w:t>ISO IEC 11801 édition 2.0 (rectificatif 2), E</w:t>
      </w:r>
      <w:r>
        <w:rPr>
          <w:lang w:val="en-US"/>
        </w:rPr>
        <w:t>N 50173-1 et EIA/TIA 568 B2.10.</w:t>
      </w:r>
    </w:p>
    <w:p w14:paraId="240C3D7E" w14:textId="67FE4620" w:rsidR="002F35E9" w:rsidRPr="00BD5B8D" w:rsidRDefault="00BD5B8D" w:rsidP="00BD5B8D">
      <w:pPr>
        <w:rPr>
          <w:lang w:val="en-US"/>
        </w:rPr>
      </w:pPr>
      <w:r w:rsidRPr="00BD5B8D">
        <w:rPr>
          <w:lang w:val="en-US"/>
        </w:rPr>
        <w:t>Les prises RJ45 peuvent être raccordées sans outil spéci</w:t>
      </w:r>
      <w:r>
        <w:rPr>
          <w:lang w:val="en-US"/>
        </w:rPr>
        <w:t xml:space="preserve">fique et ont un double marquage </w:t>
      </w:r>
      <w:r w:rsidRPr="00BD5B8D">
        <w:rPr>
          <w:lang w:val="en-US"/>
        </w:rPr>
        <w:t>numérique. Les deux codes couleur 568 A et B sont indiqués sur les co</w:t>
      </w:r>
      <w:r>
        <w:rPr>
          <w:lang w:val="en-US"/>
        </w:rPr>
        <w:t xml:space="preserve">nnecteurs et </w:t>
      </w:r>
      <w:r w:rsidRPr="00BD5B8D">
        <w:rPr>
          <w:lang w:val="en-US"/>
        </w:rPr>
        <w:t>restent visib</w:t>
      </w:r>
      <w:r>
        <w:rPr>
          <w:lang w:val="en-US"/>
        </w:rPr>
        <w:t>les même après le raccordement.</w:t>
      </w:r>
      <w:r>
        <w:rPr>
          <w:lang w:val="en-US"/>
        </w:rPr>
        <w:br/>
      </w:r>
      <w:r w:rsidRPr="00BD5B8D">
        <w:rPr>
          <w:lang w:val="en-US"/>
        </w:rPr>
        <w:t>Les connecteurs se composent de 2 parties pour resp</w:t>
      </w:r>
      <w:r>
        <w:rPr>
          <w:lang w:val="en-US"/>
        </w:rPr>
        <w:t xml:space="preserve">ecter le détorsadage maximum (&lt; </w:t>
      </w:r>
      <w:r w:rsidRPr="00BD5B8D">
        <w:rPr>
          <w:lang w:val="en-US"/>
        </w:rPr>
        <w:t>13 mm</w:t>
      </w:r>
      <w:proofErr w:type="gramStart"/>
      <w:r w:rsidRPr="00BD5B8D">
        <w:rPr>
          <w:lang w:val="en-US"/>
        </w:rPr>
        <w:t>) :</w:t>
      </w:r>
      <w:proofErr w:type="gramEnd"/>
      <w:r w:rsidRPr="00BD5B8D">
        <w:rPr>
          <w:lang w:val="en-US"/>
        </w:rPr>
        <w:t xml:space="preserve"> une base et une partie arrière avec un écrou de ver</w:t>
      </w:r>
      <w:r>
        <w:rPr>
          <w:lang w:val="en-US"/>
        </w:rPr>
        <w:t xml:space="preserve">rouillage rotatif. Le câble est </w:t>
      </w:r>
      <w:r w:rsidRPr="00BD5B8D">
        <w:rPr>
          <w:lang w:val="en-US"/>
        </w:rPr>
        <w:t>inséré dans la partie arrière après que les fils aient été détorsadés. Ensuite les fils so</w:t>
      </w:r>
      <w:r>
        <w:rPr>
          <w:lang w:val="en-US"/>
        </w:rPr>
        <w:t xml:space="preserve">nt </w:t>
      </w:r>
      <w:r w:rsidRPr="00BD5B8D">
        <w:rPr>
          <w:lang w:val="en-US"/>
        </w:rPr>
        <w:t>insérés dans les fentes de raccordement. Un quart de tour de l’écrou de verrouillage suffit</w:t>
      </w:r>
      <w:r>
        <w:rPr>
          <w:lang w:val="en-US"/>
        </w:rPr>
        <w:t xml:space="preserve"> </w:t>
      </w:r>
      <w:r w:rsidRPr="00BD5B8D">
        <w:rPr>
          <w:lang w:val="en-US"/>
        </w:rPr>
        <w:t>pour couper tous les fils en une</w:t>
      </w:r>
      <w:r>
        <w:rPr>
          <w:lang w:val="en-US"/>
        </w:rPr>
        <w:t xml:space="preserve"> seule fois. </w:t>
      </w:r>
      <w:r w:rsidRPr="00BD5B8D">
        <w:rPr>
          <w:lang w:val="en-US"/>
        </w:rPr>
        <w:t>Les connecteurs conviennent pour des câbles monobri</w:t>
      </w:r>
      <w:r>
        <w:rPr>
          <w:lang w:val="en-US"/>
        </w:rPr>
        <w:t xml:space="preserve">n AWG 22 à AWG 26 et des cables </w:t>
      </w:r>
      <w:r w:rsidRPr="00BD5B8D">
        <w:rPr>
          <w:lang w:val="en-US"/>
        </w:rPr>
        <w:t>multibrins AWG 26.</w:t>
      </w:r>
    </w:p>
    <w:p w14:paraId="7FB42A85" w14:textId="1096B57D" w:rsidR="002F35E9" w:rsidRDefault="002F35E9" w:rsidP="00546AC2">
      <w:r w:rsidRPr="00BE5CFB">
        <w:rPr>
          <w:noProof/>
          <w:sz w:val="24"/>
          <w:szCs w:val="24"/>
          <w:lang w:val="fr-BE" w:eastAsia="en-GB"/>
        </w:rPr>
        <w:drawing>
          <wp:inline distT="0" distB="0" distL="0" distR="0" wp14:anchorId="78D099D1" wp14:editId="75A9DB5D">
            <wp:extent cx="2562225" cy="1703338"/>
            <wp:effectExtent l="19050" t="0" r="9525" b="0"/>
            <wp:docPr id="9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0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CFB">
        <w:rPr>
          <w:noProof/>
          <w:sz w:val="24"/>
          <w:szCs w:val="24"/>
          <w:lang w:val="fr-BE" w:eastAsia="en-GB"/>
        </w:rPr>
        <w:drawing>
          <wp:inline distT="0" distB="0" distL="0" distR="0" wp14:anchorId="19BDFE3C" wp14:editId="28CF030A">
            <wp:extent cx="1261036" cy="1724025"/>
            <wp:effectExtent l="19050" t="0" r="0" b="0"/>
            <wp:docPr id="4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036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BD4060" w14:textId="49484964" w:rsidR="002F35E9" w:rsidRDefault="002F35E9" w:rsidP="00546AC2">
      <w:r w:rsidRPr="00BE5CFB">
        <w:rPr>
          <w:noProof/>
          <w:sz w:val="24"/>
          <w:szCs w:val="24"/>
          <w:lang w:val="fr-BE" w:eastAsia="en-GB"/>
        </w:rPr>
        <w:drawing>
          <wp:inline distT="0" distB="0" distL="0" distR="0" wp14:anchorId="27799AA1" wp14:editId="7F2DD6D2">
            <wp:extent cx="1252220" cy="1154281"/>
            <wp:effectExtent l="19050" t="0" r="5080" b="0"/>
            <wp:docPr id="9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154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CFB">
        <w:rPr>
          <w:noProof/>
          <w:sz w:val="24"/>
          <w:szCs w:val="24"/>
          <w:lang w:val="fr-BE" w:eastAsia="en-GB"/>
        </w:rPr>
        <w:drawing>
          <wp:inline distT="0" distB="0" distL="0" distR="0" wp14:anchorId="0A934F3A" wp14:editId="50532196">
            <wp:extent cx="1760897" cy="2114550"/>
            <wp:effectExtent l="19050" t="0" r="0" b="0"/>
            <wp:docPr id="4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97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CFB">
        <w:rPr>
          <w:noProof/>
          <w:sz w:val="24"/>
          <w:szCs w:val="24"/>
          <w:lang w:val="fr-BE" w:eastAsia="en-GB"/>
        </w:rPr>
        <w:drawing>
          <wp:inline distT="0" distB="0" distL="0" distR="0" wp14:anchorId="5296D278" wp14:editId="7F15396E">
            <wp:extent cx="2060491" cy="1733550"/>
            <wp:effectExtent l="19050" t="0" r="0" b="0"/>
            <wp:docPr id="9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49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82BB3A" w14:textId="75B1F693" w:rsidR="00BD5B8D" w:rsidRPr="00BD5B8D" w:rsidRDefault="00BD5B8D" w:rsidP="00BD5B8D">
      <w:pPr>
        <w:rPr>
          <w:lang w:val="en-US"/>
        </w:rPr>
      </w:pPr>
      <w:r w:rsidRPr="00BD5B8D">
        <w:rPr>
          <w:lang w:val="en-US"/>
        </w:rPr>
        <w:t>Le fabricant donne une garantie de 25 ans sur les com</w:t>
      </w:r>
      <w:r>
        <w:rPr>
          <w:lang w:val="en-US"/>
        </w:rPr>
        <w:t xml:space="preserve">posants et sur les performances des liens et des canaux. </w:t>
      </w:r>
      <w:r w:rsidRPr="00BD5B8D">
        <w:rPr>
          <w:lang w:val="en-US"/>
        </w:rPr>
        <w:t xml:space="preserve">Le fabricant accordera la garantie de 20 ans à condition </w:t>
      </w:r>
      <w:proofErr w:type="gramStart"/>
      <w:r w:rsidRPr="00BD5B8D">
        <w:rPr>
          <w:lang w:val="en-US"/>
        </w:rPr>
        <w:t>que :</w:t>
      </w:r>
      <w:proofErr w:type="gramEnd"/>
    </w:p>
    <w:p w14:paraId="444D49B2" w14:textId="23074410" w:rsidR="00BD5B8D" w:rsidRPr="00BD5B8D" w:rsidRDefault="00BD5B8D" w:rsidP="00BD5B8D">
      <w:pPr>
        <w:pStyle w:val="ListParagraph"/>
        <w:numPr>
          <w:ilvl w:val="0"/>
          <w:numId w:val="45"/>
        </w:numPr>
        <w:rPr>
          <w:lang w:val="en-US"/>
        </w:rPr>
      </w:pPr>
      <w:r w:rsidRPr="00BD5B8D">
        <w:rPr>
          <w:lang w:val="en-US"/>
        </w:rPr>
        <w:t>tous les produits proviennent du même fabricant (prises et connecteurs RJ45,</w:t>
      </w:r>
      <w:r>
        <w:rPr>
          <w:lang w:val="en-US"/>
        </w:rPr>
        <w:t xml:space="preserve"> </w:t>
      </w:r>
      <w:r w:rsidRPr="00BD5B8D">
        <w:rPr>
          <w:lang w:val="en-US"/>
        </w:rPr>
        <w:t>câbles, panneaux et cordons de brassage)</w:t>
      </w:r>
    </w:p>
    <w:p w14:paraId="6410FE04" w14:textId="3FE35FCC" w:rsidR="00BD5B8D" w:rsidRDefault="00BD5B8D" w:rsidP="00BD5B8D">
      <w:pPr>
        <w:pStyle w:val="ListParagraph"/>
        <w:numPr>
          <w:ilvl w:val="0"/>
          <w:numId w:val="45"/>
        </w:numPr>
      </w:pPr>
      <w:proofErr w:type="gramStart"/>
      <w:r>
        <w:t>les</w:t>
      </w:r>
      <w:proofErr w:type="gramEnd"/>
      <w:r>
        <w:t xml:space="preserve"> produits soient installés selon les règles de l'art et selon la norme EN 50174</w:t>
      </w:r>
    </w:p>
    <w:p w14:paraId="6848B501" w14:textId="17C0FC7D" w:rsidR="002F35E9" w:rsidRPr="00BD5B8D" w:rsidRDefault="00BD5B8D" w:rsidP="00BD5B8D">
      <w:pPr>
        <w:pStyle w:val="ListParagraph"/>
        <w:numPr>
          <w:ilvl w:val="0"/>
          <w:numId w:val="45"/>
        </w:numPr>
        <w:rPr>
          <w:lang w:val="en-US"/>
        </w:rPr>
      </w:pPr>
      <w:r w:rsidRPr="00BD5B8D">
        <w:rPr>
          <w:lang w:val="en-US"/>
        </w:rPr>
        <w:t>les liens ou les canaux aient été testés avec un appareil de test répondant aux</w:t>
      </w:r>
      <w:r>
        <w:rPr>
          <w:lang w:val="en-US"/>
        </w:rPr>
        <w:t xml:space="preserve"> </w:t>
      </w:r>
      <w:r>
        <w:t>normes en vigueur.</w:t>
      </w:r>
    </w:p>
    <w:p w14:paraId="7A56190D" w14:textId="5133F8A4" w:rsidR="002F35E9" w:rsidRDefault="00BD5B8D" w:rsidP="002F35E9">
      <w:pPr>
        <w:pStyle w:val="Heading2"/>
      </w:pPr>
      <w:r>
        <w:lastRenderedPageBreak/>
        <w:t>Fonctions divers</w:t>
      </w:r>
    </w:p>
    <w:p w14:paraId="2D497ABF" w14:textId="363166CA" w:rsidR="002F35E9" w:rsidRDefault="00BD5B8D" w:rsidP="002F35E9">
      <w:pPr>
        <w:pStyle w:val="Heading3"/>
      </w:pPr>
      <w:r>
        <w:t>Obturateur</w:t>
      </w:r>
    </w:p>
    <w:p w14:paraId="3A976389" w14:textId="0B1E8664" w:rsidR="002F35E9" w:rsidRPr="00730026" w:rsidRDefault="00730026" w:rsidP="00730026">
      <w:r w:rsidRPr="00730026">
        <w:t>L’obturateur peut être installé en attendant le place</w:t>
      </w:r>
      <w:r w:rsidRPr="00730026">
        <w:t xml:space="preserve">ment d'une fonction définitive. </w:t>
      </w:r>
      <w:r>
        <w:t>L'obturateur mesure 45x45 mm.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F35E9" w14:paraId="068632ED" w14:textId="77777777" w:rsidTr="002F35E9">
        <w:trPr>
          <w:trHeight w:val="1775"/>
        </w:trPr>
        <w:tc>
          <w:tcPr>
            <w:tcW w:w="4111" w:type="dxa"/>
          </w:tcPr>
          <w:p w14:paraId="4AED23E0" w14:textId="1825B9EC" w:rsidR="002F35E9" w:rsidRDefault="002F35E9" w:rsidP="009E7296">
            <w:pPr>
              <w:jc w:val="center"/>
              <w:rPr>
                <w:i/>
              </w:rPr>
            </w:pPr>
            <w:r w:rsidRPr="00BE5CFB">
              <w:rPr>
                <w:noProof/>
                <w:sz w:val="24"/>
                <w:szCs w:val="24"/>
                <w:lang w:val="fr-BE"/>
              </w:rPr>
              <w:drawing>
                <wp:inline distT="0" distB="0" distL="0" distR="0" wp14:anchorId="7A5A460F" wp14:editId="743E978B">
                  <wp:extent cx="1285875" cy="15240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5E9" w14:paraId="25C742AD" w14:textId="77777777" w:rsidTr="002F35E9">
        <w:tc>
          <w:tcPr>
            <w:tcW w:w="4111" w:type="dxa"/>
          </w:tcPr>
          <w:p w14:paraId="655C6CD0" w14:textId="65C718C1" w:rsidR="002F35E9" w:rsidRDefault="00730026" w:rsidP="009E7296">
            <w:pPr>
              <w:jc w:val="center"/>
              <w:rPr>
                <w:i/>
              </w:rPr>
            </w:pPr>
            <w:r>
              <w:rPr>
                <w:i/>
              </w:rPr>
              <w:t>Obturateur</w:t>
            </w:r>
          </w:p>
        </w:tc>
      </w:tr>
    </w:tbl>
    <w:p w14:paraId="08DE158B" w14:textId="0F36F180" w:rsidR="002F35E9" w:rsidRDefault="002F35E9" w:rsidP="002F35E9"/>
    <w:p w14:paraId="49DB629D" w14:textId="10912157" w:rsidR="002F35E9" w:rsidRPr="00730026" w:rsidRDefault="00730026" w:rsidP="002F35E9">
      <w:pPr>
        <w:pStyle w:val="Heading3"/>
        <w:rPr>
          <w:lang w:val="nl-BE"/>
        </w:rPr>
      </w:pPr>
      <w:r>
        <w:rPr>
          <w:lang w:val="nl-BE"/>
        </w:rPr>
        <w:t>Sortie de câble</w:t>
      </w:r>
    </w:p>
    <w:p w14:paraId="0A53B079" w14:textId="5281B835" w:rsidR="002F35E9" w:rsidRPr="00730026" w:rsidRDefault="00730026" w:rsidP="00730026">
      <w:r w:rsidRPr="00730026">
        <w:t>La sortie de câble est équipée d'un serre-câble pour des câbles d</w:t>
      </w:r>
      <w:r w:rsidRPr="00730026">
        <w:t xml:space="preserve">'un diamètre maximum </w:t>
      </w:r>
      <w:r>
        <w:t>de 12 mm et d'un diamètre minimum de 4 mm.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F35E9" w14:paraId="3CD7EF36" w14:textId="77777777" w:rsidTr="009E7296">
        <w:trPr>
          <w:trHeight w:val="1775"/>
        </w:trPr>
        <w:tc>
          <w:tcPr>
            <w:tcW w:w="4111" w:type="dxa"/>
          </w:tcPr>
          <w:p w14:paraId="5E92B288" w14:textId="04CCE7AC" w:rsidR="002F35E9" w:rsidRDefault="002F35E9" w:rsidP="009E7296">
            <w:pPr>
              <w:jc w:val="center"/>
              <w:rPr>
                <w:i/>
              </w:rPr>
            </w:pPr>
            <w:r w:rsidRPr="00BE5CFB">
              <w:rPr>
                <w:noProof/>
                <w:sz w:val="24"/>
                <w:szCs w:val="24"/>
                <w:lang w:val="fr-BE"/>
              </w:rPr>
              <w:drawing>
                <wp:inline distT="0" distB="0" distL="0" distR="0" wp14:anchorId="43E05C7E" wp14:editId="114931A8">
                  <wp:extent cx="1400175" cy="14954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5E9" w14:paraId="0F2D11CD" w14:textId="77777777" w:rsidTr="009E7296">
        <w:tc>
          <w:tcPr>
            <w:tcW w:w="4111" w:type="dxa"/>
          </w:tcPr>
          <w:p w14:paraId="4300C25C" w14:textId="7AA65C40" w:rsidR="002F35E9" w:rsidRDefault="00730026" w:rsidP="009E7296">
            <w:pPr>
              <w:jc w:val="center"/>
              <w:rPr>
                <w:i/>
              </w:rPr>
            </w:pPr>
            <w:r>
              <w:rPr>
                <w:i/>
              </w:rPr>
              <w:t>Sortie de câble</w:t>
            </w:r>
            <w:bookmarkStart w:id="0" w:name="_GoBack"/>
            <w:bookmarkEnd w:id="0"/>
          </w:p>
        </w:tc>
      </w:tr>
    </w:tbl>
    <w:p w14:paraId="3F5FF04E" w14:textId="77777777" w:rsidR="002F35E9" w:rsidRPr="002F35E9" w:rsidRDefault="002F35E9" w:rsidP="002F35E9"/>
    <w:sectPr w:rsidR="002F35E9" w:rsidRPr="002F35E9" w:rsidSect="00ED6C45">
      <w:headerReference w:type="default" r:id="rId56"/>
      <w:footerReference w:type="default" r:id="rId5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55667" w14:textId="77777777" w:rsidR="00BF6ECA" w:rsidRDefault="00BF6ECA" w:rsidP="00ED6C45">
      <w:r>
        <w:separator/>
      </w:r>
    </w:p>
  </w:endnote>
  <w:endnote w:type="continuationSeparator" w:id="0">
    <w:p w14:paraId="084074D4" w14:textId="77777777" w:rsidR="00BF6ECA" w:rsidRDefault="00BF6ECA" w:rsidP="00E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DD5FC" w14:textId="01A0AEB7" w:rsidR="00423B83" w:rsidRPr="003F6194" w:rsidRDefault="003F6194" w:rsidP="00D00F7F">
    <w:pPr>
      <w:pStyle w:val="Footer"/>
      <w:tabs>
        <w:tab w:val="clear" w:pos="4536"/>
        <w:tab w:val="clear" w:pos="9072"/>
        <w:tab w:val="center" w:pos="4820"/>
        <w:tab w:val="right" w:pos="9923"/>
      </w:tabs>
      <w:rPr>
        <w:sz w:val="20"/>
        <w:szCs w:val="20"/>
        <w:lang w:val="en-US"/>
      </w:rPr>
    </w:pPr>
    <w:r w:rsidRPr="003F6194">
      <w:rPr>
        <w:sz w:val="20"/>
        <w:szCs w:val="20"/>
        <w:lang w:val="en-US"/>
      </w:rPr>
      <w:t>Descriptif pour cahier des charges</w:t>
    </w:r>
    <w:r w:rsidR="00423B83" w:rsidRPr="003F6194">
      <w:rPr>
        <w:sz w:val="20"/>
        <w:szCs w:val="20"/>
        <w:lang w:val="en-US"/>
      </w:rPr>
      <w:tab/>
    </w:r>
    <w:r w:rsidR="00DD1FEE" w:rsidRPr="003F6194">
      <w:rPr>
        <w:sz w:val="20"/>
        <w:szCs w:val="20"/>
        <w:lang w:val="en-US"/>
      </w:rPr>
      <w:t>Valena Next</w:t>
    </w:r>
    <w:r w:rsidR="001E4F76" w:rsidRPr="003F6194"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 xml:space="preserve">Dernière mis à </w:t>
    </w:r>
    <w:proofErr w:type="gramStart"/>
    <w:r>
      <w:rPr>
        <w:sz w:val="20"/>
        <w:szCs w:val="20"/>
        <w:lang w:val="en-US"/>
      </w:rPr>
      <w:t xml:space="preserve">jour </w:t>
    </w:r>
    <w:r w:rsidR="001E4F76" w:rsidRPr="003F6194">
      <w:rPr>
        <w:sz w:val="20"/>
        <w:szCs w:val="20"/>
        <w:lang w:val="en-US"/>
      </w:rPr>
      <w:t>:</w:t>
    </w:r>
    <w:proofErr w:type="gramEnd"/>
    <w:r w:rsidR="001E4F76" w:rsidRPr="003F6194">
      <w:rPr>
        <w:sz w:val="20"/>
        <w:szCs w:val="20"/>
        <w:lang w:val="en-US"/>
      </w:rPr>
      <w:t xml:space="preserve"> 07/01</w:t>
    </w:r>
    <w:r w:rsidR="00423B83" w:rsidRPr="003F6194">
      <w:rPr>
        <w:sz w:val="20"/>
        <w:szCs w:val="20"/>
        <w:lang w:val="en-US"/>
      </w:rPr>
      <w:t>/</w:t>
    </w:r>
    <w:r w:rsidR="001E4F76" w:rsidRPr="003F6194">
      <w:rPr>
        <w:sz w:val="20"/>
        <w:szCs w:val="20"/>
        <w:lang w:val="en-US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6DE51" w14:textId="77777777" w:rsidR="00BF6ECA" w:rsidRDefault="00BF6ECA" w:rsidP="00ED6C45">
      <w:r>
        <w:separator/>
      </w:r>
    </w:p>
  </w:footnote>
  <w:footnote w:type="continuationSeparator" w:id="0">
    <w:p w14:paraId="703BA4FC" w14:textId="77777777" w:rsidR="00BF6ECA" w:rsidRDefault="00BF6ECA" w:rsidP="00ED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EB38A" w14:textId="77777777" w:rsidR="00423B83" w:rsidRPr="002B63EA" w:rsidRDefault="001E4F76" w:rsidP="001E4F76">
    <w:pPr>
      <w:pStyle w:val="Header"/>
      <w:tabs>
        <w:tab w:val="clear" w:pos="4536"/>
        <w:tab w:val="clear" w:pos="9072"/>
        <w:tab w:val="left" w:pos="448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5071110</wp:posOffset>
          </wp:positionH>
          <wp:positionV relativeFrom="paragraph">
            <wp:posOffset>-63500</wp:posOffset>
          </wp:positionV>
          <wp:extent cx="1219200" cy="316230"/>
          <wp:effectExtent l="0" t="0" r="0" b="7620"/>
          <wp:wrapNone/>
          <wp:docPr id="35" name="Picture 3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2546984</wp:posOffset>
              </wp:positionH>
              <wp:positionV relativeFrom="paragraph">
                <wp:posOffset>187960</wp:posOffset>
              </wp:positionV>
              <wp:extent cx="2409825" cy="7620"/>
              <wp:effectExtent l="0" t="0" r="28575" b="3048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409825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7BB4F" id="Straight Connector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0.55pt,14.8pt" to="390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" strokeweight="1pt"/>
          </w:pict>
        </mc:Fallback>
      </mc:AlternateContent>
    </w:r>
    <w:r w:rsidR="00423B8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-24130</wp:posOffset>
              </wp:positionV>
              <wp:extent cx="2004060" cy="26098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78326" w14:textId="7665CBDD" w:rsidR="00423B83" w:rsidRDefault="00117226" w:rsidP="00ED6C45">
                          <w:pPr>
                            <w:pStyle w:val="Header"/>
                            <w:rPr>
                              <w:noProof/>
                            </w:rPr>
                          </w:pPr>
                          <w:r>
                            <w:t>DESCRIPTIF CAHIER DES CHARGES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1.6pt;margin-top:-1.9pt;width:157.8pt;height:20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" filled="f" stroked="f">
              <v:textbox style="mso-fit-shape-to-text:t" inset=",,,.3mm">
                <w:txbxContent>
                  <w:p w14:paraId="12478326" w14:textId="7665CBDD" w:rsidR="00423B83" w:rsidRDefault="00117226" w:rsidP="00ED6C45">
                    <w:pPr>
                      <w:pStyle w:val="Header"/>
                      <w:rPr>
                        <w:noProof/>
                      </w:rPr>
                    </w:pPr>
                    <w:r>
                      <w:t>DESCRIPTIF CAHIER DES CHARGES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3B83">
      <w:t xml:space="preserve">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0B3F"/>
    <w:multiLevelType w:val="hybridMultilevel"/>
    <w:tmpl w:val="3A1A44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1725"/>
    <w:multiLevelType w:val="hybridMultilevel"/>
    <w:tmpl w:val="98B4B3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7747"/>
    <w:multiLevelType w:val="hybridMultilevel"/>
    <w:tmpl w:val="459CFA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B7DAB"/>
    <w:multiLevelType w:val="hybridMultilevel"/>
    <w:tmpl w:val="9FECA5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47325"/>
    <w:multiLevelType w:val="hybridMultilevel"/>
    <w:tmpl w:val="2A5A14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72E73"/>
    <w:multiLevelType w:val="hybridMultilevel"/>
    <w:tmpl w:val="844029BC"/>
    <w:lvl w:ilvl="0" w:tplc="8026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A4569"/>
    <w:multiLevelType w:val="hybridMultilevel"/>
    <w:tmpl w:val="2652A1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24463"/>
    <w:multiLevelType w:val="hybridMultilevel"/>
    <w:tmpl w:val="B0426C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373FA"/>
    <w:multiLevelType w:val="hybridMultilevel"/>
    <w:tmpl w:val="2E7E096E"/>
    <w:lvl w:ilvl="0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57B42D7"/>
    <w:multiLevelType w:val="hybridMultilevel"/>
    <w:tmpl w:val="DFCE7C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639D8"/>
    <w:multiLevelType w:val="hybridMultilevel"/>
    <w:tmpl w:val="BCF6ADAC"/>
    <w:lvl w:ilvl="0" w:tplc="63984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0514C"/>
    <w:multiLevelType w:val="hybridMultilevel"/>
    <w:tmpl w:val="4B7C37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11F8A"/>
    <w:multiLevelType w:val="hybridMultilevel"/>
    <w:tmpl w:val="777AEE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00ED7"/>
    <w:multiLevelType w:val="hybridMultilevel"/>
    <w:tmpl w:val="D0ACCE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96AB1"/>
    <w:multiLevelType w:val="hybridMultilevel"/>
    <w:tmpl w:val="A6163C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04BA4"/>
    <w:multiLevelType w:val="hybridMultilevel"/>
    <w:tmpl w:val="C1486C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D6352"/>
    <w:multiLevelType w:val="hybridMultilevel"/>
    <w:tmpl w:val="643E1D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A1F30"/>
    <w:multiLevelType w:val="hybridMultilevel"/>
    <w:tmpl w:val="32C2B0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4459F"/>
    <w:multiLevelType w:val="hybridMultilevel"/>
    <w:tmpl w:val="4B9E5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10A4C"/>
    <w:multiLevelType w:val="hybridMultilevel"/>
    <w:tmpl w:val="A5C64E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060D6"/>
    <w:multiLevelType w:val="hybridMultilevel"/>
    <w:tmpl w:val="94B46C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86779"/>
    <w:multiLevelType w:val="hybridMultilevel"/>
    <w:tmpl w:val="78282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84EA9"/>
    <w:multiLevelType w:val="hybridMultilevel"/>
    <w:tmpl w:val="02B2A1D2"/>
    <w:lvl w:ilvl="0" w:tplc="63984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45DA1"/>
    <w:multiLevelType w:val="hybridMultilevel"/>
    <w:tmpl w:val="DAD246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8585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8701F"/>
    <w:multiLevelType w:val="hybridMultilevel"/>
    <w:tmpl w:val="3BC68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B524F"/>
    <w:multiLevelType w:val="hybridMultilevel"/>
    <w:tmpl w:val="0AB05F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6036E"/>
    <w:multiLevelType w:val="hybridMultilevel"/>
    <w:tmpl w:val="5072AE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33106"/>
    <w:multiLevelType w:val="hybridMultilevel"/>
    <w:tmpl w:val="D17E8F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137DE"/>
    <w:multiLevelType w:val="hybridMultilevel"/>
    <w:tmpl w:val="E27424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D5C38"/>
    <w:multiLevelType w:val="hybridMultilevel"/>
    <w:tmpl w:val="53F692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823EC"/>
    <w:multiLevelType w:val="hybridMultilevel"/>
    <w:tmpl w:val="80B88A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73D8B"/>
    <w:multiLevelType w:val="hybridMultilevel"/>
    <w:tmpl w:val="41164B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E5A43"/>
    <w:multiLevelType w:val="multilevel"/>
    <w:tmpl w:val="F5E04DE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D07312C"/>
    <w:multiLevelType w:val="hybridMultilevel"/>
    <w:tmpl w:val="40D82A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91583"/>
    <w:multiLevelType w:val="hybridMultilevel"/>
    <w:tmpl w:val="AD5E92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35CE5"/>
    <w:multiLevelType w:val="hybridMultilevel"/>
    <w:tmpl w:val="DEAAA9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B2770"/>
    <w:multiLevelType w:val="hybridMultilevel"/>
    <w:tmpl w:val="880CA5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46660"/>
    <w:multiLevelType w:val="hybridMultilevel"/>
    <w:tmpl w:val="8CBEC7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E34C5"/>
    <w:multiLevelType w:val="hybridMultilevel"/>
    <w:tmpl w:val="5C2210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74414"/>
    <w:multiLevelType w:val="hybridMultilevel"/>
    <w:tmpl w:val="D8B681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87AEF"/>
    <w:multiLevelType w:val="hybridMultilevel"/>
    <w:tmpl w:val="D2545E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33A9E"/>
    <w:multiLevelType w:val="hybridMultilevel"/>
    <w:tmpl w:val="98C68844"/>
    <w:lvl w:ilvl="0" w:tplc="4ACCD8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35DD8"/>
    <w:multiLevelType w:val="hybridMultilevel"/>
    <w:tmpl w:val="4026522A"/>
    <w:lvl w:ilvl="0" w:tplc="D9144FBC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3" w15:restartNumberingAfterBreak="0">
    <w:nsid w:val="7A613212"/>
    <w:multiLevelType w:val="hybridMultilevel"/>
    <w:tmpl w:val="3D7A04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30383"/>
    <w:multiLevelType w:val="hybridMultilevel"/>
    <w:tmpl w:val="CEEE02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39"/>
  </w:num>
  <w:num w:numId="4">
    <w:abstractNumId w:val="40"/>
  </w:num>
  <w:num w:numId="5">
    <w:abstractNumId w:val="0"/>
  </w:num>
  <w:num w:numId="6">
    <w:abstractNumId w:val="29"/>
  </w:num>
  <w:num w:numId="7">
    <w:abstractNumId w:val="41"/>
  </w:num>
  <w:num w:numId="8">
    <w:abstractNumId w:val="44"/>
  </w:num>
  <w:num w:numId="9">
    <w:abstractNumId w:val="43"/>
  </w:num>
  <w:num w:numId="10">
    <w:abstractNumId w:val="37"/>
  </w:num>
  <w:num w:numId="11">
    <w:abstractNumId w:val="3"/>
  </w:num>
  <w:num w:numId="12">
    <w:abstractNumId w:val="38"/>
  </w:num>
  <w:num w:numId="13">
    <w:abstractNumId w:val="10"/>
  </w:num>
  <w:num w:numId="14">
    <w:abstractNumId w:val="5"/>
  </w:num>
  <w:num w:numId="15">
    <w:abstractNumId w:val="19"/>
  </w:num>
  <w:num w:numId="16">
    <w:abstractNumId w:val="4"/>
  </w:num>
  <w:num w:numId="17">
    <w:abstractNumId w:val="35"/>
  </w:num>
  <w:num w:numId="18">
    <w:abstractNumId w:val="22"/>
  </w:num>
  <w:num w:numId="19">
    <w:abstractNumId w:val="7"/>
  </w:num>
  <w:num w:numId="20">
    <w:abstractNumId w:val="20"/>
  </w:num>
  <w:num w:numId="21">
    <w:abstractNumId w:val="12"/>
  </w:num>
  <w:num w:numId="22">
    <w:abstractNumId w:val="27"/>
  </w:num>
  <w:num w:numId="23">
    <w:abstractNumId w:val="26"/>
  </w:num>
  <w:num w:numId="24">
    <w:abstractNumId w:val="42"/>
  </w:num>
  <w:num w:numId="25">
    <w:abstractNumId w:val="8"/>
  </w:num>
  <w:num w:numId="26">
    <w:abstractNumId w:val="15"/>
  </w:num>
  <w:num w:numId="27">
    <w:abstractNumId w:val="21"/>
  </w:num>
  <w:num w:numId="28">
    <w:abstractNumId w:val="25"/>
  </w:num>
  <w:num w:numId="29">
    <w:abstractNumId w:val="6"/>
  </w:num>
  <w:num w:numId="30">
    <w:abstractNumId w:val="33"/>
  </w:num>
  <w:num w:numId="31">
    <w:abstractNumId w:val="30"/>
  </w:num>
  <w:num w:numId="32">
    <w:abstractNumId w:val="9"/>
  </w:num>
  <w:num w:numId="33">
    <w:abstractNumId w:val="24"/>
  </w:num>
  <w:num w:numId="34">
    <w:abstractNumId w:val="2"/>
  </w:num>
  <w:num w:numId="35">
    <w:abstractNumId w:val="18"/>
  </w:num>
  <w:num w:numId="36">
    <w:abstractNumId w:val="17"/>
  </w:num>
  <w:num w:numId="37">
    <w:abstractNumId w:val="11"/>
  </w:num>
  <w:num w:numId="38">
    <w:abstractNumId w:val="31"/>
  </w:num>
  <w:num w:numId="39">
    <w:abstractNumId w:val="28"/>
  </w:num>
  <w:num w:numId="40">
    <w:abstractNumId w:val="1"/>
  </w:num>
  <w:num w:numId="41">
    <w:abstractNumId w:val="14"/>
  </w:num>
  <w:num w:numId="42">
    <w:abstractNumId w:val="16"/>
  </w:num>
  <w:num w:numId="43">
    <w:abstractNumId w:val="34"/>
  </w:num>
  <w:num w:numId="44">
    <w:abstractNumId w:val="23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EA"/>
    <w:rsid w:val="00012009"/>
    <w:rsid w:val="00015D6E"/>
    <w:rsid w:val="000665DA"/>
    <w:rsid w:val="000740BE"/>
    <w:rsid w:val="00094D93"/>
    <w:rsid w:val="000B45E4"/>
    <w:rsid w:val="000D5537"/>
    <w:rsid w:val="000F79F5"/>
    <w:rsid w:val="00115793"/>
    <w:rsid w:val="00117226"/>
    <w:rsid w:val="00123128"/>
    <w:rsid w:val="00180F9D"/>
    <w:rsid w:val="001959D1"/>
    <w:rsid w:val="001D4C75"/>
    <w:rsid w:val="001E4F76"/>
    <w:rsid w:val="00205306"/>
    <w:rsid w:val="002139A1"/>
    <w:rsid w:val="00214C80"/>
    <w:rsid w:val="00221365"/>
    <w:rsid w:val="00231C76"/>
    <w:rsid w:val="00270974"/>
    <w:rsid w:val="00273BC6"/>
    <w:rsid w:val="002B36A6"/>
    <w:rsid w:val="002B63EA"/>
    <w:rsid w:val="002C0B71"/>
    <w:rsid w:val="002F35E9"/>
    <w:rsid w:val="002F6C09"/>
    <w:rsid w:val="00301B0A"/>
    <w:rsid w:val="003212AF"/>
    <w:rsid w:val="00324936"/>
    <w:rsid w:val="003500BD"/>
    <w:rsid w:val="0035424B"/>
    <w:rsid w:val="003916D3"/>
    <w:rsid w:val="003F6194"/>
    <w:rsid w:val="00407A09"/>
    <w:rsid w:val="00423B83"/>
    <w:rsid w:val="004256A4"/>
    <w:rsid w:val="004726DB"/>
    <w:rsid w:val="00473090"/>
    <w:rsid w:val="00496DFB"/>
    <w:rsid w:val="004F608B"/>
    <w:rsid w:val="005214B0"/>
    <w:rsid w:val="00546AC2"/>
    <w:rsid w:val="00561D4D"/>
    <w:rsid w:val="005A6D07"/>
    <w:rsid w:val="005F4038"/>
    <w:rsid w:val="005F5FF2"/>
    <w:rsid w:val="00615992"/>
    <w:rsid w:val="00635236"/>
    <w:rsid w:val="006668B6"/>
    <w:rsid w:val="006734D1"/>
    <w:rsid w:val="006D790E"/>
    <w:rsid w:val="006E5E84"/>
    <w:rsid w:val="006F0273"/>
    <w:rsid w:val="006F1024"/>
    <w:rsid w:val="00704A63"/>
    <w:rsid w:val="0070703A"/>
    <w:rsid w:val="00730026"/>
    <w:rsid w:val="0075144E"/>
    <w:rsid w:val="00751949"/>
    <w:rsid w:val="00766A73"/>
    <w:rsid w:val="00773479"/>
    <w:rsid w:val="007F4DBB"/>
    <w:rsid w:val="00872E44"/>
    <w:rsid w:val="008B1C88"/>
    <w:rsid w:val="008F023F"/>
    <w:rsid w:val="009977E2"/>
    <w:rsid w:val="009A3E3E"/>
    <w:rsid w:val="009A6EAC"/>
    <w:rsid w:val="009D7C78"/>
    <w:rsid w:val="00A94335"/>
    <w:rsid w:val="00AC3AAD"/>
    <w:rsid w:val="00B01653"/>
    <w:rsid w:val="00B12C6B"/>
    <w:rsid w:val="00B179FD"/>
    <w:rsid w:val="00B32ED7"/>
    <w:rsid w:val="00BC40BA"/>
    <w:rsid w:val="00BD14D8"/>
    <w:rsid w:val="00BD5B8D"/>
    <w:rsid w:val="00BF6ECA"/>
    <w:rsid w:val="00C23AB3"/>
    <w:rsid w:val="00C25BA6"/>
    <w:rsid w:val="00C752C8"/>
    <w:rsid w:val="00CE30EE"/>
    <w:rsid w:val="00D00F7F"/>
    <w:rsid w:val="00D5134A"/>
    <w:rsid w:val="00D60308"/>
    <w:rsid w:val="00DA5FB0"/>
    <w:rsid w:val="00DC36C6"/>
    <w:rsid w:val="00DD10A0"/>
    <w:rsid w:val="00DD1FEE"/>
    <w:rsid w:val="00E32C87"/>
    <w:rsid w:val="00ED6C45"/>
    <w:rsid w:val="00F34162"/>
    <w:rsid w:val="00F65B92"/>
    <w:rsid w:val="00F850AE"/>
    <w:rsid w:val="00FB0EB7"/>
    <w:rsid w:val="00FB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1D3DA7"/>
  <w15:chartTrackingRefBased/>
  <w15:docId w15:val="{E9E739FA-2818-4FE3-8D9D-14077D2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E44"/>
    <w:pPr>
      <w:autoSpaceDE w:val="0"/>
      <w:autoSpaceDN w:val="0"/>
      <w:adjustRightInd w:val="0"/>
      <w:spacing w:after="0"/>
      <w:jc w:val="both"/>
    </w:pPr>
    <w:rPr>
      <w:rFonts w:ascii="Arial" w:hAnsi="Arial" w:cs="Arial"/>
      <w:color w:val="000000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C45"/>
    <w:pPr>
      <w:keepNext/>
      <w:keepLines/>
      <w:numPr>
        <w:numId w:val="2"/>
      </w:numPr>
      <w:spacing w:before="240"/>
      <w:ind w:left="851" w:hanging="851"/>
      <w:outlineLvl w:val="0"/>
    </w:pPr>
    <w:rPr>
      <w:rFonts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C45"/>
    <w:pPr>
      <w:keepNext/>
      <w:keepLines/>
      <w:numPr>
        <w:ilvl w:val="1"/>
        <w:numId w:val="2"/>
      </w:numPr>
      <w:spacing w:before="40"/>
      <w:ind w:left="851" w:hanging="851"/>
      <w:outlineLvl w:val="1"/>
    </w:pPr>
    <w:rPr>
      <w:rFonts w:eastAsiaTheme="majorEastAsia"/>
      <w:b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308"/>
    <w:pPr>
      <w:keepNext/>
      <w:keepLines/>
      <w:numPr>
        <w:ilvl w:val="2"/>
        <w:numId w:val="2"/>
      </w:numPr>
      <w:spacing w:before="40" w:after="240" w:line="240" w:lineRule="auto"/>
      <w:ind w:left="851" w:hanging="851"/>
      <w:outlineLvl w:val="2"/>
    </w:pPr>
    <w:rPr>
      <w:rFonts w:eastAsiaTheme="majorEastAsia"/>
      <w:b/>
      <w:color w:val="auto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308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B63EA"/>
  </w:style>
  <w:style w:type="paragraph" w:styleId="Footer">
    <w:name w:val="footer"/>
    <w:basedOn w:val="Normal"/>
    <w:link w:val="FooterChar"/>
    <w:uiPriority w:val="99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EA"/>
  </w:style>
  <w:style w:type="paragraph" w:styleId="ListParagraph">
    <w:name w:val="List Paragraph"/>
    <w:basedOn w:val="Normal"/>
    <w:uiPriority w:val="34"/>
    <w:qFormat/>
    <w:rsid w:val="00ED6C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6C45"/>
    <w:rPr>
      <w:rFonts w:ascii="Arial" w:eastAsiaTheme="majorEastAsia" w:hAnsi="Arial" w:cs="Arial"/>
      <w:b/>
      <w:sz w:val="32"/>
      <w:szCs w:val="32"/>
      <w:lang w:val="nl-BE"/>
    </w:rPr>
  </w:style>
  <w:style w:type="paragraph" w:customStyle="1" w:styleId="Default">
    <w:name w:val="Default"/>
    <w:rsid w:val="00ED6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  <w:style w:type="table" w:styleId="TableGrid">
    <w:name w:val="Table Grid"/>
    <w:basedOn w:val="TableNormal"/>
    <w:uiPriority w:val="59"/>
    <w:rsid w:val="00E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C45"/>
    <w:rPr>
      <w:rFonts w:ascii="Arial" w:eastAsiaTheme="majorEastAsia" w:hAnsi="Arial" w:cs="Arial"/>
      <w:b/>
      <w:sz w:val="28"/>
      <w:szCs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D60308"/>
    <w:rPr>
      <w:rFonts w:ascii="Arial" w:eastAsiaTheme="majorEastAsia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0308"/>
    <w:rPr>
      <w:rFonts w:ascii="Arial" w:hAnsi="Arial" w:cs="Arial"/>
      <w:b/>
      <w:color w:val="00000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3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08"/>
    <w:rPr>
      <w:rFonts w:ascii="Segoe UI" w:hAnsi="Segoe UI" w:cs="Segoe UI"/>
      <w:color w:val="000000"/>
      <w:sz w:val="18"/>
      <w:szCs w:val="18"/>
      <w:lang w:val="nl-BE"/>
    </w:rPr>
  </w:style>
  <w:style w:type="character" w:styleId="SubtleEmphasis">
    <w:name w:val="Subtle Emphasis"/>
    <w:basedOn w:val="DefaultParagraphFont"/>
    <w:uiPriority w:val="19"/>
    <w:qFormat/>
    <w:rsid w:val="004726DB"/>
    <w:rPr>
      <w:i/>
      <w:iCs/>
      <w:color w:val="404040" w:themeColor="text1" w:themeTint="BF"/>
    </w:rPr>
  </w:style>
  <w:style w:type="character" w:styleId="Emphasis">
    <w:name w:val="Emphasis"/>
    <w:qFormat/>
    <w:rsid w:val="00180F9D"/>
    <w:rPr>
      <w:rFonts w:ascii="Arial" w:eastAsia="Arial" w:hAnsi="Arial" w:cs="Arial"/>
      <w:i/>
      <w:lang w:val="nl-BE"/>
    </w:rPr>
  </w:style>
  <w:style w:type="character" w:styleId="Strong">
    <w:name w:val="Strong"/>
    <w:basedOn w:val="DefaultParagraphFont"/>
    <w:qFormat/>
    <w:rsid w:val="005F5FF2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9" Type="http://schemas.openxmlformats.org/officeDocument/2006/relationships/image" Target="media/image30.emf"/><Relationship Id="rId21" Type="http://schemas.openxmlformats.org/officeDocument/2006/relationships/image" Target="media/image12.emf"/><Relationship Id="rId34" Type="http://schemas.openxmlformats.org/officeDocument/2006/relationships/image" Target="media/image25.emf"/><Relationship Id="rId42" Type="http://schemas.openxmlformats.org/officeDocument/2006/relationships/image" Target="media/image33.emf"/><Relationship Id="rId47" Type="http://schemas.openxmlformats.org/officeDocument/2006/relationships/image" Target="media/image38.emf"/><Relationship Id="rId50" Type="http://schemas.openxmlformats.org/officeDocument/2006/relationships/image" Target="media/image41.emf"/><Relationship Id="rId55" Type="http://schemas.openxmlformats.org/officeDocument/2006/relationships/image" Target="media/image46.emf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image" Target="media/image24.emf"/><Relationship Id="rId38" Type="http://schemas.openxmlformats.org/officeDocument/2006/relationships/image" Target="media/image29.emf"/><Relationship Id="rId46" Type="http://schemas.openxmlformats.org/officeDocument/2006/relationships/image" Target="media/image37.emf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41" Type="http://schemas.openxmlformats.org/officeDocument/2006/relationships/image" Target="media/image32.emf"/><Relationship Id="rId54" Type="http://schemas.openxmlformats.org/officeDocument/2006/relationships/image" Target="media/image45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32" Type="http://schemas.openxmlformats.org/officeDocument/2006/relationships/image" Target="media/image23.emf"/><Relationship Id="rId37" Type="http://schemas.openxmlformats.org/officeDocument/2006/relationships/image" Target="media/image28.emf"/><Relationship Id="rId40" Type="http://schemas.openxmlformats.org/officeDocument/2006/relationships/image" Target="media/image31.emf"/><Relationship Id="rId45" Type="http://schemas.openxmlformats.org/officeDocument/2006/relationships/image" Target="media/image36.emf"/><Relationship Id="rId53" Type="http://schemas.openxmlformats.org/officeDocument/2006/relationships/image" Target="media/image44.emf"/><Relationship Id="rId58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36" Type="http://schemas.openxmlformats.org/officeDocument/2006/relationships/image" Target="media/image27.emf"/><Relationship Id="rId49" Type="http://schemas.openxmlformats.org/officeDocument/2006/relationships/image" Target="media/image40.emf"/><Relationship Id="rId57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31" Type="http://schemas.openxmlformats.org/officeDocument/2006/relationships/image" Target="media/image22.emf"/><Relationship Id="rId44" Type="http://schemas.openxmlformats.org/officeDocument/2006/relationships/image" Target="media/image35.emf"/><Relationship Id="rId52" Type="http://schemas.openxmlformats.org/officeDocument/2006/relationships/image" Target="media/image43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1.emf"/><Relationship Id="rId35" Type="http://schemas.openxmlformats.org/officeDocument/2006/relationships/image" Target="media/image26.emf"/><Relationship Id="rId43" Type="http://schemas.openxmlformats.org/officeDocument/2006/relationships/image" Target="media/image34.png"/><Relationship Id="rId48" Type="http://schemas.openxmlformats.org/officeDocument/2006/relationships/image" Target="media/image39.emf"/><Relationship Id="rId56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image" Target="media/image42.emf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311538C4A5D44ABBF73BAA6F9EB54" ma:contentTypeVersion="11" ma:contentTypeDescription="Crée un document." ma:contentTypeScope="" ma:versionID="55e2c4dfe80086454846e4b400213cb7">
  <xsd:schema xmlns:xsd="http://www.w3.org/2001/XMLSchema" xmlns:xs="http://www.w3.org/2001/XMLSchema" xmlns:p="http://schemas.microsoft.com/office/2006/metadata/properties" xmlns:ns3="6d321a01-7d22-4fbd-8d1f-910c5c43dc1c" xmlns:ns4="951919c7-4c6c-4c19-b5eb-27527eea1636" targetNamespace="http://schemas.microsoft.com/office/2006/metadata/properties" ma:root="true" ma:fieldsID="ef8ec4909b9fb748469e8010e98f38d2" ns3:_="" ns4:_="">
    <xsd:import namespace="6d321a01-7d22-4fbd-8d1f-910c5c43dc1c"/>
    <xsd:import namespace="951919c7-4c6c-4c19-b5eb-27527eea16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21a01-7d22-4fbd-8d1f-910c5c43dc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919c7-4c6c-4c19-b5eb-27527eea1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C2946-03D2-4E55-87E6-929F85C8CA2B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51919c7-4c6c-4c19-b5eb-27527eea1636"/>
    <ds:schemaRef ds:uri="6d321a01-7d22-4fbd-8d1f-910c5c43dc1c"/>
  </ds:schemaRefs>
</ds:datastoreItem>
</file>

<file path=customXml/itemProps2.xml><?xml version="1.0" encoding="utf-8"?>
<ds:datastoreItem xmlns:ds="http://schemas.openxmlformats.org/officeDocument/2006/customXml" ds:itemID="{D2012A26-A20C-4E0F-B693-342289B36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C0185-0A6F-4342-9BD9-ED909BCC5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21a01-7d22-4fbd-8d1f-910c5c43dc1c"/>
    <ds:schemaRef ds:uri="951919c7-4c6c-4c19-b5eb-27527eea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18</Pages>
  <Words>3922</Words>
  <Characters>21571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DE-KEYZER</dc:creator>
  <cp:keywords/>
  <dc:description/>
  <cp:lastModifiedBy>Elke DE-KEYZER</cp:lastModifiedBy>
  <cp:revision>10</cp:revision>
  <dcterms:created xsi:type="dcterms:W3CDTF">2020-01-09T11:01:00Z</dcterms:created>
  <dcterms:modified xsi:type="dcterms:W3CDTF">2020-01-09T13:07:00Z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0x01010079F311538C4A5D44ABBF73BAA6F9EB54</vt:lpwstr>
  </property>
</Properties>
</file>