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F0215" w14:textId="1B56F113" w:rsidR="003D4E95" w:rsidRPr="00912CB4" w:rsidRDefault="006306A2" w:rsidP="009979E5">
      <w:pPr>
        <w:pStyle w:val="Header"/>
        <w:rPr>
          <w:noProof/>
          <w:position w:val="-2"/>
          <w:lang w:val="fr-BE"/>
        </w:rPr>
      </w:pPr>
      <w:bookmarkStart w:id="0" w:name="_Hlk13059026"/>
      <w:r w:rsidRPr="00912CB4">
        <w:rPr>
          <w:rFonts w:ascii="Arial" w:hAnsi="Arial" w:cs="Arial"/>
          <w:spacing w:val="100"/>
          <w:position w:val="-2"/>
          <w:sz w:val="28"/>
          <w:szCs w:val="28"/>
          <w:lang w:val="fr-BE"/>
        </w:rPr>
        <w:t>DESCRIPTIF POUR CAHIER DE CHARGES</w:t>
      </w:r>
    </w:p>
    <w:p w14:paraId="1990CF44" w14:textId="145466DA" w:rsidR="003D4E95" w:rsidRPr="00912CB4" w:rsidRDefault="006306A2" w:rsidP="009979E5">
      <w:pPr>
        <w:tabs>
          <w:tab w:val="left" w:pos="6125"/>
        </w:tabs>
        <w:rPr>
          <w:lang w:val="fr-BE"/>
        </w:rPr>
      </w:pPr>
      <w:r w:rsidRPr="00912CB4">
        <w:rPr>
          <w:b/>
          <w:sz w:val="44"/>
          <w:szCs w:val="44"/>
          <w:lang w:val="fr-BE"/>
        </w:rPr>
        <w:t>Boites de sol Legrand</w:t>
      </w:r>
      <w:r w:rsidR="003D4E95" w:rsidRPr="00912CB4">
        <w:rPr>
          <w:b/>
          <w:sz w:val="44"/>
          <w:szCs w:val="44"/>
          <w:lang w:val="fr-BE"/>
        </w:rPr>
        <w:t xml:space="preserve"> IK-4</w:t>
      </w:r>
    </w:p>
    <w:p w14:paraId="30374DB4" w14:textId="43CA5E2F" w:rsidR="00560C52" w:rsidRPr="00912CB4" w:rsidRDefault="006306A2" w:rsidP="009979E5">
      <w:pPr>
        <w:tabs>
          <w:tab w:val="left" w:pos="6125"/>
        </w:tabs>
        <w:rPr>
          <w:lang w:val="fr-BE"/>
        </w:rPr>
      </w:pPr>
      <w:r w:rsidRPr="00912CB4">
        <w:rPr>
          <w:rFonts w:ascii="Arial" w:hAnsi="Arial" w:cs="Arial"/>
          <w:b/>
          <w:sz w:val="24"/>
          <w:szCs w:val="24"/>
          <w:lang w:val="fr-BE"/>
        </w:rPr>
        <w:t>Boite</w:t>
      </w:r>
      <w:r w:rsidR="007F146D">
        <w:rPr>
          <w:rFonts w:ascii="Arial" w:hAnsi="Arial" w:cs="Arial"/>
          <w:b/>
          <w:sz w:val="24"/>
          <w:szCs w:val="24"/>
          <w:lang w:val="fr-BE"/>
        </w:rPr>
        <w:t>s</w:t>
      </w:r>
      <w:r w:rsidRPr="00912CB4">
        <w:rPr>
          <w:rFonts w:ascii="Arial" w:hAnsi="Arial" w:cs="Arial"/>
          <w:b/>
          <w:sz w:val="24"/>
          <w:szCs w:val="24"/>
          <w:lang w:val="fr-BE"/>
        </w:rPr>
        <w:t xml:space="preserve"> de sol</w:t>
      </w:r>
      <w:r w:rsidR="00560C52" w:rsidRPr="00912CB4">
        <w:rPr>
          <w:rFonts w:ascii="Arial" w:hAnsi="Arial" w:cs="Arial"/>
          <w:b/>
          <w:sz w:val="24"/>
          <w:szCs w:val="24"/>
          <w:lang w:val="fr-BE"/>
        </w:rPr>
        <w:t xml:space="preserve"> IK-4 – </w:t>
      </w:r>
      <w:r w:rsidRPr="00912CB4">
        <w:rPr>
          <w:rFonts w:ascii="Arial" w:hAnsi="Arial" w:cs="Arial"/>
          <w:b/>
          <w:sz w:val="24"/>
          <w:szCs w:val="24"/>
          <w:lang w:val="fr-BE"/>
        </w:rPr>
        <w:t>VERSION AFFLEURANTE</w:t>
      </w:r>
      <w:r w:rsidR="00560C52" w:rsidRPr="00912CB4">
        <w:rPr>
          <w:rFonts w:ascii="Arial" w:hAnsi="Arial" w:cs="Arial"/>
          <w:b/>
          <w:sz w:val="24"/>
          <w:szCs w:val="24"/>
          <w:lang w:val="fr-BE"/>
        </w:rPr>
        <w:t xml:space="preserve"> </w:t>
      </w:r>
    </w:p>
    <w:p w14:paraId="55E85662" w14:textId="77777777" w:rsidR="00634FF7" w:rsidRPr="00912CB4" w:rsidRDefault="00634FF7" w:rsidP="009979E5">
      <w:pPr>
        <w:spacing w:after="0" w:line="240" w:lineRule="auto"/>
        <w:rPr>
          <w:rFonts w:ascii="Arial" w:hAnsi="Arial" w:cs="Arial"/>
          <w:b/>
          <w:sz w:val="20"/>
          <w:lang w:val="fr-BE"/>
        </w:rPr>
      </w:pPr>
    </w:p>
    <w:p w14:paraId="4D46D501" w14:textId="77777777" w:rsidR="00634FF7" w:rsidRPr="00912CB4" w:rsidRDefault="00634FF7" w:rsidP="009979E5">
      <w:pPr>
        <w:spacing w:after="0" w:line="240" w:lineRule="auto"/>
        <w:rPr>
          <w:rFonts w:ascii="Arial" w:hAnsi="Arial" w:cs="Arial"/>
          <w:b/>
          <w:sz w:val="20"/>
          <w:lang w:val="fr-BE"/>
        </w:rPr>
      </w:pPr>
      <w:r w:rsidRPr="00912CB4">
        <w:rPr>
          <w:rFonts w:ascii="Arial" w:hAnsi="Arial" w:cs="Arial"/>
          <w:b/>
          <w:noProof/>
          <w:sz w:val="20"/>
          <w:lang w:val="fr-BE"/>
        </w:rPr>
        <w:drawing>
          <wp:inline distT="0" distB="0" distL="0" distR="0" wp14:anchorId="5731DF6D" wp14:editId="2F55465E">
            <wp:extent cx="2718000" cy="1530000"/>
            <wp:effectExtent l="0" t="0" r="0" b="0"/>
            <wp:docPr id="58" name="Image 14" descr="C:\Users\cartignd\OneDrive - Legrand France\SBU CHEMINEMENT DE CABLE\PN Produits Nouveaux\Floor Boxes 2018\Outils commerciaux\Présentations Commerciales\visus design New Floor Boxes\flush metal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tignd\OneDrive - Legrand France\SBU CHEMINEMENT DE CABLE\PN Produits Nouveaux\Floor Boxes 2018\Outils commerciaux\Présentations Commerciales\visus design New Floor Boxes\flush metal\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000" cy="15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CB4">
        <w:rPr>
          <w:rFonts w:ascii="Arial" w:hAnsi="Arial" w:cs="Arial"/>
          <w:b/>
          <w:noProof/>
          <w:sz w:val="20"/>
          <w:lang w:val="fr-BE"/>
        </w:rPr>
        <w:drawing>
          <wp:inline distT="0" distB="0" distL="0" distR="0" wp14:anchorId="757961F5" wp14:editId="4CAFDDBA">
            <wp:extent cx="2721600" cy="1530000"/>
            <wp:effectExtent l="0" t="0" r="0" b="0"/>
            <wp:docPr id="59" name="Image 15" descr="C:\Users\cartignd\OneDrive - Legrand France\SBU CHEMINEMENT DE CABLE\PN Produits Nouveaux\Floor Boxes 2018\Outils commerciaux\Présentations Commerciales\visus design New Floor Boxes\flush metal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tignd\OneDrive - Legrand France\SBU CHEMINEMENT DE CABLE\PN Produits Nouveaux\Floor Boxes 2018\Outils commerciaux\Présentations Commerciales\visus design New Floor Boxes\flush metal\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00" cy="15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65451" w14:textId="77777777" w:rsidR="00634FF7" w:rsidRPr="00912CB4" w:rsidRDefault="00634FF7" w:rsidP="009979E5">
      <w:pPr>
        <w:spacing w:after="0" w:line="240" w:lineRule="auto"/>
        <w:rPr>
          <w:rFonts w:ascii="Arial" w:hAnsi="Arial" w:cs="Arial"/>
          <w:sz w:val="20"/>
          <w:lang w:val="fr-BE"/>
        </w:rPr>
      </w:pPr>
      <w:r w:rsidRPr="00912CB4">
        <w:rPr>
          <w:rFonts w:ascii="Arial" w:hAnsi="Arial" w:cs="Arial"/>
          <w:sz w:val="20"/>
          <w:lang w:val="fr-BE"/>
        </w:rPr>
        <w:t xml:space="preserve"> </w:t>
      </w:r>
    </w:p>
    <w:p w14:paraId="3DBD6FCF" w14:textId="77777777" w:rsidR="00634FF7" w:rsidRPr="00912CB4" w:rsidRDefault="00634FF7" w:rsidP="009979E5">
      <w:pPr>
        <w:spacing w:after="0" w:line="240" w:lineRule="auto"/>
        <w:rPr>
          <w:rFonts w:ascii="Arial" w:hAnsi="Arial" w:cs="Arial"/>
          <w:sz w:val="20"/>
          <w:lang w:val="fr-BE"/>
        </w:rPr>
      </w:pPr>
    </w:p>
    <w:p w14:paraId="27771D82" w14:textId="037164DB" w:rsidR="00634FF7" w:rsidRPr="00912CB4" w:rsidRDefault="00BB5391" w:rsidP="009979E5">
      <w:pPr>
        <w:pBdr>
          <w:top w:val="single" w:sz="4" w:space="29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lang w:val="fr-BE"/>
        </w:rPr>
      </w:pPr>
      <w:r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71573" behindDoc="0" locked="0" layoutInCell="1" allowOverlap="1" wp14:anchorId="11DA0DCD" wp14:editId="6A74DA8A">
                <wp:simplePos x="0" y="0"/>
                <wp:positionH relativeFrom="column">
                  <wp:posOffset>3679825</wp:posOffset>
                </wp:positionH>
                <wp:positionV relativeFrom="paragraph">
                  <wp:posOffset>21751</wp:posOffset>
                </wp:positionV>
                <wp:extent cx="2108835" cy="278130"/>
                <wp:effectExtent l="0" t="0" r="0" b="7620"/>
                <wp:wrapNone/>
                <wp:docPr id="3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5598D" w14:textId="3327B6EF" w:rsidR="00634FF7" w:rsidRPr="003B308E" w:rsidRDefault="00524AD6" w:rsidP="00634FF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24AD6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FR"/>
                              </w:rPr>
                              <w:t xml:space="preserve">BOITES D’ENCASTREMENT POUR </w:t>
                            </w:r>
                            <w:r w:rsidR="007F146D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FR"/>
                              </w:rPr>
                              <w:t xml:space="preserve">SOL </w:t>
                            </w:r>
                            <w:r w:rsidRPr="00524AD6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FR"/>
                              </w:rPr>
                              <w:t>BETON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A0DCD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89.75pt;margin-top:1.7pt;width:166.05pt;height:21.9pt;z-index:2516715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wtuQ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" filled="f" stroked="f">
                <v:textbox>
                  <w:txbxContent>
                    <w:p w14:paraId="56E5598D" w14:textId="3327B6EF" w:rsidR="00634FF7" w:rsidRPr="003B308E" w:rsidRDefault="00524AD6" w:rsidP="00634FF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524AD6">
                        <w:rPr>
                          <w:color w:val="FFFFFF" w:themeColor="background1"/>
                          <w:sz w:val="16"/>
                          <w:szCs w:val="16"/>
                          <w:lang w:val="fr-FR"/>
                        </w:rPr>
                        <w:t xml:space="preserve">BOITES D’ENCASTREMENT POUR </w:t>
                      </w:r>
                      <w:r w:rsidR="007F146D">
                        <w:rPr>
                          <w:color w:val="FFFFFF" w:themeColor="background1"/>
                          <w:sz w:val="16"/>
                          <w:szCs w:val="16"/>
                          <w:lang w:val="fr-FR"/>
                        </w:rPr>
                        <w:t xml:space="preserve">SOL </w:t>
                      </w:r>
                      <w:r w:rsidRPr="00524AD6">
                        <w:rPr>
                          <w:color w:val="FFFFFF" w:themeColor="background1"/>
                          <w:sz w:val="16"/>
                          <w:szCs w:val="16"/>
                          <w:lang w:val="fr-FR"/>
                        </w:rPr>
                        <w:t>BETON</w:t>
                      </w:r>
                    </w:p>
                  </w:txbxContent>
                </v:textbox>
              </v:shape>
            </w:pict>
          </mc:Fallback>
        </mc:AlternateContent>
      </w:r>
      <w:r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70549" behindDoc="0" locked="0" layoutInCell="1" allowOverlap="1" wp14:anchorId="1750BD93" wp14:editId="3036E52D">
                <wp:simplePos x="0" y="0"/>
                <wp:positionH relativeFrom="column">
                  <wp:posOffset>720090</wp:posOffset>
                </wp:positionH>
                <wp:positionV relativeFrom="paragraph">
                  <wp:posOffset>17780</wp:posOffset>
                </wp:positionV>
                <wp:extent cx="3067050" cy="278130"/>
                <wp:effectExtent l="0" t="0" r="0" b="7620"/>
                <wp:wrapNone/>
                <wp:docPr id="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0FE7A" w14:textId="1FF0D82C" w:rsidR="00634FF7" w:rsidRPr="003B308E" w:rsidRDefault="00524AD6" w:rsidP="00634FF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BOITES DE SOL </w:t>
                            </w:r>
                            <w:r w:rsidR="00BB5391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IK-4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AFFLEURANTES</w:t>
                            </w:r>
                            <w:r w:rsidR="00634FF7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9BF4A09" w14:textId="77777777" w:rsidR="00634FF7" w:rsidRPr="003B308E" w:rsidRDefault="00634FF7" w:rsidP="00634FF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0BD93" id="Text Box 39" o:spid="_x0000_s1027" type="#_x0000_t202" style="position:absolute;margin-left:56.7pt;margin-top:1.4pt;width:241.5pt;height:21.9pt;z-index:2516705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fV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" filled="f" stroked="f">
                <v:textbox>
                  <w:txbxContent>
                    <w:p w14:paraId="21D0FE7A" w14:textId="1FF0D82C" w:rsidR="00634FF7" w:rsidRPr="003B308E" w:rsidRDefault="00524AD6" w:rsidP="00634FF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BOITES DE SOL </w:t>
                      </w:r>
                      <w:r w:rsidR="00BB5391"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IK-4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AFFLEURANTES</w:t>
                      </w:r>
                      <w:r w:rsidR="00634FF7"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69BF4A09" w14:textId="77777777" w:rsidR="00634FF7" w:rsidRPr="003B308E" w:rsidRDefault="00634FF7" w:rsidP="00634FF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FF7" w:rsidRPr="00912CB4">
        <w:rPr>
          <w:rFonts w:ascii="Arial" w:hAnsi="Arial" w:cs="Arial"/>
          <w:noProof/>
          <w:sz w:val="20"/>
          <w:lang w:val="fr-BE"/>
        </w:rPr>
        <w:drawing>
          <wp:anchor distT="0" distB="0" distL="114300" distR="114300" simplePos="0" relativeHeight="251662357" behindDoc="0" locked="0" layoutInCell="1" allowOverlap="1" wp14:anchorId="20EDD5B3" wp14:editId="5F2BEE8B">
            <wp:simplePos x="0" y="0"/>
            <wp:positionH relativeFrom="column">
              <wp:posOffset>72390</wp:posOffset>
            </wp:positionH>
            <wp:positionV relativeFrom="paragraph">
              <wp:posOffset>309727</wp:posOffset>
            </wp:positionV>
            <wp:extent cx="1066147" cy="842798"/>
            <wp:effectExtent l="0" t="0" r="0" b="0"/>
            <wp:wrapNone/>
            <wp:docPr id="60" name="Image 6" descr="C:\Users\cartignd\OneDrive - Legrand France\SBU CHEMINEMENT DE CABLE\PN Produits Nouveaux\Floor Boxes 2018\Photos\088122_p_237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tignd\OneDrive - Legrand France\SBU CHEMINEMENT DE CABLE\PN Produits Nouveaux\Floor Boxes 2018\Photos\088122_p_2375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51" cy="84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FF7" w:rsidRPr="00912CB4">
        <w:rPr>
          <w:rFonts w:ascii="Arial" w:hAnsi="Arial" w:cs="Arial"/>
          <w:noProof/>
          <w:sz w:val="20"/>
          <w:lang w:val="fr-BE"/>
        </w:rPr>
        <w:drawing>
          <wp:anchor distT="0" distB="0" distL="114300" distR="114300" simplePos="0" relativeHeight="251660309" behindDoc="0" locked="0" layoutInCell="1" allowOverlap="1" wp14:anchorId="336B4561" wp14:editId="35516FE2">
            <wp:simplePos x="0" y="0"/>
            <wp:positionH relativeFrom="column">
              <wp:posOffset>1892300</wp:posOffset>
            </wp:positionH>
            <wp:positionV relativeFrom="paragraph">
              <wp:posOffset>43815</wp:posOffset>
            </wp:positionV>
            <wp:extent cx="1390650" cy="1390650"/>
            <wp:effectExtent l="0" t="0" r="0" b="0"/>
            <wp:wrapNone/>
            <wp:docPr id="61" name="Image 4" descr="C:\Users\cartignd\OneDrive - Legrand France\SBU CHEMINEMENT DE CABLE\PN Produits Nouveaux\Floor Boxes 2018\Photos\088105_pw_246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tignd\OneDrive - Legrand France\SBU CHEMINEMENT DE CABLE\PN Produits Nouveaux\Floor Boxes 2018\Photos\088105_pw_24626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FF7"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73621" behindDoc="0" locked="0" layoutInCell="1" allowOverlap="1" wp14:anchorId="103DFC2F" wp14:editId="35004AB3">
                <wp:simplePos x="0" y="0"/>
                <wp:positionH relativeFrom="column">
                  <wp:posOffset>-132715</wp:posOffset>
                </wp:positionH>
                <wp:positionV relativeFrom="paragraph">
                  <wp:posOffset>259715</wp:posOffset>
                </wp:positionV>
                <wp:extent cx="1630045" cy="1105535"/>
                <wp:effectExtent l="1270" t="127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E6176" w14:textId="77777777" w:rsidR="00634FF7" w:rsidRDefault="00634FF7" w:rsidP="00634F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DFC2F" id="Text Box 42" o:spid="_x0000_s1028" type="#_x0000_t202" style="position:absolute;margin-left:-10.45pt;margin-top:20.45pt;width:128.35pt;height:87.05pt;z-index:2516736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XRuQIAAMM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" filled="f" stroked="f">
                <v:textbox>
                  <w:txbxContent>
                    <w:p w14:paraId="78BE6176" w14:textId="77777777" w:rsidR="00634FF7" w:rsidRDefault="00634FF7" w:rsidP="00634FF7"/>
                  </w:txbxContent>
                </v:textbox>
              </v:shape>
            </w:pict>
          </mc:Fallback>
        </mc:AlternateContent>
      </w:r>
      <w:r w:rsidR="00634FF7"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66453" behindDoc="0" locked="0" layoutInCell="1" allowOverlap="1" wp14:anchorId="673E94A2" wp14:editId="66D9025C">
                <wp:simplePos x="0" y="0"/>
                <wp:positionH relativeFrom="column">
                  <wp:posOffset>3666490</wp:posOffset>
                </wp:positionH>
                <wp:positionV relativeFrom="paragraph">
                  <wp:posOffset>24765</wp:posOffset>
                </wp:positionV>
                <wp:extent cx="2082800" cy="253365"/>
                <wp:effectExtent l="0" t="4445" r="3175" b="0"/>
                <wp:wrapNone/>
                <wp:docPr id="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2533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0DD6B" id="Rectangle 35" o:spid="_x0000_s1026" style="position:absolute;margin-left:288.7pt;margin-top:1.95pt;width:164pt;height:19.95pt;z-index:2516664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" fillcolor="#31849b [2408]" stroked="f"/>
            </w:pict>
          </mc:Fallback>
        </mc:AlternateContent>
      </w:r>
      <w:r w:rsidR="00634FF7"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67477" behindDoc="0" locked="0" layoutInCell="1" allowOverlap="1" wp14:anchorId="2E3C78C3" wp14:editId="60F1958C">
                <wp:simplePos x="0" y="0"/>
                <wp:positionH relativeFrom="column">
                  <wp:posOffset>-54610</wp:posOffset>
                </wp:positionH>
                <wp:positionV relativeFrom="paragraph">
                  <wp:posOffset>22860</wp:posOffset>
                </wp:positionV>
                <wp:extent cx="3662045" cy="253365"/>
                <wp:effectExtent l="3175" t="2540" r="1905" b="127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2045" cy="2533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4463B" id="Rectangle 36" o:spid="_x0000_s1026" style="position:absolute;margin-left:-4.3pt;margin-top:1.8pt;width:288.35pt;height:19.95pt;z-index:251667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" fillcolor="#31849b [2408]" stroked="f"/>
            </w:pict>
          </mc:Fallback>
        </mc:AlternateContent>
      </w:r>
      <w:r w:rsidR="00634FF7"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77717" behindDoc="0" locked="0" layoutInCell="1" allowOverlap="1" wp14:anchorId="2F030B5B" wp14:editId="22D76053">
                <wp:simplePos x="0" y="0"/>
                <wp:positionH relativeFrom="column">
                  <wp:posOffset>1793240</wp:posOffset>
                </wp:positionH>
                <wp:positionV relativeFrom="paragraph">
                  <wp:posOffset>264160</wp:posOffset>
                </wp:positionV>
                <wp:extent cx="1463040" cy="932180"/>
                <wp:effectExtent l="3175" t="0" r="635" b="0"/>
                <wp:wrapNone/>
                <wp:docPr id="3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C679A" w14:textId="77777777" w:rsidR="00634FF7" w:rsidRDefault="00634FF7" w:rsidP="00634F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30B5B" id="Text Box 46" o:spid="_x0000_s1029" type="#_x0000_t202" style="position:absolute;margin-left:141.2pt;margin-top:20.8pt;width:115.2pt;height:73.4pt;z-index:2516777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g+ugIAAMI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" filled="f" stroked="f">
                <v:textbox>
                  <w:txbxContent>
                    <w:p w14:paraId="39DC679A" w14:textId="77777777" w:rsidR="00634FF7" w:rsidRDefault="00634FF7" w:rsidP="00634FF7"/>
                  </w:txbxContent>
                </v:textbox>
              </v:shape>
            </w:pict>
          </mc:Fallback>
        </mc:AlternateContent>
      </w:r>
      <w:r w:rsidR="00634FF7"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84885" behindDoc="0" locked="0" layoutInCell="1" allowOverlap="1" wp14:anchorId="3B9727D2" wp14:editId="30DF6AB2">
                <wp:simplePos x="0" y="0"/>
                <wp:positionH relativeFrom="column">
                  <wp:posOffset>4778375</wp:posOffset>
                </wp:positionH>
                <wp:positionV relativeFrom="paragraph">
                  <wp:posOffset>331470</wp:posOffset>
                </wp:positionV>
                <wp:extent cx="1033780" cy="617855"/>
                <wp:effectExtent l="0" t="0" r="0" b="4445"/>
                <wp:wrapNone/>
                <wp:docPr id="3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E1433" w14:textId="77777777" w:rsidR="00634FF7" w:rsidRDefault="00634FF7" w:rsidP="00634FF7">
                            <w:r w:rsidRPr="001C46F0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7D2A1D7A" wp14:editId="53B9C9F4">
                                  <wp:extent cx="858741" cy="516834"/>
                                  <wp:effectExtent l="19050" t="0" r="0" b="0"/>
                                  <wp:docPr id="64" name="Imagem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74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backgroundRemoval t="1639" b="98770" l="513" r="97436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232" cy="518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727D2" id="Text Box 55" o:spid="_x0000_s1030" type="#_x0000_t202" style="position:absolute;margin-left:376.25pt;margin-top:26.1pt;width:81.4pt;height:48.65pt;z-index:2516848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5auwIAAMI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" filled="f" stroked="f">
                <v:textbox>
                  <w:txbxContent>
                    <w:p w14:paraId="4A7E1433" w14:textId="77777777" w:rsidR="00634FF7" w:rsidRDefault="00634FF7" w:rsidP="00634FF7">
                      <w:r w:rsidRPr="001C46F0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7D2A1D7A" wp14:editId="53B9C9F4">
                            <wp:extent cx="858741" cy="516834"/>
                            <wp:effectExtent l="19050" t="0" r="0" b="0"/>
                            <wp:docPr id="64" name="Imagem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745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8">
                                              <a14:imgEffect>
                                                <a14:backgroundRemoval t="1639" b="98770" l="513" r="97436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1232" cy="518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4FF7"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83861" behindDoc="0" locked="0" layoutInCell="1" allowOverlap="1" wp14:anchorId="060D0C7A" wp14:editId="3DA467AE">
                <wp:simplePos x="0" y="0"/>
                <wp:positionH relativeFrom="column">
                  <wp:posOffset>4728845</wp:posOffset>
                </wp:positionH>
                <wp:positionV relativeFrom="paragraph">
                  <wp:posOffset>420370</wp:posOffset>
                </wp:positionV>
                <wp:extent cx="476885" cy="562610"/>
                <wp:effectExtent l="0" t="0" r="3810" b="0"/>
                <wp:wrapNone/>
                <wp:docPr id="3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58091" w14:textId="77777777" w:rsidR="00634FF7" w:rsidRPr="001C46F0" w:rsidRDefault="00634FF7" w:rsidP="00634FF7">
                            <w:pPr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1C46F0"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0C7A" id="Text Box 54" o:spid="_x0000_s1031" type="#_x0000_t202" style="position:absolute;margin-left:372.35pt;margin-top:33.1pt;width:37.55pt;height:44.3pt;z-index:2516838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" filled="f" stroked="f">
                <v:textbox>
                  <w:txbxContent>
                    <w:p w14:paraId="19858091" w14:textId="77777777" w:rsidR="00634FF7" w:rsidRPr="001C46F0" w:rsidRDefault="00634FF7" w:rsidP="00634FF7">
                      <w:pPr>
                        <w:rPr>
                          <w:color w:val="4F81BD" w:themeColor="accent1"/>
                          <w:sz w:val="40"/>
                          <w:szCs w:val="40"/>
                        </w:rPr>
                      </w:pPr>
                      <w:r w:rsidRPr="001C46F0">
                        <w:rPr>
                          <w:color w:val="4F81BD" w:themeColor="accent1"/>
                          <w:sz w:val="40"/>
                          <w:szCs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634FF7"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68501" behindDoc="0" locked="0" layoutInCell="1" allowOverlap="1" wp14:anchorId="672A635D" wp14:editId="6D2E0D53">
                <wp:simplePos x="0" y="0"/>
                <wp:positionH relativeFrom="column">
                  <wp:posOffset>3607435</wp:posOffset>
                </wp:positionH>
                <wp:positionV relativeFrom="paragraph">
                  <wp:posOffset>236855</wp:posOffset>
                </wp:positionV>
                <wp:extent cx="1292225" cy="1012825"/>
                <wp:effectExtent l="0" t="0" r="0" b="0"/>
                <wp:wrapNone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23285" w14:textId="619A458C" w:rsidR="00634FF7" w:rsidRDefault="00BE23A9" w:rsidP="00634FF7">
                            <w:r>
                              <w:rPr>
                                <w:noProof/>
                                <w:lang w:val="fr-FR" w:eastAsia="fr-FR"/>
                              </w:rPr>
                              <w:t xml:space="preserve"> </w:t>
                            </w:r>
                            <w:r w:rsidR="00634FF7" w:rsidRPr="00111151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23E9F3F" wp14:editId="7770148B">
                                  <wp:extent cx="1113183" cy="752583"/>
                                  <wp:effectExtent l="19050" t="0" r="0" b="0"/>
                                  <wp:docPr id="65" name="Imagem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0">
                                                    <a14:imgEffect>
                                                      <a14:backgroundRemoval t="0" b="100000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95" cy="753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A635D" id="Text Box 37" o:spid="_x0000_s1032" type="#_x0000_t202" style="position:absolute;margin-left:284.05pt;margin-top:18.65pt;width:101.75pt;height:79.75pt;z-index:2516685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qWuQIAAMM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" filled="f" stroked="f">
                <v:textbox>
                  <w:txbxContent>
                    <w:p w14:paraId="2D623285" w14:textId="619A458C" w:rsidR="00634FF7" w:rsidRDefault="00BE23A9" w:rsidP="00634FF7">
                      <w:r>
                        <w:rPr>
                          <w:noProof/>
                          <w:lang w:val="fr-FR" w:eastAsia="fr-FR"/>
                        </w:rPr>
                        <w:t xml:space="preserve"> </w:t>
                      </w:r>
                      <w:r w:rsidR="00634FF7" w:rsidRPr="00111151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423E9F3F" wp14:editId="7770148B">
                            <wp:extent cx="1113183" cy="752583"/>
                            <wp:effectExtent l="19050" t="0" r="0" b="0"/>
                            <wp:docPr id="65" name="Imagem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2">
                                              <a14:imgEffect>
                                                <a14:backgroundRemoval t="0" b="100000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95" cy="753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4FF7" w:rsidRPr="00912CB4">
        <w:rPr>
          <w:rFonts w:ascii="Arial" w:hAnsi="Arial" w:cs="Arial"/>
          <w:sz w:val="20"/>
          <w:lang w:val="fr-BE"/>
        </w:rPr>
        <w:t xml:space="preserve"> </w:t>
      </w:r>
    </w:p>
    <w:p w14:paraId="1FB3DEBE" w14:textId="77777777" w:rsidR="00634FF7" w:rsidRPr="00912CB4" w:rsidRDefault="00634FF7" w:rsidP="009979E5">
      <w:pPr>
        <w:pBdr>
          <w:top w:val="single" w:sz="4" w:space="29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lang w:val="fr-BE"/>
        </w:rPr>
      </w:pPr>
      <w:r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g">
            <w:drawing>
              <wp:anchor distT="0" distB="0" distL="114300" distR="114300" simplePos="0" relativeHeight="251680789" behindDoc="0" locked="0" layoutInCell="1" allowOverlap="1" wp14:anchorId="0C527508" wp14:editId="52607BE9">
                <wp:simplePos x="0" y="0"/>
                <wp:positionH relativeFrom="column">
                  <wp:posOffset>1583690</wp:posOffset>
                </wp:positionH>
                <wp:positionV relativeFrom="paragraph">
                  <wp:posOffset>5080</wp:posOffset>
                </wp:positionV>
                <wp:extent cx="99695" cy="2265680"/>
                <wp:effectExtent l="12700" t="10160" r="11430" b="10160"/>
                <wp:wrapNone/>
                <wp:docPr id="4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2265680"/>
                          <a:chOff x="4043" y="2705"/>
                          <a:chExt cx="157" cy="3568"/>
                        </a:xfrm>
                      </wpg:grpSpPr>
                      <wps:wsp>
                        <wps:cNvPr id="43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200" y="2705"/>
                            <a:ext cx="0" cy="35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4043" y="4509"/>
                            <a:ext cx="1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7E7C0" id="Group 49" o:spid="_x0000_s1026" style="position:absolute;margin-left:124.7pt;margin-top:.4pt;width:7.85pt;height:178.4pt;z-index:251680789" coordorigin="4043,2705" coordsize="157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0" o:spid="_x0000_s1027" type="#_x0000_t32" style="position:absolute;left:4200;top:2705;width:0;height:35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" strokecolor="#365f91 [2404]"/>
                <v:shape id="AutoShape 51" o:spid="_x0000_s1028" type="#_x0000_t32" style="position:absolute;left:4043;top:4509;width:1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" strokecolor="#365f91 [2404]"/>
              </v:group>
            </w:pict>
          </mc:Fallback>
        </mc:AlternateContent>
      </w:r>
    </w:p>
    <w:p w14:paraId="5274E2AF" w14:textId="77777777" w:rsidR="00634FF7" w:rsidRPr="00912CB4" w:rsidRDefault="00634FF7" w:rsidP="009979E5">
      <w:pPr>
        <w:pBdr>
          <w:top w:val="single" w:sz="4" w:space="29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lang w:val="fr-BE"/>
        </w:rPr>
      </w:pPr>
    </w:p>
    <w:p w14:paraId="69292E3C" w14:textId="77777777" w:rsidR="00634FF7" w:rsidRPr="00912CB4" w:rsidRDefault="00634FF7" w:rsidP="009979E5">
      <w:pPr>
        <w:pBdr>
          <w:top w:val="single" w:sz="4" w:space="29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lang w:val="fr-BE"/>
        </w:rPr>
      </w:pPr>
    </w:p>
    <w:p w14:paraId="6BDFABC1" w14:textId="049A5BBD" w:rsidR="00634FF7" w:rsidRPr="00912CB4" w:rsidRDefault="007F146D" w:rsidP="009979E5">
      <w:pPr>
        <w:pBdr>
          <w:top w:val="single" w:sz="4" w:space="29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lang w:val="fr-BE"/>
        </w:rPr>
      </w:pPr>
      <w:r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74645" behindDoc="0" locked="0" layoutInCell="1" allowOverlap="1" wp14:anchorId="1586FB61" wp14:editId="6B9C79A9">
                <wp:simplePos x="0" y="0"/>
                <wp:positionH relativeFrom="column">
                  <wp:posOffset>-59632</wp:posOffset>
                </wp:positionH>
                <wp:positionV relativeFrom="paragraph">
                  <wp:posOffset>174075</wp:posOffset>
                </wp:positionV>
                <wp:extent cx="1743302" cy="572135"/>
                <wp:effectExtent l="0" t="0" r="0" b="0"/>
                <wp:wrapNone/>
                <wp:docPr id="4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302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2B205" w14:textId="21DE4FCE" w:rsidR="00524AD6" w:rsidRDefault="00524AD6" w:rsidP="00560C5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Hlk13064426"/>
                            <w:r>
                              <w:rPr>
                                <w:sz w:val="16"/>
                                <w:szCs w:val="16"/>
                              </w:rPr>
                              <w:t xml:space="preserve">Cadre + </w:t>
                            </w:r>
                            <w:r w:rsidR="00AF664B">
                              <w:rPr>
                                <w:sz w:val="16"/>
                                <w:szCs w:val="16"/>
                              </w:rPr>
                              <w:t>kit</w:t>
                            </w:r>
                            <w:r w:rsidR="00E87A4F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AF664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supports horizontaux (H) </w:t>
                            </w:r>
                          </w:p>
                          <w:p w14:paraId="1DE1EBAE" w14:textId="696B4C15" w:rsidR="00560C52" w:rsidRPr="006A43D4" w:rsidRDefault="00524AD6" w:rsidP="00560C5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ajustables</w:t>
                            </w:r>
                            <w:r w:rsidR="00560C5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F1B2A8E" w14:textId="77777777" w:rsidR="00560C52" w:rsidRPr="00DF665A" w:rsidRDefault="00560C52" w:rsidP="00560C5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DF665A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2 / </w:t>
                            </w:r>
                            <w:r w:rsidRPr="00DF665A">
                              <w:rPr>
                                <w:sz w:val="14"/>
                                <w:szCs w:val="14"/>
                              </w:rPr>
                              <w:t>18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/ 24 Modules H </w:t>
                            </w:r>
                          </w:p>
                          <w:bookmarkEnd w:id="1"/>
                          <w:p w14:paraId="65DBC467" w14:textId="77777777" w:rsidR="00634FF7" w:rsidRPr="00DF665A" w:rsidRDefault="00634FF7" w:rsidP="00634FF7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B0A7F5B" w14:textId="77777777" w:rsidR="00634FF7" w:rsidRPr="00DF665A" w:rsidRDefault="00634FF7" w:rsidP="00634FF7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6FB6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3" type="#_x0000_t202" style="position:absolute;margin-left:-4.7pt;margin-top:13.7pt;width:137.25pt;height:45.05pt;z-index:2516746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lK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" filled="f" stroked="f">
                <v:textbox>
                  <w:txbxContent>
                    <w:p w14:paraId="5452B205" w14:textId="21DE4FCE" w:rsidR="00524AD6" w:rsidRDefault="00524AD6" w:rsidP="00560C5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bookmarkStart w:id="2" w:name="_Hlk13064426"/>
                      <w:r>
                        <w:rPr>
                          <w:sz w:val="16"/>
                          <w:szCs w:val="16"/>
                        </w:rPr>
                        <w:t xml:space="preserve">Cadre + </w:t>
                      </w:r>
                      <w:r w:rsidR="00AF664B">
                        <w:rPr>
                          <w:sz w:val="16"/>
                          <w:szCs w:val="16"/>
                        </w:rPr>
                        <w:t>kit</w:t>
                      </w:r>
                      <w:r w:rsidR="00E87A4F">
                        <w:rPr>
                          <w:sz w:val="16"/>
                          <w:szCs w:val="16"/>
                        </w:rPr>
                        <w:t>s</w:t>
                      </w:r>
                      <w:r w:rsidR="00AF664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supports horizontaux (H) </w:t>
                      </w:r>
                    </w:p>
                    <w:p w14:paraId="1DE1EBAE" w14:textId="696B4C15" w:rsidR="00560C52" w:rsidRPr="006A43D4" w:rsidRDefault="00524AD6" w:rsidP="00560C5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ajustables</w:t>
                      </w:r>
                      <w:r w:rsidR="00560C5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F1B2A8E" w14:textId="77777777" w:rsidR="00560C52" w:rsidRPr="00DF665A" w:rsidRDefault="00560C52" w:rsidP="00560C5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Pr="00DF665A">
                        <w:rPr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sz w:val="14"/>
                          <w:szCs w:val="14"/>
                        </w:rPr>
                        <w:t xml:space="preserve">2 / </w:t>
                      </w:r>
                      <w:r w:rsidRPr="00DF665A">
                        <w:rPr>
                          <w:sz w:val="14"/>
                          <w:szCs w:val="14"/>
                        </w:rPr>
                        <w:t>18</w:t>
                      </w:r>
                      <w:r>
                        <w:rPr>
                          <w:sz w:val="14"/>
                          <w:szCs w:val="14"/>
                        </w:rPr>
                        <w:t xml:space="preserve"> / 24 Modules H </w:t>
                      </w:r>
                    </w:p>
                    <w:bookmarkEnd w:id="2"/>
                    <w:p w14:paraId="65DBC467" w14:textId="77777777" w:rsidR="00634FF7" w:rsidRPr="00DF665A" w:rsidRDefault="00634FF7" w:rsidP="00634FF7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3B0A7F5B" w14:textId="77777777" w:rsidR="00634FF7" w:rsidRPr="00DF665A" w:rsidRDefault="00634FF7" w:rsidP="00634FF7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FF7"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78741" behindDoc="0" locked="0" layoutInCell="1" allowOverlap="1" wp14:anchorId="5A7E88D6" wp14:editId="3D4B2340">
                <wp:simplePos x="0" y="0"/>
                <wp:positionH relativeFrom="column">
                  <wp:posOffset>1655445</wp:posOffset>
                </wp:positionH>
                <wp:positionV relativeFrom="paragraph">
                  <wp:posOffset>140335</wp:posOffset>
                </wp:positionV>
                <wp:extent cx="2037080" cy="572135"/>
                <wp:effectExtent l="0" t="2540" r="2540" b="0"/>
                <wp:wrapNone/>
                <wp:docPr id="4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E6611" w14:textId="1B2CF797" w:rsidR="00560C52" w:rsidRPr="006A43D4" w:rsidRDefault="00524AD6" w:rsidP="00560C5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Couvercle inox ou </w:t>
                            </w:r>
                            <w:r w:rsidR="00BE23A9">
                              <w:rPr>
                                <w:sz w:val="16"/>
                                <w:szCs w:val="16"/>
                              </w:rPr>
                              <w:t>laiton</w:t>
                            </w:r>
                          </w:p>
                          <w:p w14:paraId="3F6E57D8" w14:textId="300210BE" w:rsidR="00560C52" w:rsidRDefault="00560C52" w:rsidP="00560C5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8</w:t>
                            </w:r>
                            <w:r w:rsidR="00524AD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MOD-V / </w:t>
                            </w:r>
                            <w:r w:rsidRPr="00DF665A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524AD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MOD-H</w:t>
                            </w:r>
                          </w:p>
                          <w:p w14:paraId="072CBFC1" w14:textId="3EF15651" w:rsidR="00560C52" w:rsidRDefault="00560C52" w:rsidP="00560C5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12</w:t>
                            </w:r>
                            <w:r w:rsidR="00524AD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MOD-V / 18</w:t>
                            </w:r>
                            <w:r w:rsidR="00524AD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MOD-H</w:t>
                            </w:r>
                          </w:p>
                          <w:p w14:paraId="5AC51120" w14:textId="4C90A05D" w:rsidR="00560C52" w:rsidRPr="00DF665A" w:rsidRDefault="00560C52" w:rsidP="00560C5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16</w:t>
                            </w:r>
                            <w:r w:rsidR="00BE23A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MOD-V / 24</w:t>
                            </w:r>
                            <w:r w:rsidR="00BE23A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MOD-H</w:t>
                            </w:r>
                          </w:p>
                          <w:p w14:paraId="06DCC62A" w14:textId="77777777" w:rsidR="00634FF7" w:rsidRPr="00DF665A" w:rsidRDefault="00634FF7" w:rsidP="00634FF7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EAAE025" w14:textId="77777777" w:rsidR="00634FF7" w:rsidRPr="00DF665A" w:rsidRDefault="00634FF7" w:rsidP="00634FF7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E88D6" id="Text Box 47" o:spid="_x0000_s1034" type="#_x0000_t202" style="position:absolute;margin-left:130.35pt;margin-top:11.05pt;width:160.4pt;height:45.05pt;z-index:2516787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W8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" filled="f" stroked="f">
                <v:textbox>
                  <w:txbxContent>
                    <w:p w14:paraId="2C0E6611" w14:textId="1B2CF797" w:rsidR="00560C52" w:rsidRPr="006A43D4" w:rsidRDefault="00524AD6" w:rsidP="00560C5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Couvercle inox ou </w:t>
                      </w:r>
                      <w:r w:rsidR="00BE23A9">
                        <w:rPr>
                          <w:sz w:val="16"/>
                          <w:szCs w:val="16"/>
                        </w:rPr>
                        <w:t>laiton</w:t>
                      </w:r>
                    </w:p>
                    <w:p w14:paraId="3F6E57D8" w14:textId="300210BE" w:rsidR="00560C52" w:rsidRDefault="00560C52" w:rsidP="00560C5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8</w:t>
                      </w:r>
                      <w:r w:rsidR="00524AD6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 xml:space="preserve">MOD-V / </w:t>
                      </w:r>
                      <w:r w:rsidRPr="00DF665A">
                        <w:rPr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sz w:val="14"/>
                          <w:szCs w:val="14"/>
                        </w:rPr>
                        <w:t>2</w:t>
                      </w:r>
                      <w:r w:rsidR="00524AD6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MOD-H</w:t>
                      </w:r>
                    </w:p>
                    <w:p w14:paraId="072CBFC1" w14:textId="3EF15651" w:rsidR="00560C52" w:rsidRDefault="00560C52" w:rsidP="00560C5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12</w:t>
                      </w:r>
                      <w:r w:rsidR="00524AD6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MOD-V / 18</w:t>
                      </w:r>
                      <w:r w:rsidR="00524AD6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MOD-H</w:t>
                      </w:r>
                    </w:p>
                    <w:p w14:paraId="5AC51120" w14:textId="4C90A05D" w:rsidR="00560C52" w:rsidRPr="00DF665A" w:rsidRDefault="00560C52" w:rsidP="00560C5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16</w:t>
                      </w:r>
                      <w:r w:rsidR="00BE23A9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MOD-V / 24</w:t>
                      </w:r>
                      <w:r w:rsidR="00BE23A9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MOD-H</w:t>
                      </w:r>
                    </w:p>
                    <w:p w14:paraId="06DCC62A" w14:textId="77777777" w:rsidR="00634FF7" w:rsidRPr="00DF665A" w:rsidRDefault="00634FF7" w:rsidP="00634FF7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5EAAE025" w14:textId="77777777" w:rsidR="00634FF7" w:rsidRPr="00DF665A" w:rsidRDefault="00634FF7" w:rsidP="00634FF7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FF7"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72597" behindDoc="0" locked="0" layoutInCell="1" allowOverlap="1" wp14:anchorId="10973F19" wp14:editId="155C6B24">
                <wp:simplePos x="0" y="0"/>
                <wp:positionH relativeFrom="column">
                  <wp:posOffset>3439795</wp:posOffset>
                </wp:positionH>
                <wp:positionV relativeFrom="paragraph">
                  <wp:posOffset>79375</wp:posOffset>
                </wp:positionV>
                <wp:extent cx="476885" cy="562610"/>
                <wp:effectExtent l="1905" t="0" r="0" b="635"/>
                <wp:wrapNone/>
                <wp:docPr id="4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6842D" w14:textId="77777777" w:rsidR="00634FF7" w:rsidRPr="00252291" w:rsidRDefault="00634FF7" w:rsidP="00634FF7">
                            <w:p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 w:rsidRPr="00252291"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3F19" id="Text Box 41" o:spid="_x0000_s1035" type="#_x0000_t202" style="position:absolute;margin-left:270.85pt;margin-top:6.25pt;width:37.55pt;height:44.3pt;z-index:2516725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" filled="f" stroked="f">
                <v:textbox>
                  <w:txbxContent>
                    <w:p w14:paraId="7AE6842D" w14:textId="77777777" w:rsidR="00634FF7" w:rsidRPr="00252291" w:rsidRDefault="00634FF7" w:rsidP="00634FF7">
                      <w:pPr>
                        <w:rPr>
                          <w:color w:val="4F81BD" w:themeColor="accent1"/>
                          <w:sz w:val="72"/>
                          <w:szCs w:val="72"/>
                        </w:rPr>
                      </w:pPr>
                      <w:r w:rsidRPr="00252291">
                        <w:rPr>
                          <w:color w:val="4F81BD" w:themeColor="accent1"/>
                          <w:sz w:val="72"/>
                          <w:szCs w:val="7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7ECD03E5" w14:textId="2406509E" w:rsidR="00634FF7" w:rsidRPr="00912CB4" w:rsidRDefault="00BE23A9" w:rsidP="009979E5">
      <w:pPr>
        <w:pBdr>
          <w:top w:val="single" w:sz="4" w:space="29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lang w:val="fr-BE"/>
        </w:rPr>
      </w:pPr>
      <w:r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65429" behindDoc="0" locked="0" layoutInCell="1" allowOverlap="1" wp14:anchorId="1847A813" wp14:editId="3779CC38">
                <wp:simplePos x="0" y="0"/>
                <wp:positionH relativeFrom="column">
                  <wp:posOffset>4066540</wp:posOffset>
                </wp:positionH>
                <wp:positionV relativeFrom="paragraph">
                  <wp:posOffset>45559</wp:posOffset>
                </wp:positionV>
                <wp:extent cx="1695450" cy="789940"/>
                <wp:effectExtent l="0" t="0" r="0" b="0"/>
                <wp:wrapNone/>
                <wp:docPr id="4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E44EE" w14:textId="756AC785" w:rsidR="00D62FC6" w:rsidRDefault="00BE23A9" w:rsidP="00D62FC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Boite d’encastrement universelle +</w:t>
                            </w:r>
                          </w:p>
                          <w:p w14:paraId="46E746FC" w14:textId="58416903" w:rsidR="00D62FC6" w:rsidRDefault="00BE23A9" w:rsidP="00D62FC6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Adaptateur pour 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 xml:space="preserve">MOD-V / </w:t>
                            </w:r>
                            <w:r w:rsidR="00D62FC6" w:rsidRPr="00DF665A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>MOD-H</w:t>
                            </w:r>
                          </w:p>
                          <w:p w14:paraId="319B1A4C" w14:textId="7839AC41" w:rsidR="00D62FC6" w:rsidRDefault="00BE23A9" w:rsidP="00D62FC6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Adaptateur pour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 xml:space="preserve"> 12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>MOD-V / 18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>MOD-H</w:t>
                            </w:r>
                          </w:p>
                          <w:p w14:paraId="264CACE7" w14:textId="695E2429" w:rsidR="00D62FC6" w:rsidRPr="00DF665A" w:rsidRDefault="00BE23A9" w:rsidP="00D62FC6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Adaptateur pour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 xml:space="preserve"> 16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>MOD-V / 24MOD-H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7A813" id="Text Box 34" o:spid="_x0000_s1036" type="#_x0000_t202" style="position:absolute;margin-left:320.2pt;margin-top:3.6pt;width:133.5pt;height:62.2pt;z-index:2516654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wxuwIAAMM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" filled="f" stroked="f">
                <v:textbox>
                  <w:txbxContent>
                    <w:p w14:paraId="433E44EE" w14:textId="756AC785" w:rsidR="00D62FC6" w:rsidRDefault="00BE23A9" w:rsidP="00D62FC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Boite d’encastrement universelle +</w:t>
                      </w:r>
                    </w:p>
                    <w:p w14:paraId="46E746FC" w14:textId="58416903" w:rsidR="00D62FC6" w:rsidRDefault="00BE23A9" w:rsidP="00D62FC6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Adaptateur pour </w:t>
                      </w:r>
                      <w:r w:rsidR="00D62FC6">
                        <w:rPr>
                          <w:sz w:val="14"/>
                          <w:szCs w:val="14"/>
                        </w:rPr>
                        <w:t>8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D62FC6">
                        <w:rPr>
                          <w:sz w:val="14"/>
                          <w:szCs w:val="14"/>
                        </w:rPr>
                        <w:t xml:space="preserve">MOD-V / </w:t>
                      </w:r>
                      <w:r w:rsidR="00D62FC6" w:rsidRPr="00DF665A">
                        <w:rPr>
                          <w:sz w:val="14"/>
                          <w:szCs w:val="14"/>
                        </w:rPr>
                        <w:t>1</w:t>
                      </w:r>
                      <w:r w:rsidR="00D62FC6">
                        <w:rPr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D62FC6">
                        <w:rPr>
                          <w:sz w:val="14"/>
                          <w:szCs w:val="14"/>
                        </w:rPr>
                        <w:t>MOD-H</w:t>
                      </w:r>
                    </w:p>
                    <w:p w14:paraId="319B1A4C" w14:textId="7839AC41" w:rsidR="00D62FC6" w:rsidRDefault="00BE23A9" w:rsidP="00D62FC6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Adaptateur pour</w:t>
                      </w:r>
                      <w:r w:rsidR="00D62FC6">
                        <w:rPr>
                          <w:sz w:val="14"/>
                          <w:szCs w:val="14"/>
                        </w:rPr>
                        <w:t xml:space="preserve"> 12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D62FC6">
                        <w:rPr>
                          <w:sz w:val="14"/>
                          <w:szCs w:val="14"/>
                        </w:rPr>
                        <w:t>MOD-V / 18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D62FC6">
                        <w:rPr>
                          <w:sz w:val="14"/>
                          <w:szCs w:val="14"/>
                        </w:rPr>
                        <w:t>MOD-H</w:t>
                      </w:r>
                    </w:p>
                    <w:p w14:paraId="264CACE7" w14:textId="695E2429" w:rsidR="00D62FC6" w:rsidRPr="00DF665A" w:rsidRDefault="00BE23A9" w:rsidP="00D62FC6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Adaptateur pour</w:t>
                      </w:r>
                      <w:r w:rsidR="00D62FC6">
                        <w:rPr>
                          <w:sz w:val="14"/>
                          <w:szCs w:val="14"/>
                        </w:rPr>
                        <w:t xml:space="preserve"> 16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D62FC6">
                        <w:rPr>
                          <w:sz w:val="14"/>
                          <w:szCs w:val="14"/>
                        </w:rPr>
                        <w:t>MOD-V / 24MOD-H</w:t>
                      </w:r>
                    </w:p>
                  </w:txbxContent>
                </v:textbox>
              </v:shape>
            </w:pict>
          </mc:Fallback>
        </mc:AlternateContent>
      </w:r>
    </w:p>
    <w:p w14:paraId="1A1B60E7" w14:textId="4A5EE622" w:rsidR="00634FF7" w:rsidRPr="00912CB4" w:rsidRDefault="00634FF7" w:rsidP="009979E5">
      <w:pPr>
        <w:pBdr>
          <w:top w:val="single" w:sz="4" w:space="29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lang w:val="fr-BE"/>
        </w:rPr>
      </w:pPr>
    </w:p>
    <w:p w14:paraId="2761495F" w14:textId="77777777" w:rsidR="00634FF7" w:rsidRPr="00912CB4" w:rsidRDefault="00634FF7" w:rsidP="009979E5">
      <w:pPr>
        <w:pBdr>
          <w:top w:val="single" w:sz="4" w:space="29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lang w:val="fr-BE"/>
        </w:rPr>
      </w:pPr>
    </w:p>
    <w:p w14:paraId="5A4897FA" w14:textId="5FE34CA7" w:rsidR="00634FF7" w:rsidRPr="00912CB4" w:rsidRDefault="00D62FC6" w:rsidP="009979E5">
      <w:pPr>
        <w:pBdr>
          <w:top w:val="single" w:sz="4" w:space="29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lang w:val="fr-BE"/>
        </w:rPr>
      </w:pPr>
      <w:r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81813" behindDoc="0" locked="0" layoutInCell="1" allowOverlap="1" wp14:anchorId="75AC0C6A" wp14:editId="41A08AA7">
                <wp:simplePos x="0" y="0"/>
                <wp:positionH relativeFrom="column">
                  <wp:posOffset>1887220</wp:posOffset>
                </wp:positionH>
                <wp:positionV relativeFrom="paragraph">
                  <wp:posOffset>8255</wp:posOffset>
                </wp:positionV>
                <wp:extent cx="1590040" cy="922655"/>
                <wp:effectExtent l="1905" t="0" r="0" b="381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DE805" w14:textId="5AA9F7D9" w:rsidR="00634FF7" w:rsidRPr="00685019" w:rsidRDefault="00634FF7" w:rsidP="00634FF7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C0C6A" id="Text Box 52" o:spid="_x0000_s1037" type="#_x0000_t202" style="position:absolute;margin-left:148.6pt;margin-top:.65pt;width:125.2pt;height:72.65pt;z-index:2516818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Z9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" filled="f" stroked="f">
                <v:textbox>
                  <w:txbxContent>
                    <w:p w14:paraId="172DE805" w14:textId="5AA9F7D9" w:rsidR="00634FF7" w:rsidRPr="00685019" w:rsidRDefault="00634FF7" w:rsidP="00634FF7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FF7" w:rsidRPr="00912CB4">
        <w:rPr>
          <w:rFonts w:ascii="Arial" w:hAnsi="Arial" w:cs="Arial"/>
          <w:noProof/>
          <w:sz w:val="20"/>
          <w:lang w:val="fr-BE"/>
        </w:rPr>
        <w:drawing>
          <wp:anchor distT="0" distB="0" distL="114300" distR="114300" simplePos="0" relativeHeight="251663381" behindDoc="0" locked="0" layoutInCell="1" allowOverlap="1" wp14:anchorId="5BE97372" wp14:editId="25FEBFB2">
            <wp:simplePos x="0" y="0"/>
            <wp:positionH relativeFrom="column">
              <wp:posOffset>-3810</wp:posOffset>
            </wp:positionH>
            <wp:positionV relativeFrom="paragraph">
              <wp:posOffset>135255</wp:posOffset>
            </wp:positionV>
            <wp:extent cx="1024890" cy="773311"/>
            <wp:effectExtent l="0" t="0" r="0" b="0"/>
            <wp:wrapNone/>
            <wp:docPr id="62" name="Image 8" descr="C:\Users\cartignd\OneDrive - Legrand France\SBU CHEMINEMENT DE CABLE\PN Produits Nouveaux\Floor Boxes 2018\Photos\088125_p_237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tignd\OneDrive - Legrand France\SBU CHEMINEMENT DE CABLE\PN Produits Nouveaux\Floor Boxes 2018\Photos\088125_p_23757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77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FF7"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64405" behindDoc="0" locked="0" layoutInCell="1" allowOverlap="1" wp14:anchorId="390CDCFE" wp14:editId="729EE3D5">
                <wp:simplePos x="0" y="0"/>
                <wp:positionH relativeFrom="column">
                  <wp:posOffset>4123055</wp:posOffset>
                </wp:positionH>
                <wp:positionV relativeFrom="paragraph">
                  <wp:posOffset>49530</wp:posOffset>
                </wp:positionV>
                <wp:extent cx="1412875" cy="983615"/>
                <wp:effectExtent l="0" t="635" r="0" b="0"/>
                <wp:wrapNone/>
                <wp:docPr id="5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C34A2" w14:textId="77777777" w:rsidR="00634FF7" w:rsidRDefault="00634FF7" w:rsidP="00634FF7">
                            <w:r w:rsidRPr="00111151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F21ADEA" wp14:editId="0A19B47D">
                                  <wp:extent cx="1073427" cy="779227"/>
                                  <wp:effectExtent l="0" t="0" r="0" b="0"/>
                                  <wp:docPr id="66" name="Imagem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5">
                                                    <a14:imgEffect>
                                                      <a14:backgroundRemoval t="0" b="100000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412" cy="780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CDCFE" id="Text Box 33" o:spid="_x0000_s1038" type="#_x0000_t202" style="position:absolute;margin-left:324.65pt;margin-top:3.9pt;width:111.25pt;height:77.45pt;z-index:2516644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" stroked="f">
                <v:textbox inset=",,,2.3mm">
                  <w:txbxContent>
                    <w:p w14:paraId="3D7C34A2" w14:textId="77777777" w:rsidR="00634FF7" w:rsidRDefault="00634FF7" w:rsidP="00634FF7">
                      <w:r w:rsidRPr="00111151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3F21ADEA" wp14:editId="0A19B47D">
                            <wp:extent cx="1073427" cy="779227"/>
                            <wp:effectExtent l="0" t="0" r="0" b="0"/>
                            <wp:docPr id="66" name="Imagem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7">
                                              <a14:imgEffect>
                                                <a14:backgroundRemoval t="0" b="100000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412" cy="780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4FF7"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75669" behindDoc="0" locked="0" layoutInCell="1" allowOverlap="1" wp14:anchorId="1B855978" wp14:editId="65C617EC">
                <wp:simplePos x="0" y="0"/>
                <wp:positionH relativeFrom="column">
                  <wp:posOffset>-87630</wp:posOffset>
                </wp:positionH>
                <wp:positionV relativeFrom="paragraph">
                  <wp:posOffset>33655</wp:posOffset>
                </wp:positionV>
                <wp:extent cx="1582420" cy="1007745"/>
                <wp:effectExtent l="0" t="3810" r="0" b="0"/>
                <wp:wrapNone/>
                <wp:docPr id="5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E5D46" w14:textId="77777777" w:rsidR="00634FF7" w:rsidRDefault="00634FF7" w:rsidP="00634F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55978" id="Text Box 44" o:spid="_x0000_s1039" type="#_x0000_t202" style="position:absolute;margin-left:-6.9pt;margin-top:2.65pt;width:124.6pt;height:79.35pt;z-index:2516756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Ft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" filled="f" stroked="f">
                <v:textbox>
                  <w:txbxContent>
                    <w:p w14:paraId="1D6E5D46" w14:textId="77777777" w:rsidR="00634FF7" w:rsidRDefault="00634FF7" w:rsidP="00634FF7"/>
                  </w:txbxContent>
                </v:textbox>
              </v:shape>
            </w:pict>
          </mc:Fallback>
        </mc:AlternateContent>
      </w:r>
    </w:p>
    <w:p w14:paraId="2DFB4330" w14:textId="77777777" w:rsidR="00634FF7" w:rsidRPr="00912CB4" w:rsidRDefault="00634FF7" w:rsidP="009979E5">
      <w:pPr>
        <w:pBdr>
          <w:top w:val="single" w:sz="4" w:space="29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lang w:val="fr-BE"/>
        </w:rPr>
      </w:pPr>
      <w:r w:rsidRPr="00912CB4">
        <w:rPr>
          <w:rFonts w:ascii="Arial" w:hAnsi="Arial" w:cs="Arial"/>
          <w:noProof/>
          <w:sz w:val="20"/>
          <w:lang w:val="fr-BE"/>
        </w:rPr>
        <w:drawing>
          <wp:anchor distT="0" distB="0" distL="114300" distR="114300" simplePos="0" relativeHeight="251661333" behindDoc="0" locked="0" layoutInCell="1" allowOverlap="1" wp14:anchorId="7B90B5F0" wp14:editId="79A0A607">
            <wp:simplePos x="0" y="0"/>
            <wp:positionH relativeFrom="column">
              <wp:posOffset>2155190</wp:posOffset>
            </wp:positionH>
            <wp:positionV relativeFrom="paragraph">
              <wp:posOffset>101600</wp:posOffset>
            </wp:positionV>
            <wp:extent cx="1073150" cy="555625"/>
            <wp:effectExtent l="0" t="0" r="0" b="0"/>
            <wp:wrapNone/>
            <wp:docPr id="63" name="Image 1" descr="C:\Users\cartignd\OneDrive - Legrand France\SBU CHEMINEMENT DE CABLE\PN Produits Nouveaux\Floor Boxes 2018\Photos\088047_p_237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tignd\OneDrive - Legrand France\SBU CHEMINEMENT DE CABLE\PN Produits Nouveaux\Floor Boxes 2018\Photos\088047_p_23755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D5B76" w14:textId="77777777" w:rsidR="00634FF7" w:rsidRPr="00912CB4" w:rsidRDefault="00634FF7" w:rsidP="009979E5">
      <w:pPr>
        <w:pBdr>
          <w:top w:val="single" w:sz="4" w:space="29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lang w:val="fr-BE"/>
        </w:rPr>
      </w:pPr>
    </w:p>
    <w:p w14:paraId="01BA7B3D" w14:textId="77777777" w:rsidR="00634FF7" w:rsidRPr="00912CB4" w:rsidRDefault="00634FF7" w:rsidP="009979E5">
      <w:pPr>
        <w:pBdr>
          <w:top w:val="single" w:sz="4" w:space="29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lang w:val="fr-BE"/>
        </w:rPr>
      </w:pPr>
    </w:p>
    <w:p w14:paraId="6A167D91" w14:textId="77777777" w:rsidR="00634FF7" w:rsidRPr="00912CB4" w:rsidRDefault="00634FF7" w:rsidP="009979E5">
      <w:pPr>
        <w:pBdr>
          <w:top w:val="single" w:sz="4" w:space="29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lang w:val="fr-BE"/>
        </w:rPr>
      </w:pPr>
    </w:p>
    <w:p w14:paraId="7BDC1C89" w14:textId="70A8FF67" w:rsidR="00634FF7" w:rsidRPr="00912CB4" w:rsidRDefault="007F146D" w:rsidP="009979E5">
      <w:pPr>
        <w:pBdr>
          <w:top w:val="single" w:sz="4" w:space="29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lang w:val="fr-BE"/>
        </w:rPr>
      </w:pPr>
      <w:r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76693" behindDoc="0" locked="0" layoutInCell="1" allowOverlap="1" wp14:anchorId="7D3DD02F" wp14:editId="10D695E3">
                <wp:simplePos x="0" y="0"/>
                <wp:positionH relativeFrom="column">
                  <wp:posOffset>-5042</wp:posOffset>
                </wp:positionH>
                <wp:positionV relativeFrom="paragraph">
                  <wp:posOffset>149339</wp:posOffset>
                </wp:positionV>
                <wp:extent cx="1648593" cy="572135"/>
                <wp:effectExtent l="0" t="0" r="0" b="0"/>
                <wp:wrapNone/>
                <wp:docPr id="5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593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607E3" w14:textId="68A84A08" w:rsidR="00560C52" w:rsidRPr="006A43D4" w:rsidRDefault="00524AD6" w:rsidP="00560C5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3" w:name="_Hlk13064439"/>
                            <w:r>
                              <w:rPr>
                                <w:sz w:val="16"/>
                                <w:szCs w:val="16"/>
                              </w:rPr>
                              <w:t xml:space="preserve">Cadre + </w:t>
                            </w:r>
                            <w:r w:rsidR="00AF664B">
                              <w:rPr>
                                <w:sz w:val="16"/>
                                <w:szCs w:val="16"/>
                              </w:rPr>
                              <w:t>kit</w:t>
                            </w:r>
                            <w:r w:rsidR="00455A2A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AF664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supports verticaux </w:t>
                            </w:r>
                            <w:r w:rsidR="007F146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V)</w:t>
                            </w:r>
                          </w:p>
                          <w:p w14:paraId="4B796290" w14:textId="68E8EE67" w:rsidR="00560C52" w:rsidRPr="00691951" w:rsidRDefault="00560C52" w:rsidP="00560C5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8 / </w:t>
                            </w:r>
                            <w:r w:rsidRPr="00DF665A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 / 16 Modules V</w:t>
                            </w:r>
                          </w:p>
                          <w:bookmarkEnd w:id="3"/>
                          <w:p w14:paraId="7D8A3688" w14:textId="77777777" w:rsidR="00634FF7" w:rsidRPr="00D62FC6" w:rsidRDefault="00634FF7" w:rsidP="00634FF7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14:paraId="3A5AF87E" w14:textId="77777777" w:rsidR="00634FF7" w:rsidRPr="00D62FC6" w:rsidRDefault="00634FF7" w:rsidP="00634FF7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DD02F" id="Text Box 45" o:spid="_x0000_s1040" type="#_x0000_t202" style="position:absolute;margin-left:-.4pt;margin-top:11.75pt;width:129.8pt;height:45.05pt;z-index:2516766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FuvA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" filled="f" stroked="f">
                <v:textbox>
                  <w:txbxContent>
                    <w:p w14:paraId="3C5607E3" w14:textId="68A84A08" w:rsidR="00560C52" w:rsidRPr="006A43D4" w:rsidRDefault="00524AD6" w:rsidP="00560C5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bookmarkStart w:id="4" w:name="_Hlk13064439"/>
                      <w:r>
                        <w:rPr>
                          <w:sz w:val="16"/>
                          <w:szCs w:val="16"/>
                        </w:rPr>
                        <w:t xml:space="preserve">Cadre + </w:t>
                      </w:r>
                      <w:r w:rsidR="00AF664B">
                        <w:rPr>
                          <w:sz w:val="16"/>
                          <w:szCs w:val="16"/>
                        </w:rPr>
                        <w:t>kit</w:t>
                      </w:r>
                      <w:r w:rsidR="00455A2A">
                        <w:rPr>
                          <w:sz w:val="16"/>
                          <w:szCs w:val="16"/>
                        </w:rPr>
                        <w:t>s</w:t>
                      </w:r>
                      <w:r w:rsidR="00AF664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supports verticaux </w:t>
                      </w:r>
                      <w:r w:rsidR="007F146D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V)</w:t>
                      </w:r>
                    </w:p>
                    <w:p w14:paraId="4B796290" w14:textId="68E8EE67" w:rsidR="00560C52" w:rsidRPr="00691951" w:rsidRDefault="00560C52" w:rsidP="00560C5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8 / </w:t>
                      </w:r>
                      <w:r w:rsidRPr="00DF665A">
                        <w:rPr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sz w:val="14"/>
                          <w:szCs w:val="14"/>
                        </w:rPr>
                        <w:t>2 / 16 Modules V</w:t>
                      </w:r>
                    </w:p>
                    <w:bookmarkEnd w:id="4"/>
                    <w:p w14:paraId="7D8A3688" w14:textId="77777777" w:rsidR="00634FF7" w:rsidRPr="00D62FC6" w:rsidRDefault="00634FF7" w:rsidP="00634FF7">
                      <w:pPr>
                        <w:spacing w:after="0" w:line="240" w:lineRule="auto"/>
                        <w:rPr>
                          <w:sz w:val="14"/>
                          <w:szCs w:val="14"/>
                          <w:lang w:val="nl-NL"/>
                        </w:rPr>
                      </w:pPr>
                    </w:p>
                    <w:p w14:paraId="3A5AF87E" w14:textId="77777777" w:rsidR="00634FF7" w:rsidRPr="00D62FC6" w:rsidRDefault="00634FF7" w:rsidP="00634FF7">
                      <w:pPr>
                        <w:spacing w:after="0" w:line="240" w:lineRule="auto"/>
                        <w:rPr>
                          <w:sz w:val="14"/>
                          <w:szCs w:val="14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FF7"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69525" behindDoc="0" locked="0" layoutInCell="1" allowOverlap="1" wp14:anchorId="230E65D6" wp14:editId="7084CF38">
                <wp:simplePos x="0" y="0"/>
                <wp:positionH relativeFrom="column">
                  <wp:posOffset>4103370</wp:posOffset>
                </wp:positionH>
                <wp:positionV relativeFrom="paragraph">
                  <wp:posOffset>71755</wp:posOffset>
                </wp:positionV>
                <wp:extent cx="1858645" cy="572135"/>
                <wp:effectExtent l="0" t="635" r="0" b="0"/>
                <wp:wrapNone/>
                <wp:docPr id="5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A5E2B" w14:textId="77777777" w:rsidR="00685019" w:rsidRDefault="00685019" w:rsidP="00D62FC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Boite d’encastrement auto-ajustable</w:t>
                            </w:r>
                          </w:p>
                          <w:p w14:paraId="6898C32E" w14:textId="5A15C70B" w:rsidR="00D62FC6" w:rsidRDefault="00685019" w:rsidP="00D62FC6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pour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 xml:space="preserve">  8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 xml:space="preserve">MOD-V / </w:t>
                            </w:r>
                            <w:r w:rsidR="00D62FC6" w:rsidRPr="00DF665A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>2MOD-H</w:t>
                            </w:r>
                          </w:p>
                          <w:p w14:paraId="4784A86F" w14:textId="0FFD0E26" w:rsidR="00D62FC6" w:rsidRDefault="00685019" w:rsidP="00D62FC6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pour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 xml:space="preserve">  12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>MOD-V / 18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>MOD-H</w:t>
                            </w:r>
                          </w:p>
                          <w:p w14:paraId="473E734E" w14:textId="635E64AC" w:rsidR="00D62FC6" w:rsidRPr="00DF665A" w:rsidRDefault="00685019" w:rsidP="00D62FC6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pour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 xml:space="preserve">  16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>MOD-V / 24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2FC6">
                              <w:rPr>
                                <w:sz w:val="14"/>
                                <w:szCs w:val="14"/>
                              </w:rPr>
                              <w:t>MOD-H</w:t>
                            </w:r>
                          </w:p>
                          <w:p w14:paraId="500C102C" w14:textId="77777777" w:rsidR="00634FF7" w:rsidRPr="00DF665A" w:rsidRDefault="00634FF7" w:rsidP="00634FF7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D55394" w14:textId="77777777" w:rsidR="00634FF7" w:rsidRPr="00DF665A" w:rsidRDefault="00634FF7" w:rsidP="00634FF7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E65D6" id="Text Box 38" o:spid="_x0000_s1041" type="#_x0000_t202" style="position:absolute;margin-left:323.1pt;margin-top:5.65pt;width:146.35pt;height:45.05pt;z-index:2516695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WK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" filled="f" stroked="f">
                <v:textbox>
                  <w:txbxContent>
                    <w:p w14:paraId="6B3A5E2B" w14:textId="77777777" w:rsidR="00685019" w:rsidRDefault="00685019" w:rsidP="00D62FC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Boite d’encastrement auto-ajustable</w:t>
                      </w:r>
                    </w:p>
                    <w:p w14:paraId="6898C32E" w14:textId="5A15C70B" w:rsidR="00D62FC6" w:rsidRDefault="00685019" w:rsidP="00D62FC6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pour</w:t>
                      </w:r>
                      <w:r w:rsidR="00D62FC6">
                        <w:rPr>
                          <w:sz w:val="14"/>
                          <w:szCs w:val="14"/>
                        </w:rPr>
                        <w:t xml:space="preserve">  8</w:t>
                      </w:r>
                      <w:r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="00D62FC6">
                        <w:rPr>
                          <w:sz w:val="14"/>
                          <w:szCs w:val="14"/>
                        </w:rPr>
                        <w:t xml:space="preserve">MOD-V / </w:t>
                      </w:r>
                      <w:r w:rsidR="00D62FC6" w:rsidRPr="00DF665A">
                        <w:rPr>
                          <w:sz w:val="14"/>
                          <w:szCs w:val="14"/>
                        </w:rPr>
                        <w:t>1</w:t>
                      </w:r>
                      <w:r w:rsidR="00D62FC6">
                        <w:rPr>
                          <w:sz w:val="14"/>
                          <w:szCs w:val="14"/>
                        </w:rPr>
                        <w:t>2MOD-H</w:t>
                      </w:r>
                    </w:p>
                    <w:p w14:paraId="4784A86F" w14:textId="0FFD0E26" w:rsidR="00D62FC6" w:rsidRDefault="00685019" w:rsidP="00D62FC6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pour</w:t>
                      </w:r>
                      <w:r w:rsidR="00D62FC6">
                        <w:rPr>
                          <w:sz w:val="14"/>
                          <w:szCs w:val="14"/>
                        </w:rPr>
                        <w:t xml:space="preserve">  12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D62FC6">
                        <w:rPr>
                          <w:sz w:val="14"/>
                          <w:szCs w:val="14"/>
                        </w:rPr>
                        <w:t>MOD-V / 18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D62FC6">
                        <w:rPr>
                          <w:sz w:val="14"/>
                          <w:szCs w:val="14"/>
                        </w:rPr>
                        <w:t>MOD-H</w:t>
                      </w:r>
                    </w:p>
                    <w:p w14:paraId="473E734E" w14:textId="635E64AC" w:rsidR="00D62FC6" w:rsidRPr="00DF665A" w:rsidRDefault="00685019" w:rsidP="00D62FC6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pour</w:t>
                      </w:r>
                      <w:r w:rsidR="00D62FC6">
                        <w:rPr>
                          <w:sz w:val="14"/>
                          <w:szCs w:val="14"/>
                        </w:rPr>
                        <w:t xml:space="preserve">  16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D62FC6">
                        <w:rPr>
                          <w:sz w:val="14"/>
                          <w:szCs w:val="14"/>
                        </w:rPr>
                        <w:t>MOD-V / 24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D62FC6">
                        <w:rPr>
                          <w:sz w:val="14"/>
                          <w:szCs w:val="14"/>
                        </w:rPr>
                        <w:t>MOD-H</w:t>
                      </w:r>
                    </w:p>
                    <w:p w14:paraId="500C102C" w14:textId="77777777" w:rsidR="00634FF7" w:rsidRPr="00DF665A" w:rsidRDefault="00634FF7" w:rsidP="00634FF7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79D55394" w14:textId="77777777" w:rsidR="00634FF7" w:rsidRPr="00DF665A" w:rsidRDefault="00634FF7" w:rsidP="00634FF7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FF7" w:rsidRPr="00912CB4">
        <w:rPr>
          <w:rFonts w:ascii="Arial" w:hAnsi="Arial" w:cs="Arial"/>
          <w:noProof/>
          <w:sz w:val="20"/>
          <w:lang w:val="fr-BE" w:eastAsia="pt-PT"/>
        </w:rPr>
        <mc:AlternateContent>
          <mc:Choice Requires="wps">
            <w:drawing>
              <wp:anchor distT="0" distB="0" distL="114300" distR="114300" simplePos="0" relativeHeight="251679765" behindDoc="0" locked="0" layoutInCell="1" allowOverlap="1" wp14:anchorId="2551E788" wp14:editId="18B00F69">
                <wp:simplePos x="0" y="0"/>
                <wp:positionH relativeFrom="column">
                  <wp:posOffset>1642110</wp:posOffset>
                </wp:positionH>
                <wp:positionV relativeFrom="paragraph">
                  <wp:posOffset>54610</wp:posOffset>
                </wp:positionV>
                <wp:extent cx="2480945" cy="572135"/>
                <wp:effectExtent l="4445" t="2540" r="635" b="0"/>
                <wp:wrapNone/>
                <wp:docPr id="5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B0AB4" w14:textId="272317CD" w:rsidR="00634FF7" w:rsidRPr="006A43D4" w:rsidRDefault="00BE23A9" w:rsidP="00634FF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Plaque</w:t>
                            </w:r>
                            <w:bookmarkStart w:id="5" w:name="_GoBack"/>
                            <w:bookmarkEnd w:id="5"/>
                            <w:r>
                              <w:rPr>
                                <w:sz w:val="16"/>
                                <w:szCs w:val="16"/>
                              </w:rPr>
                              <w:t xml:space="preserve"> de finition</w:t>
                            </w:r>
                            <w:r w:rsidR="00D62FC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B0CC5">
                              <w:rPr>
                                <w:sz w:val="16"/>
                                <w:szCs w:val="16"/>
                              </w:rPr>
                              <w:t xml:space="preserve">pour couvercles </w:t>
                            </w:r>
                            <w:r w:rsidR="00D62FC6">
                              <w:rPr>
                                <w:sz w:val="16"/>
                                <w:szCs w:val="16"/>
                              </w:rPr>
                              <w:t>(option</w:t>
                            </w:r>
                            <w:r w:rsidR="00685019">
                              <w:rPr>
                                <w:sz w:val="16"/>
                                <w:szCs w:val="16"/>
                              </w:rPr>
                              <w:t>nelles</w:t>
                            </w:r>
                            <w:r w:rsidR="00D62FC6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5567CA7" w14:textId="02882F55" w:rsidR="00634FF7" w:rsidRDefault="00634FF7" w:rsidP="00634FF7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685019">
                              <w:rPr>
                                <w:sz w:val="14"/>
                                <w:szCs w:val="14"/>
                              </w:rPr>
                              <w:t>Plaque de finition inox ou laiton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– 8</w:t>
                            </w:r>
                            <w:r w:rsidR="0068501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M-V / </w:t>
                            </w:r>
                            <w:r w:rsidRPr="00DF665A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68501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M-H</w:t>
                            </w:r>
                          </w:p>
                          <w:p w14:paraId="61F8BD4D" w14:textId="49EA1BCA" w:rsidR="00634FF7" w:rsidRDefault="00634FF7" w:rsidP="00634FF7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685019">
                              <w:rPr>
                                <w:sz w:val="14"/>
                                <w:szCs w:val="14"/>
                              </w:rPr>
                              <w:t xml:space="preserve">Plaque de finition inox ou laiton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– 12</w:t>
                            </w:r>
                            <w:r w:rsidR="0068501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M-V / 18</w:t>
                            </w:r>
                            <w:r w:rsidR="0068501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M-H</w:t>
                            </w:r>
                          </w:p>
                          <w:p w14:paraId="1E831A60" w14:textId="63B05708" w:rsidR="00634FF7" w:rsidRPr="00DF665A" w:rsidRDefault="00634FF7" w:rsidP="00634FF7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685019">
                              <w:rPr>
                                <w:sz w:val="14"/>
                                <w:szCs w:val="14"/>
                              </w:rPr>
                              <w:t xml:space="preserve">Plaque de finition inox ou laiton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– 16</w:t>
                            </w:r>
                            <w:r w:rsidR="0068501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M-V / 24</w:t>
                            </w:r>
                            <w:r w:rsidR="0068501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M-H</w:t>
                            </w:r>
                          </w:p>
                          <w:p w14:paraId="2697A1D4" w14:textId="77777777" w:rsidR="00634FF7" w:rsidRPr="00DF665A" w:rsidRDefault="00634FF7" w:rsidP="00634FF7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2280A66" w14:textId="77777777" w:rsidR="00634FF7" w:rsidRPr="00DF665A" w:rsidRDefault="00634FF7" w:rsidP="00634FF7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1E788" id="Text Box 48" o:spid="_x0000_s1042" type="#_x0000_t202" style="position:absolute;margin-left:129.3pt;margin-top:4.3pt;width:195.35pt;height:45.05pt;z-index:2516797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IR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" filled="f" stroked="f">
                <v:textbox>
                  <w:txbxContent>
                    <w:p w14:paraId="427B0AB4" w14:textId="272317CD" w:rsidR="00634FF7" w:rsidRPr="006A43D4" w:rsidRDefault="00BE23A9" w:rsidP="00634FF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Plaque</w:t>
                      </w:r>
                      <w:bookmarkStart w:id="6" w:name="_GoBack"/>
                      <w:bookmarkEnd w:id="6"/>
                      <w:r>
                        <w:rPr>
                          <w:sz w:val="16"/>
                          <w:szCs w:val="16"/>
                        </w:rPr>
                        <w:t xml:space="preserve"> de finition</w:t>
                      </w:r>
                      <w:r w:rsidR="00D62FC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B0CC5">
                        <w:rPr>
                          <w:sz w:val="16"/>
                          <w:szCs w:val="16"/>
                        </w:rPr>
                        <w:t xml:space="preserve">pour couvercles </w:t>
                      </w:r>
                      <w:r w:rsidR="00D62FC6">
                        <w:rPr>
                          <w:sz w:val="16"/>
                          <w:szCs w:val="16"/>
                        </w:rPr>
                        <w:t>(option</w:t>
                      </w:r>
                      <w:r w:rsidR="00685019">
                        <w:rPr>
                          <w:sz w:val="16"/>
                          <w:szCs w:val="16"/>
                        </w:rPr>
                        <w:t>nelles</w:t>
                      </w:r>
                      <w:r w:rsidR="00D62FC6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05567CA7" w14:textId="02882F55" w:rsidR="00634FF7" w:rsidRDefault="00634FF7" w:rsidP="00634FF7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="00685019">
                        <w:rPr>
                          <w:sz w:val="14"/>
                          <w:szCs w:val="14"/>
                        </w:rPr>
                        <w:t>Plaque de finition inox ou laiton</w:t>
                      </w:r>
                      <w:r>
                        <w:rPr>
                          <w:sz w:val="14"/>
                          <w:szCs w:val="14"/>
                        </w:rPr>
                        <w:t xml:space="preserve"> – 8</w:t>
                      </w:r>
                      <w:r w:rsidR="00685019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 xml:space="preserve">M-V / </w:t>
                      </w:r>
                      <w:r w:rsidRPr="00DF665A">
                        <w:rPr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sz w:val="14"/>
                          <w:szCs w:val="14"/>
                        </w:rPr>
                        <w:t>2</w:t>
                      </w:r>
                      <w:r w:rsidR="00685019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M-H</w:t>
                      </w:r>
                    </w:p>
                    <w:p w14:paraId="61F8BD4D" w14:textId="49EA1BCA" w:rsidR="00634FF7" w:rsidRDefault="00634FF7" w:rsidP="00634FF7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="00685019">
                        <w:rPr>
                          <w:sz w:val="14"/>
                          <w:szCs w:val="14"/>
                        </w:rPr>
                        <w:t xml:space="preserve">Plaque de finition inox ou laiton </w:t>
                      </w:r>
                      <w:r>
                        <w:rPr>
                          <w:sz w:val="14"/>
                          <w:szCs w:val="14"/>
                        </w:rPr>
                        <w:t>– 12</w:t>
                      </w:r>
                      <w:r w:rsidR="00685019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M-V / 18</w:t>
                      </w:r>
                      <w:r w:rsidR="00685019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M-H</w:t>
                      </w:r>
                    </w:p>
                    <w:p w14:paraId="1E831A60" w14:textId="63B05708" w:rsidR="00634FF7" w:rsidRPr="00DF665A" w:rsidRDefault="00634FF7" w:rsidP="00634FF7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="00685019">
                        <w:rPr>
                          <w:sz w:val="14"/>
                          <w:szCs w:val="14"/>
                        </w:rPr>
                        <w:t xml:space="preserve">Plaque de finition inox ou laiton </w:t>
                      </w:r>
                      <w:r>
                        <w:rPr>
                          <w:sz w:val="14"/>
                          <w:szCs w:val="14"/>
                        </w:rPr>
                        <w:t>– 16</w:t>
                      </w:r>
                      <w:r w:rsidR="00685019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M-V / 24</w:t>
                      </w:r>
                      <w:r w:rsidR="00685019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M-H</w:t>
                      </w:r>
                    </w:p>
                    <w:p w14:paraId="2697A1D4" w14:textId="77777777" w:rsidR="00634FF7" w:rsidRPr="00DF665A" w:rsidRDefault="00634FF7" w:rsidP="00634FF7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22280A66" w14:textId="77777777" w:rsidR="00634FF7" w:rsidRPr="00DF665A" w:rsidRDefault="00634FF7" w:rsidP="00634FF7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3FA416" w14:textId="65EDD8F4" w:rsidR="00634FF7" w:rsidRPr="00912CB4" w:rsidRDefault="00634FF7" w:rsidP="009979E5">
      <w:pPr>
        <w:pBdr>
          <w:top w:val="single" w:sz="4" w:space="29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lang w:val="fr-BE"/>
        </w:rPr>
      </w:pPr>
    </w:p>
    <w:p w14:paraId="1286C4A0" w14:textId="77777777" w:rsidR="00634FF7" w:rsidRPr="00912CB4" w:rsidRDefault="00634FF7" w:rsidP="009979E5">
      <w:pPr>
        <w:pBdr>
          <w:top w:val="single" w:sz="4" w:space="29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lang w:val="fr-BE"/>
        </w:rPr>
      </w:pPr>
    </w:p>
    <w:p w14:paraId="2E0AE67A" w14:textId="77777777" w:rsidR="00FB0CC5" w:rsidRDefault="00FB0CC5" w:rsidP="009979E5">
      <w:pPr>
        <w:rPr>
          <w:b/>
          <w:lang w:val="fr-BE"/>
        </w:rPr>
      </w:pPr>
      <w:bookmarkStart w:id="7" w:name="_Hlk13059208"/>
    </w:p>
    <w:p w14:paraId="054AC759" w14:textId="2ACDA39F" w:rsidR="00A86507" w:rsidRPr="00912CB4" w:rsidRDefault="00912CB4" w:rsidP="009979E5">
      <w:pPr>
        <w:rPr>
          <w:b/>
          <w:lang w:val="fr-BE"/>
        </w:rPr>
      </w:pPr>
      <w:r>
        <w:rPr>
          <w:b/>
          <w:lang w:val="fr-BE"/>
        </w:rPr>
        <w:t>Description générale</w:t>
      </w:r>
    </w:p>
    <w:p w14:paraId="03D5B179" w14:textId="779524B3" w:rsidR="00912CB4" w:rsidRPr="00912CB4" w:rsidRDefault="00912CB4" w:rsidP="009979E5">
      <w:pPr>
        <w:spacing w:after="0" w:line="240" w:lineRule="auto"/>
        <w:rPr>
          <w:rFonts w:eastAsia="Times New Roman" w:cstheme="minorHAnsi"/>
          <w:color w:val="000000"/>
          <w:lang w:val="fr-FR" w:eastAsia="fr-FR"/>
        </w:rPr>
      </w:pPr>
      <w:r w:rsidRPr="00912CB4">
        <w:rPr>
          <w:rFonts w:eastAsia="Times New Roman" w:cstheme="minorHAnsi"/>
          <w:b/>
          <w:bCs/>
          <w:color w:val="000000"/>
          <w:lang w:val="fr-FR" w:eastAsia="fr-FR"/>
        </w:rPr>
        <w:t>Les bo</w:t>
      </w:r>
      <w:r w:rsidR="007F146D">
        <w:rPr>
          <w:rFonts w:eastAsia="Times New Roman" w:cstheme="minorHAnsi"/>
          <w:b/>
          <w:bCs/>
          <w:color w:val="000000"/>
          <w:lang w:val="fr-FR" w:eastAsia="fr-FR"/>
        </w:rPr>
        <w:t>i</w:t>
      </w:r>
      <w:r w:rsidRPr="00912CB4">
        <w:rPr>
          <w:rFonts w:eastAsia="Times New Roman" w:cstheme="minorHAnsi"/>
          <w:b/>
          <w:bCs/>
          <w:color w:val="000000"/>
          <w:lang w:val="fr-FR" w:eastAsia="fr-FR"/>
        </w:rPr>
        <w:t>tes de sol</w:t>
      </w:r>
      <w:r w:rsidRPr="00912CB4">
        <w:rPr>
          <w:rFonts w:eastAsia="Times New Roman" w:cstheme="minorHAnsi"/>
          <w:color w:val="000000"/>
          <w:lang w:val="fr-FR" w:eastAsia="fr-FR"/>
        </w:rPr>
        <w:t> peuvent être installées</w:t>
      </w:r>
      <w:r w:rsidR="007F146D">
        <w:rPr>
          <w:rFonts w:eastAsia="Times New Roman" w:cstheme="minorHAnsi"/>
          <w:color w:val="000000"/>
          <w:lang w:val="fr-FR" w:eastAsia="fr-FR"/>
        </w:rPr>
        <w:t>, soit</w:t>
      </w:r>
      <w:r w:rsidRPr="00912CB4">
        <w:rPr>
          <w:rFonts w:eastAsia="Times New Roman" w:cstheme="minorHAnsi"/>
          <w:color w:val="000000"/>
          <w:lang w:val="fr-FR" w:eastAsia="fr-FR"/>
        </w:rPr>
        <w:t xml:space="preserve"> </w:t>
      </w:r>
      <w:r>
        <w:rPr>
          <w:rFonts w:eastAsia="Times New Roman" w:cstheme="minorHAnsi"/>
          <w:color w:val="000000"/>
          <w:lang w:val="fr-FR" w:eastAsia="fr-FR"/>
        </w:rPr>
        <w:t xml:space="preserve">directement </w:t>
      </w:r>
      <w:r w:rsidRPr="00912CB4">
        <w:rPr>
          <w:rFonts w:eastAsia="Times New Roman" w:cstheme="minorHAnsi"/>
          <w:color w:val="000000"/>
          <w:lang w:val="fr-FR" w:eastAsia="fr-FR"/>
        </w:rPr>
        <w:t>dans un plancher technique</w:t>
      </w:r>
      <w:r w:rsidR="007F146D">
        <w:rPr>
          <w:rFonts w:eastAsia="Times New Roman" w:cstheme="minorHAnsi"/>
          <w:color w:val="000000"/>
          <w:lang w:val="fr-FR" w:eastAsia="fr-FR"/>
        </w:rPr>
        <w:t>, soit</w:t>
      </w:r>
      <w:r w:rsidRPr="00912CB4">
        <w:rPr>
          <w:rFonts w:eastAsia="Times New Roman" w:cstheme="minorHAnsi"/>
          <w:color w:val="000000"/>
          <w:lang w:val="fr-FR" w:eastAsia="fr-FR"/>
        </w:rPr>
        <w:t xml:space="preserve"> </w:t>
      </w:r>
      <w:r>
        <w:rPr>
          <w:rFonts w:eastAsia="Times New Roman" w:cstheme="minorHAnsi"/>
          <w:color w:val="000000"/>
          <w:lang w:val="fr-FR" w:eastAsia="fr-FR"/>
        </w:rPr>
        <w:t xml:space="preserve">dans </w:t>
      </w:r>
      <w:r w:rsidRPr="00912CB4">
        <w:rPr>
          <w:rFonts w:eastAsia="Times New Roman" w:cstheme="minorHAnsi"/>
          <w:color w:val="000000"/>
          <w:lang w:val="fr-FR" w:eastAsia="fr-FR"/>
        </w:rPr>
        <w:t xml:space="preserve">une chape béton avec </w:t>
      </w:r>
      <w:r>
        <w:rPr>
          <w:rFonts w:eastAsia="Times New Roman" w:cstheme="minorHAnsi"/>
          <w:color w:val="000000"/>
          <w:lang w:val="fr-FR" w:eastAsia="fr-FR"/>
        </w:rPr>
        <w:t>placement</w:t>
      </w:r>
      <w:r w:rsidRPr="00912CB4">
        <w:rPr>
          <w:rFonts w:eastAsia="Times New Roman" w:cstheme="minorHAnsi"/>
          <w:color w:val="000000"/>
          <w:lang w:val="fr-FR" w:eastAsia="fr-FR"/>
        </w:rPr>
        <w:t xml:space="preserve"> préalable d’une bo</w:t>
      </w:r>
      <w:r w:rsidR="007F146D">
        <w:rPr>
          <w:rFonts w:eastAsia="Times New Roman" w:cstheme="minorHAnsi"/>
          <w:color w:val="000000"/>
          <w:lang w:val="fr-FR" w:eastAsia="fr-FR"/>
        </w:rPr>
        <w:t>i</w:t>
      </w:r>
      <w:r w:rsidRPr="00912CB4">
        <w:rPr>
          <w:rFonts w:eastAsia="Times New Roman" w:cstheme="minorHAnsi"/>
          <w:color w:val="000000"/>
          <w:lang w:val="fr-FR" w:eastAsia="fr-FR"/>
        </w:rPr>
        <w:t>te d’encastrement a</w:t>
      </w:r>
      <w:r>
        <w:rPr>
          <w:rFonts w:eastAsia="Times New Roman" w:cstheme="minorHAnsi"/>
          <w:color w:val="000000"/>
          <w:lang w:val="fr-FR" w:eastAsia="fr-FR"/>
        </w:rPr>
        <w:t>ppropriée</w:t>
      </w:r>
      <w:r w:rsidRPr="00912CB4">
        <w:rPr>
          <w:rFonts w:eastAsia="Times New Roman" w:cstheme="minorHAnsi"/>
          <w:color w:val="000000"/>
          <w:lang w:val="fr-FR" w:eastAsia="fr-FR"/>
        </w:rPr>
        <w:t xml:space="preserve"> </w:t>
      </w:r>
      <w:r w:rsidR="00A7345C">
        <w:rPr>
          <w:rFonts w:eastAsia="Times New Roman" w:cstheme="minorHAnsi"/>
          <w:color w:val="000000"/>
          <w:lang w:val="fr-FR" w:eastAsia="fr-FR"/>
        </w:rPr>
        <w:t>et disposant d’</w:t>
      </w:r>
      <w:r>
        <w:rPr>
          <w:rFonts w:eastAsia="Times New Roman" w:cstheme="minorHAnsi"/>
          <w:color w:val="000000"/>
          <w:lang w:val="fr-FR" w:eastAsia="fr-FR"/>
        </w:rPr>
        <w:t xml:space="preserve">entrées pour tubes ou </w:t>
      </w:r>
      <w:r w:rsidR="0003627B">
        <w:rPr>
          <w:rFonts w:eastAsia="Times New Roman" w:cstheme="minorHAnsi"/>
          <w:color w:val="000000"/>
          <w:lang w:val="fr-FR" w:eastAsia="fr-FR"/>
        </w:rPr>
        <w:t>pour</w:t>
      </w:r>
      <w:r w:rsidRPr="00912CB4">
        <w:rPr>
          <w:rFonts w:eastAsia="Times New Roman" w:cstheme="minorHAnsi"/>
          <w:color w:val="000000"/>
          <w:lang w:val="fr-FR" w:eastAsia="fr-FR"/>
        </w:rPr>
        <w:t xml:space="preserve"> </w:t>
      </w:r>
      <w:r>
        <w:rPr>
          <w:rFonts w:eastAsia="Times New Roman" w:cstheme="minorHAnsi"/>
          <w:color w:val="000000"/>
          <w:lang w:val="fr-FR" w:eastAsia="fr-FR"/>
        </w:rPr>
        <w:t>gaines</w:t>
      </w:r>
      <w:r w:rsidRPr="00912CB4">
        <w:rPr>
          <w:rFonts w:eastAsia="Times New Roman" w:cstheme="minorHAnsi"/>
          <w:color w:val="000000"/>
          <w:lang w:val="fr-FR" w:eastAsia="fr-FR"/>
        </w:rPr>
        <w:t xml:space="preserve"> de sol </w:t>
      </w:r>
      <w:r w:rsidR="00A7345C">
        <w:rPr>
          <w:rFonts w:eastAsia="Times New Roman" w:cstheme="minorHAnsi"/>
          <w:color w:val="000000"/>
          <w:lang w:val="fr-FR" w:eastAsia="fr-FR"/>
        </w:rPr>
        <w:t>pour</w:t>
      </w:r>
      <w:r w:rsidR="0003627B">
        <w:rPr>
          <w:rFonts w:eastAsia="Times New Roman" w:cstheme="minorHAnsi"/>
          <w:color w:val="000000"/>
          <w:lang w:val="fr-FR" w:eastAsia="fr-FR"/>
        </w:rPr>
        <w:t xml:space="preserve"> assure</w:t>
      </w:r>
      <w:r w:rsidR="00A7345C">
        <w:rPr>
          <w:rFonts w:eastAsia="Times New Roman" w:cstheme="minorHAnsi"/>
          <w:color w:val="000000"/>
          <w:lang w:val="fr-FR" w:eastAsia="fr-FR"/>
        </w:rPr>
        <w:t>r</w:t>
      </w:r>
      <w:r w:rsidR="0003627B">
        <w:rPr>
          <w:rFonts w:eastAsia="Times New Roman" w:cstheme="minorHAnsi"/>
          <w:color w:val="000000"/>
          <w:lang w:val="fr-FR" w:eastAsia="fr-FR"/>
        </w:rPr>
        <w:t xml:space="preserve"> </w:t>
      </w:r>
      <w:r w:rsidRPr="00912CB4">
        <w:rPr>
          <w:rFonts w:eastAsia="Times New Roman" w:cstheme="minorHAnsi"/>
          <w:color w:val="000000"/>
          <w:lang w:val="fr-FR" w:eastAsia="fr-FR"/>
        </w:rPr>
        <w:t xml:space="preserve">le </w:t>
      </w:r>
      <w:r w:rsidR="007F146D">
        <w:rPr>
          <w:rFonts w:eastAsia="Times New Roman" w:cstheme="minorHAnsi"/>
          <w:color w:val="000000"/>
          <w:lang w:val="fr-FR" w:eastAsia="fr-FR"/>
        </w:rPr>
        <w:t>cheminement</w:t>
      </w:r>
      <w:r w:rsidRPr="00912CB4">
        <w:rPr>
          <w:rFonts w:eastAsia="Times New Roman" w:cstheme="minorHAnsi"/>
          <w:color w:val="000000"/>
          <w:lang w:val="fr-FR" w:eastAsia="fr-FR"/>
        </w:rPr>
        <w:t xml:space="preserve"> des câbles</w:t>
      </w:r>
      <w:r>
        <w:rPr>
          <w:rFonts w:eastAsia="Times New Roman" w:cstheme="minorHAnsi"/>
          <w:color w:val="000000"/>
          <w:lang w:val="fr-FR" w:eastAsia="fr-FR"/>
        </w:rPr>
        <w:t xml:space="preserve"> vers </w:t>
      </w:r>
      <w:r w:rsidR="007F146D">
        <w:rPr>
          <w:rFonts w:eastAsia="Times New Roman" w:cstheme="minorHAnsi"/>
          <w:color w:val="000000"/>
          <w:lang w:val="fr-FR" w:eastAsia="fr-FR"/>
        </w:rPr>
        <w:t>les</w:t>
      </w:r>
      <w:r>
        <w:rPr>
          <w:rFonts w:eastAsia="Times New Roman" w:cstheme="minorHAnsi"/>
          <w:color w:val="000000"/>
          <w:lang w:val="fr-FR" w:eastAsia="fr-FR"/>
        </w:rPr>
        <w:t xml:space="preserve"> </w:t>
      </w:r>
      <w:r w:rsidR="00A7345C">
        <w:rPr>
          <w:rFonts w:eastAsia="Times New Roman" w:cstheme="minorHAnsi"/>
          <w:color w:val="000000"/>
          <w:lang w:val="fr-FR" w:eastAsia="fr-FR"/>
        </w:rPr>
        <w:t xml:space="preserve">raccordements des </w:t>
      </w:r>
      <w:r>
        <w:rPr>
          <w:rFonts w:eastAsia="Times New Roman" w:cstheme="minorHAnsi"/>
          <w:color w:val="000000"/>
          <w:lang w:val="fr-FR" w:eastAsia="fr-FR"/>
        </w:rPr>
        <w:t>poste</w:t>
      </w:r>
      <w:r w:rsidR="007F146D">
        <w:rPr>
          <w:rFonts w:eastAsia="Times New Roman" w:cstheme="minorHAnsi"/>
          <w:color w:val="000000"/>
          <w:lang w:val="fr-FR" w:eastAsia="fr-FR"/>
        </w:rPr>
        <w:t>s</w:t>
      </w:r>
      <w:r>
        <w:rPr>
          <w:rFonts w:eastAsia="Times New Roman" w:cstheme="minorHAnsi"/>
          <w:color w:val="000000"/>
          <w:lang w:val="fr-FR" w:eastAsia="fr-FR"/>
        </w:rPr>
        <w:t xml:space="preserve"> de travail</w:t>
      </w:r>
      <w:r w:rsidRPr="00912CB4">
        <w:rPr>
          <w:rFonts w:eastAsia="Times New Roman" w:cstheme="minorHAnsi"/>
          <w:color w:val="000000"/>
          <w:lang w:val="fr-FR" w:eastAsia="fr-FR"/>
        </w:rPr>
        <w:t>.</w:t>
      </w:r>
    </w:p>
    <w:bookmarkEnd w:id="0"/>
    <w:bookmarkEnd w:id="7"/>
    <w:p w14:paraId="626080CC" w14:textId="7564449A" w:rsidR="00877F42" w:rsidRDefault="00877F42" w:rsidP="009979E5">
      <w:pPr>
        <w:spacing w:after="0" w:line="240" w:lineRule="auto"/>
        <w:rPr>
          <w:lang w:val="fr-BE"/>
        </w:rPr>
      </w:pPr>
      <w:r w:rsidRPr="00877F42">
        <w:rPr>
          <w:lang w:val="fr-BE"/>
        </w:rPr>
        <w:t xml:space="preserve">Elles doivent être </w:t>
      </w:r>
      <w:r>
        <w:rPr>
          <w:lang w:val="fr-BE"/>
        </w:rPr>
        <w:t xml:space="preserve">installées selon les prescriptions du RGIE, être </w:t>
      </w:r>
      <w:r w:rsidRPr="00877F42">
        <w:rPr>
          <w:lang w:val="fr-BE"/>
        </w:rPr>
        <w:t>conformes aux normes EN 60670-1 et EN 60270-23 et présenter les caractéristiques suivantes</w:t>
      </w:r>
      <w:r w:rsidR="00856895">
        <w:rPr>
          <w:lang w:val="fr-BE"/>
        </w:rPr>
        <w:t xml:space="preserve"> </w:t>
      </w:r>
      <w:r w:rsidRPr="00877F42">
        <w:rPr>
          <w:lang w:val="fr-BE"/>
        </w:rPr>
        <w:t>:</w:t>
      </w:r>
    </w:p>
    <w:p w14:paraId="2441B47B" w14:textId="361A2537" w:rsidR="00877F42" w:rsidRDefault="00877F42" w:rsidP="009979E5">
      <w:pPr>
        <w:pStyle w:val="ListParagraph"/>
        <w:numPr>
          <w:ilvl w:val="0"/>
          <w:numId w:val="15"/>
        </w:numPr>
        <w:spacing w:after="0" w:line="240" w:lineRule="auto"/>
        <w:rPr>
          <w:lang w:val="fr-BE"/>
        </w:rPr>
      </w:pPr>
      <w:r w:rsidRPr="00877F42">
        <w:rPr>
          <w:lang w:val="fr-BE"/>
        </w:rPr>
        <w:t xml:space="preserve">Température de fonctionnement : </w:t>
      </w:r>
      <w:r>
        <w:rPr>
          <w:lang w:val="fr-BE"/>
        </w:rPr>
        <w:t xml:space="preserve">de </w:t>
      </w:r>
      <w:r w:rsidRPr="00877F42">
        <w:rPr>
          <w:lang w:val="fr-BE"/>
        </w:rPr>
        <w:t xml:space="preserve">-5 </w:t>
      </w:r>
      <w:r>
        <w:rPr>
          <w:lang w:val="fr-BE"/>
        </w:rPr>
        <w:t>°C</w:t>
      </w:r>
      <w:r w:rsidRPr="00877F42">
        <w:rPr>
          <w:lang w:val="fr-BE"/>
        </w:rPr>
        <w:t xml:space="preserve"> à +60 °C</w:t>
      </w:r>
    </w:p>
    <w:p w14:paraId="0D386761" w14:textId="2412792A" w:rsidR="00877F42" w:rsidRDefault="00877F42" w:rsidP="009979E5">
      <w:pPr>
        <w:pStyle w:val="ListParagraph"/>
        <w:numPr>
          <w:ilvl w:val="0"/>
          <w:numId w:val="15"/>
        </w:numPr>
        <w:spacing w:after="0" w:line="240" w:lineRule="auto"/>
        <w:rPr>
          <w:lang w:val="fr-BE"/>
        </w:rPr>
      </w:pPr>
      <w:proofErr w:type="spellStart"/>
      <w:r w:rsidRPr="00877F42">
        <w:rPr>
          <w:lang w:val="fr-BE"/>
        </w:rPr>
        <w:t>Auto-extinguib</w:t>
      </w:r>
      <w:r>
        <w:rPr>
          <w:lang w:val="fr-BE"/>
        </w:rPr>
        <w:t>ilité</w:t>
      </w:r>
      <w:proofErr w:type="spellEnd"/>
      <w:r>
        <w:rPr>
          <w:lang w:val="fr-BE"/>
        </w:rPr>
        <w:t xml:space="preserve"> : </w:t>
      </w:r>
      <w:r w:rsidRPr="00877F42">
        <w:rPr>
          <w:lang w:val="fr-BE"/>
        </w:rPr>
        <w:t>650</w:t>
      </w:r>
      <w:r w:rsidR="007F146D">
        <w:rPr>
          <w:lang w:val="fr-BE"/>
        </w:rPr>
        <w:t xml:space="preserve"> </w:t>
      </w:r>
      <w:r>
        <w:rPr>
          <w:lang w:val="fr-BE"/>
        </w:rPr>
        <w:t xml:space="preserve">°C </w:t>
      </w:r>
      <w:r w:rsidRPr="00877F42">
        <w:rPr>
          <w:lang w:val="fr-BE"/>
        </w:rPr>
        <w:t>/</w:t>
      </w:r>
      <w:r>
        <w:rPr>
          <w:lang w:val="fr-BE"/>
        </w:rPr>
        <w:t xml:space="preserve"> </w:t>
      </w:r>
      <w:r w:rsidRPr="00877F42">
        <w:rPr>
          <w:lang w:val="fr-BE"/>
        </w:rPr>
        <w:t>30 seconde</w:t>
      </w:r>
      <w:r>
        <w:rPr>
          <w:lang w:val="fr-BE"/>
        </w:rPr>
        <w:t>s</w:t>
      </w:r>
      <w:r w:rsidRPr="00877F42">
        <w:rPr>
          <w:lang w:val="fr-BE"/>
        </w:rPr>
        <w:t xml:space="preserve"> pour les pièces en matériaux isolants</w:t>
      </w:r>
    </w:p>
    <w:p w14:paraId="02BFDF5E" w14:textId="004E5CD3" w:rsidR="00877F42" w:rsidRDefault="00877F42" w:rsidP="009979E5">
      <w:pPr>
        <w:pStyle w:val="ListParagraph"/>
        <w:numPr>
          <w:ilvl w:val="0"/>
          <w:numId w:val="15"/>
        </w:numPr>
        <w:spacing w:after="0" w:line="240" w:lineRule="auto"/>
        <w:rPr>
          <w:lang w:val="fr-BE"/>
        </w:rPr>
      </w:pPr>
      <w:r w:rsidRPr="00877F42">
        <w:rPr>
          <w:lang w:val="fr-BE"/>
        </w:rPr>
        <w:t xml:space="preserve">Permettre l'accès à tous les types de circuits distribués à l'intérieur du plancher technique ou </w:t>
      </w:r>
      <w:r>
        <w:rPr>
          <w:lang w:val="fr-BE"/>
        </w:rPr>
        <w:t>de la chape en béton</w:t>
      </w:r>
      <w:r w:rsidRPr="00877F42">
        <w:rPr>
          <w:lang w:val="fr-BE"/>
        </w:rPr>
        <w:t xml:space="preserve"> via sa bo</w:t>
      </w:r>
      <w:r w:rsidR="007F146D">
        <w:rPr>
          <w:lang w:val="fr-BE"/>
        </w:rPr>
        <w:t>i</w:t>
      </w:r>
      <w:r w:rsidRPr="00877F42">
        <w:rPr>
          <w:lang w:val="fr-BE"/>
        </w:rPr>
        <w:t>te d’encastrement</w:t>
      </w:r>
    </w:p>
    <w:p w14:paraId="3B153A41" w14:textId="77777777" w:rsidR="00877F42" w:rsidRDefault="00877F42" w:rsidP="009979E5">
      <w:pPr>
        <w:pStyle w:val="ListParagraph"/>
        <w:numPr>
          <w:ilvl w:val="0"/>
          <w:numId w:val="15"/>
        </w:numPr>
        <w:spacing w:after="0" w:line="240" w:lineRule="auto"/>
        <w:rPr>
          <w:lang w:val="fr-BE"/>
        </w:rPr>
      </w:pPr>
      <w:r w:rsidRPr="00877F42">
        <w:rPr>
          <w:lang w:val="fr-BE"/>
        </w:rPr>
        <w:t>Assurer la séparation parfaite des circuits</w:t>
      </w:r>
    </w:p>
    <w:p w14:paraId="43A981DA" w14:textId="77777777" w:rsidR="00FB0CC5" w:rsidRDefault="00877F42" w:rsidP="009979E5">
      <w:pPr>
        <w:pStyle w:val="ListParagraph"/>
        <w:numPr>
          <w:ilvl w:val="0"/>
          <w:numId w:val="15"/>
        </w:numPr>
        <w:spacing w:after="0" w:line="240" w:lineRule="auto"/>
        <w:rPr>
          <w:lang w:val="fr-BE"/>
        </w:rPr>
      </w:pPr>
      <w:r>
        <w:rPr>
          <w:lang w:val="fr-BE"/>
        </w:rPr>
        <w:t xml:space="preserve">Garantir </w:t>
      </w:r>
      <w:r w:rsidRPr="00877F42">
        <w:rPr>
          <w:lang w:val="fr-BE"/>
        </w:rPr>
        <w:t>une résistance mécanique élevée</w:t>
      </w:r>
    </w:p>
    <w:p w14:paraId="6827F88A" w14:textId="77777777" w:rsidR="00FB0CC5" w:rsidRDefault="00FB0CC5" w:rsidP="009979E5">
      <w:pPr>
        <w:pStyle w:val="ListParagraph"/>
        <w:numPr>
          <w:ilvl w:val="0"/>
          <w:numId w:val="15"/>
        </w:numPr>
        <w:spacing w:after="0" w:line="240" w:lineRule="auto"/>
        <w:rPr>
          <w:lang w:val="fr-BE"/>
        </w:rPr>
      </w:pPr>
      <w:r w:rsidRPr="00FB0CC5">
        <w:rPr>
          <w:lang w:val="fr-BE"/>
        </w:rPr>
        <w:t>Disposer de</w:t>
      </w:r>
      <w:r w:rsidR="00877F42" w:rsidRPr="00FB0CC5">
        <w:rPr>
          <w:lang w:val="fr-BE"/>
        </w:rPr>
        <w:t xml:space="preserve"> supports</w:t>
      </w:r>
      <w:r w:rsidRPr="00FB0CC5">
        <w:rPr>
          <w:lang w:val="fr-BE"/>
        </w:rPr>
        <w:t xml:space="preserve"> et</w:t>
      </w:r>
      <w:r w:rsidR="00877F42" w:rsidRPr="00FB0CC5">
        <w:rPr>
          <w:lang w:val="fr-BE"/>
        </w:rPr>
        <w:t xml:space="preserve"> d'appareillage électrique en matière isolante afin de renforcer l'isolation avec les parties actives</w:t>
      </w:r>
    </w:p>
    <w:p w14:paraId="1EF2AEC5" w14:textId="7A54E7A2" w:rsidR="00FB0CC5" w:rsidRDefault="00FB0CC5" w:rsidP="009979E5">
      <w:pPr>
        <w:pStyle w:val="ListParagraph"/>
        <w:numPr>
          <w:ilvl w:val="0"/>
          <w:numId w:val="15"/>
        </w:numPr>
        <w:spacing w:after="0" w:line="240" w:lineRule="auto"/>
        <w:rPr>
          <w:lang w:val="fr-BE"/>
        </w:rPr>
      </w:pPr>
      <w:r>
        <w:rPr>
          <w:lang w:val="fr-BE"/>
        </w:rPr>
        <w:t xml:space="preserve">Offrir </w:t>
      </w:r>
      <w:r w:rsidR="007F146D">
        <w:rPr>
          <w:lang w:val="fr-BE"/>
        </w:rPr>
        <w:t>des</w:t>
      </w:r>
      <w:r>
        <w:rPr>
          <w:lang w:val="fr-BE"/>
        </w:rPr>
        <w:t xml:space="preserve"> indice</w:t>
      </w:r>
      <w:r w:rsidR="007F146D">
        <w:rPr>
          <w:lang w:val="fr-BE"/>
        </w:rPr>
        <w:t>s</w:t>
      </w:r>
      <w:r>
        <w:rPr>
          <w:lang w:val="fr-BE"/>
        </w:rPr>
        <w:t xml:space="preserve"> de protection</w:t>
      </w:r>
      <w:r w:rsidR="00877F42" w:rsidRPr="00FB0CC5">
        <w:rPr>
          <w:lang w:val="fr-BE"/>
        </w:rPr>
        <w:t xml:space="preserve"> </w:t>
      </w:r>
      <w:r>
        <w:rPr>
          <w:lang w:val="fr-BE"/>
        </w:rPr>
        <w:t>IP 20 (a</w:t>
      </w:r>
      <w:r w:rsidR="00877F42" w:rsidRPr="00FB0CC5">
        <w:rPr>
          <w:lang w:val="fr-BE"/>
        </w:rPr>
        <w:t>vec couvercle fermé</w:t>
      </w:r>
      <w:r>
        <w:rPr>
          <w:lang w:val="fr-BE"/>
        </w:rPr>
        <w:t>) et IK 08</w:t>
      </w:r>
    </w:p>
    <w:p w14:paraId="114D4649" w14:textId="0A2604C7" w:rsidR="00A86507" w:rsidRDefault="00FB0CC5" w:rsidP="009979E5">
      <w:pPr>
        <w:pStyle w:val="ListParagraph"/>
        <w:numPr>
          <w:ilvl w:val="0"/>
          <w:numId w:val="15"/>
        </w:numPr>
        <w:spacing w:after="0" w:line="240" w:lineRule="auto"/>
        <w:rPr>
          <w:lang w:val="fr-BE"/>
        </w:rPr>
      </w:pPr>
      <w:r w:rsidRPr="00FB0CC5">
        <w:rPr>
          <w:lang w:val="fr-BE"/>
        </w:rPr>
        <w:t>Pouvoir être équipées d’appareillage encastré de format 45 x 45 mm (Mosaic)</w:t>
      </w:r>
    </w:p>
    <w:p w14:paraId="50EADA18" w14:textId="77777777" w:rsidR="00A86507" w:rsidRPr="00912CB4" w:rsidRDefault="00A86507" w:rsidP="009979E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highlight w:val="green"/>
          <w:lang w:val="fr-BE" w:eastAsia="fr-FR"/>
        </w:rPr>
      </w:pPr>
    </w:p>
    <w:p w14:paraId="7FA275C4" w14:textId="4C26879E" w:rsidR="00A86507" w:rsidRPr="00FB0CC5" w:rsidRDefault="00FB0CC5" w:rsidP="009979E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fr-BE" w:eastAsia="fr-FR"/>
        </w:rPr>
      </w:pPr>
      <w:r>
        <w:rPr>
          <w:b/>
          <w:lang w:val="fr-BE"/>
        </w:rPr>
        <w:lastRenderedPageBreak/>
        <w:t>Boites de sol IK-4 affleurantes</w:t>
      </w:r>
    </w:p>
    <w:p w14:paraId="16CB51F1" w14:textId="5D7B0DDF" w:rsidR="00760E62" w:rsidRDefault="00AF664B" w:rsidP="009979E5">
      <w:pPr>
        <w:rPr>
          <w:lang w:val="fr-BE"/>
        </w:rPr>
      </w:pPr>
      <w:r w:rsidRPr="00AF664B">
        <w:rPr>
          <w:lang w:val="fr-BE"/>
        </w:rPr>
        <w:t>Les bo</w:t>
      </w:r>
      <w:r w:rsidR="007F146D">
        <w:rPr>
          <w:lang w:val="fr-BE"/>
        </w:rPr>
        <w:t>i</w:t>
      </w:r>
      <w:r w:rsidRPr="00AF664B">
        <w:rPr>
          <w:lang w:val="fr-BE"/>
        </w:rPr>
        <w:t xml:space="preserve">tes de sol conviennent pour une installation directe dans des </w:t>
      </w:r>
      <w:r>
        <w:rPr>
          <w:lang w:val="fr-BE"/>
        </w:rPr>
        <w:t>planchers</w:t>
      </w:r>
      <w:r w:rsidRPr="00AF664B">
        <w:rPr>
          <w:lang w:val="fr-BE"/>
        </w:rPr>
        <w:t xml:space="preserve"> techniques ou</w:t>
      </w:r>
      <w:r>
        <w:rPr>
          <w:lang w:val="fr-BE"/>
        </w:rPr>
        <w:t xml:space="preserve"> avec une boite d’encastrement dans </w:t>
      </w:r>
      <w:r w:rsidRPr="00AF664B">
        <w:rPr>
          <w:lang w:val="fr-BE"/>
        </w:rPr>
        <w:t xml:space="preserve">des </w:t>
      </w:r>
      <w:r>
        <w:rPr>
          <w:lang w:val="fr-BE"/>
        </w:rPr>
        <w:t>chapes</w:t>
      </w:r>
      <w:r w:rsidRPr="00AF664B">
        <w:rPr>
          <w:lang w:val="fr-BE"/>
        </w:rPr>
        <w:t xml:space="preserve"> en béton</w:t>
      </w:r>
      <w:r>
        <w:rPr>
          <w:lang w:val="fr-BE"/>
        </w:rPr>
        <w:t>. Elles peuvent être parfaitement intégrées dans des sys</w:t>
      </w:r>
      <w:r w:rsidRPr="00AF664B">
        <w:rPr>
          <w:lang w:val="fr-BE"/>
        </w:rPr>
        <w:t xml:space="preserve">tèmes de </w:t>
      </w:r>
      <w:r>
        <w:rPr>
          <w:lang w:val="fr-BE"/>
        </w:rPr>
        <w:t>gaines de sol</w:t>
      </w:r>
      <w:r w:rsidRPr="00AF664B">
        <w:rPr>
          <w:lang w:val="fr-BE"/>
        </w:rPr>
        <w:t xml:space="preserve"> ou </w:t>
      </w:r>
      <w:r>
        <w:rPr>
          <w:lang w:val="fr-BE"/>
        </w:rPr>
        <w:t xml:space="preserve">être </w:t>
      </w:r>
      <w:r w:rsidRPr="00AF664B">
        <w:rPr>
          <w:lang w:val="fr-BE"/>
        </w:rPr>
        <w:t>directement raccordées à des tu</w:t>
      </w:r>
      <w:r>
        <w:rPr>
          <w:lang w:val="fr-BE"/>
        </w:rPr>
        <w:t>bes</w:t>
      </w:r>
      <w:r w:rsidRPr="00AF664B">
        <w:rPr>
          <w:lang w:val="fr-BE"/>
        </w:rPr>
        <w:t xml:space="preserve">. Pour </w:t>
      </w:r>
      <w:r w:rsidR="007F146D">
        <w:rPr>
          <w:lang w:val="fr-BE"/>
        </w:rPr>
        <w:t>l</w:t>
      </w:r>
      <w:r w:rsidR="00760E62">
        <w:rPr>
          <w:lang w:val="fr-BE"/>
        </w:rPr>
        <w:t>’encastrement</w:t>
      </w:r>
      <w:r w:rsidRPr="00AF664B">
        <w:rPr>
          <w:lang w:val="fr-BE"/>
        </w:rPr>
        <w:t xml:space="preserve"> dans les </w:t>
      </w:r>
      <w:r w:rsidR="00760E62">
        <w:rPr>
          <w:lang w:val="fr-BE"/>
        </w:rPr>
        <w:t>chapes</w:t>
      </w:r>
      <w:r w:rsidRPr="00AF664B">
        <w:rPr>
          <w:lang w:val="fr-BE"/>
        </w:rPr>
        <w:t xml:space="preserve"> en béton, </w:t>
      </w:r>
      <w:r w:rsidR="00760E62">
        <w:rPr>
          <w:lang w:val="fr-BE"/>
        </w:rPr>
        <w:t xml:space="preserve">il existe </w:t>
      </w:r>
      <w:r w:rsidRPr="00AF664B">
        <w:rPr>
          <w:lang w:val="fr-BE"/>
        </w:rPr>
        <w:t xml:space="preserve">2 </w:t>
      </w:r>
      <w:r w:rsidR="00760E62">
        <w:rPr>
          <w:lang w:val="fr-BE"/>
        </w:rPr>
        <w:t>possibilités : l’une</w:t>
      </w:r>
      <w:r w:rsidRPr="00AF664B">
        <w:rPr>
          <w:lang w:val="fr-BE"/>
        </w:rPr>
        <w:t xml:space="preserve"> avec bo</w:t>
      </w:r>
      <w:r w:rsidR="00760E62">
        <w:rPr>
          <w:lang w:val="fr-BE"/>
        </w:rPr>
        <w:t>i</w:t>
      </w:r>
      <w:r w:rsidRPr="00AF664B">
        <w:rPr>
          <w:lang w:val="fr-BE"/>
        </w:rPr>
        <w:t>te</w:t>
      </w:r>
      <w:r w:rsidR="00760E62">
        <w:rPr>
          <w:lang w:val="fr-BE"/>
        </w:rPr>
        <w:t xml:space="preserve"> auto-ajustable</w:t>
      </w:r>
      <w:r w:rsidRPr="00AF664B">
        <w:rPr>
          <w:lang w:val="fr-BE"/>
        </w:rPr>
        <w:t xml:space="preserve"> (H65 - 90 mm) </w:t>
      </w:r>
      <w:r w:rsidR="00760E62">
        <w:rPr>
          <w:lang w:val="fr-BE"/>
        </w:rPr>
        <w:t>et l’autre avec</w:t>
      </w:r>
      <w:r w:rsidRPr="00AF664B">
        <w:rPr>
          <w:lang w:val="fr-BE"/>
        </w:rPr>
        <w:t xml:space="preserve"> bo</w:t>
      </w:r>
      <w:r w:rsidR="007F146D">
        <w:rPr>
          <w:lang w:val="fr-BE"/>
        </w:rPr>
        <w:t>i</w:t>
      </w:r>
      <w:r w:rsidRPr="00AF664B">
        <w:rPr>
          <w:lang w:val="fr-BE"/>
        </w:rPr>
        <w:t>te universelle (H55 à 250 mm max.</w:t>
      </w:r>
      <w:r w:rsidR="00BF599E">
        <w:rPr>
          <w:lang w:val="fr-BE"/>
        </w:rPr>
        <w:t>)</w:t>
      </w:r>
      <w:r w:rsidR="00760E62">
        <w:rPr>
          <w:lang w:val="fr-BE"/>
        </w:rPr>
        <w:t xml:space="preserve"> qui accepte tous les types de </w:t>
      </w:r>
      <w:r w:rsidR="00856895">
        <w:rPr>
          <w:lang w:val="fr-BE"/>
        </w:rPr>
        <w:t>kits supports</w:t>
      </w:r>
      <w:r w:rsidRPr="00AF664B">
        <w:rPr>
          <w:lang w:val="fr-BE"/>
        </w:rPr>
        <w:t xml:space="preserve"> </w:t>
      </w:r>
      <w:r w:rsidR="00760E62">
        <w:rPr>
          <w:lang w:val="fr-BE"/>
        </w:rPr>
        <w:t>et de</w:t>
      </w:r>
      <w:r w:rsidRPr="00AF664B">
        <w:rPr>
          <w:lang w:val="fr-BE"/>
        </w:rPr>
        <w:t xml:space="preserve"> couvercles.</w:t>
      </w:r>
    </w:p>
    <w:p w14:paraId="3B1E956E" w14:textId="7A94F043" w:rsidR="00C5471B" w:rsidRDefault="00760E62" w:rsidP="009979E5">
      <w:pPr>
        <w:rPr>
          <w:lang w:val="fr-BE"/>
        </w:rPr>
      </w:pPr>
      <w:r w:rsidRPr="00760E62">
        <w:rPr>
          <w:lang w:val="fr-BE"/>
        </w:rPr>
        <w:t xml:space="preserve">Les cadres sont </w:t>
      </w:r>
      <w:r w:rsidR="00856895">
        <w:rPr>
          <w:lang w:val="fr-BE"/>
        </w:rPr>
        <w:t>pourvus</w:t>
      </w:r>
      <w:r w:rsidRPr="00760E62">
        <w:rPr>
          <w:lang w:val="fr-BE"/>
        </w:rPr>
        <w:t xml:space="preserve"> d</w:t>
      </w:r>
      <w:r>
        <w:rPr>
          <w:lang w:val="fr-BE"/>
        </w:rPr>
        <w:t>e supports</w:t>
      </w:r>
      <w:r w:rsidRPr="00760E62">
        <w:rPr>
          <w:lang w:val="fr-BE"/>
        </w:rPr>
        <w:t xml:space="preserve"> vides </w:t>
      </w:r>
      <w:r>
        <w:rPr>
          <w:lang w:val="fr-BE"/>
        </w:rPr>
        <w:t>à équiper d’appareillage Mosaic</w:t>
      </w:r>
      <w:r w:rsidRPr="00760E62">
        <w:rPr>
          <w:lang w:val="fr-BE"/>
        </w:rPr>
        <w:t xml:space="preserve">. </w:t>
      </w:r>
      <w:r>
        <w:rPr>
          <w:lang w:val="fr-BE"/>
        </w:rPr>
        <w:t>Le nombre de fonctions qui pourront être installées dépend de la grandeur de la boite de sol</w:t>
      </w:r>
      <w:r w:rsidR="00856895">
        <w:rPr>
          <w:lang w:val="fr-BE"/>
        </w:rPr>
        <w:t xml:space="preserve"> et </w:t>
      </w:r>
      <w:r>
        <w:rPr>
          <w:lang w:val="fr-BE"/>
        </w:rPr>
        <w:t>du mode d’installation</w:t>
      </w:r>
      <w:r w:rsidR="00C5471B">
        <w:rPr>
          <w:lang w:val="fr-BE"/>
        </w:rPr>
        <w:t xml:space="preserve"> : </w:t>
      </w:r>
      <w:r w:rsidRPr="00760E62">
        <w:rPr>
          <w:lang w:val="fr-BE"/>
        </w:rPr>
        <w:t>horizontal (12/18/24 modules) ou vertical (8/12/16 modules)</w:t>
      </w:r>
      <w:r w:rsidR="00C5471B">
        <w:rPr>
          <w:lang w:val="fr-BE"/>
        </w:rPr>
        <w:t>. Dans le mode horizontal,</w:t>
      </w:r>
      <w:r w:rsidRPr="00760E62">
        <w:rPr>
          <w:lang w:val="fr-BE"/>
        </w:rPr>
        <w:t xml:space="preserve"> la hauteur peut être a</w:t>
      </w:r>
      <w:r w:rsidR="00C5471B">
        <w:rPr>
          <w:lang w:val="fr-BE"/>
        </w:rPr>
        <w:t xml:space="preserve">daptée. Dans le mode vertical, l’appareillage peut </w:t>
      </w:r>
      <w:r w:rsidRPr="00760E62">
        <w:rPr>
          <w:lang w:val="fr-BE"/>
        </w:rPr>
        <w:t>être installé</w:t>
      </w:r>
      <w:r w:rsidR="00C5471B">
        <w:rPr>
          <w:lang w:val="fr-BE"/>
        </w:rPr>
        <w:t xml:space="preserve"> avec une f</w:t>
      </w:r>
      <w:r w:rsidRPr="00760E62">
        <w:rPr>
          <w:lang w:val="fr-BE"/>
        </w:rPr>
        <w:t>aible profondeur d</w:t>
      </w:r>
      <w:r w:rsidR="00C5471B">
        <w:rPr>
          <w:lang w:val="fr-BE"/>
        </w:rPr>
        <w:t>’encastrement.</w:t>
      </w:r>
    </w:p>
    <w:p w14:paraId="3F0D1697" w14:textId="6C8D97E1" w:rsidR="001249B7" w:rsidRPr="00605D9F" w:rsidRDefault="00C5471B" w:rsidP="009979E5">
      <w:pPr>
        <w:rPr>
          <w:lang w:val="fr-BE"/>
        </w:rPr>
      </w:pPr>
      <w:r w:rsidRPr="00C5471B">
        <w:rPr>
          <w:lang w:val="fr-BE"/>
        </w:rPr>
        <w:t xml:space="preserve">Les couvercles </w:t>
      </w:r>
      <w:r w:rsidR="00992171">
        <w:rPr>
          <w:lang w:val="fr-BE"/>
        </w:rPr>
        <w:t xml:space="preserve">sont </w:t>
      </w:r>
      <w:r>
        <w:rPr>
          <w:lang w:val="fr-BE"/>
        </w:rPr>
        <w:t>affleurants</w:t>
      </w:r>
      <w:r w:rsidRPr="00C5471B">
        <w:rPr>
          <w:lang w:val="fr-BE"/>
        </w:rPr>
        <w:t xml:space="preserve"> </w:t>
      </w:r>
      <w:r w:rsidR="00992171">
        <w:rPr>
          <w:lang w:val="fr-BE"/>
        </w:rPr>
        <w:t>avec des revêtements de maximum</w:t>
      </w:r>
      <w:r w:rsidRPr="00C5471B">
        <w:rPr>
          <w:lang w:val="fr-BE"/>
        </w:rPr>
        <w:t xml:space="preserve"> 15 mm d'épaisseur. </w:t>
      </w:r>
      <w:r w:rsidR="00992171">
        <w:rPr>
          <w:lang w:val="fr-BE"/>
        </w:rPr>
        <w:t>Ils sont f</w:t>
      </w:r>
      <w:r w:rsidRPr="00C5471B">
        <w:rPr>
          <w:lang w:val="fr-BE"/>
        </w:rPr>
        <w:t>acile</w:t>
      </w:r>
      <w:r w:rsidR="00992171">
        <w:rPr>
          <w:lang w:val="fr-BE"/>
        </w:rPr>
        <w:t>s</w:t>
      </w:r>
      <w:r w:rsidRPr="00C5471B">
        <w:rPr>
          <w:lang w:val="fr-BE"/>
        </w:rPr>
        <w:t xml:space="preserve"> à clipser </w:t>
      </w:r>
      <w:r>
        <w:rPr>
          <w:lang w:val="fr-BE"/>
        </w:rPr>
        <w:t xml:space="preserve">sans outil </w:t>
      </w:r>
      <w:r w:rsidRPr="00C5471B">
        <w:rPr>
          <w:lang w:val="fr-BE"/>
        </w:rPr>
        <w:t xml:space="preserve">sur le </w:t>
      </w:r>
      <w:r w:rsidR="00BF599E">
        <w:rPr>
          <w:lang w:val="fr-BE"/>
        </w:rPr>
        <w:t>cadre</w:t>
      </w:r>
      <w:r w:rsidRPr="00C5471B">
        <w:rPr>
          <w:lang w:val="fr-BE"/>
        </w:rPr>
        <w:t xml:space="preserve"> et </w:t>
      </w:r>
      <w:r w:rsidR="007F146D">
        <w:rPr>
          <w:lang w:val="fr-BE"/>
        </w:rPr>
        <w:t xml:space="preserve">sont </w:t>
      </w:r>
      <w:r>
        <w:rPr>
          <w:lang w:val="fr-BE"/>
        </w:rPr>
        <w:t xml:space="preserve">de </w:t>
      </w:r>
      <w:proofErr w:type="gramStart"/>
      <w:r>
        <w:rPr>
          <w:lang w:val="fr-BE"/>
        </w:rPr>
        <w:t>surcroit</w:t>
      </w:r>
      <w:r w:rsidRPr="00C5471B">
        <w:rPr>
          <w:lang w:val="fr-BE"/>
        </w:rPr>
        <w:t xml:space="preserve"> amovible</w:t>
      </w:r>
      <w:r w:rsidR="00992171">
        <w:rPr>
          <w:lang w:val="fr-BE"/>
        </w:rPr>
        <w:t>s</w:t>
      </w:r>
      <w:proofErr w:type="gramEnd"/>
      <w:r w:rsidRPr="00C5471B">
        <w:rPr>
          <w:lang w:val="fr-BE"/>
        </w:rPr>
        <w:t xml:space="preserve">. </w:t>
      </w:r>
      <w:r>
        <w:rPr>
          <w:lang w:val="fr-BE"/>
        </w:rPr>
        <w:t>Pourvu</w:t>
      </w:r>
      <w:r w:rsidR="00992171">
        <w:rPr>
          <w:lang w:val="fr-BE"/>
        </w:rPr>
        <w:t>s</w:t>
      </w:r>
      <w:r w:rsidRPr="00C5471B">
        <w:rPr>
          <w:lang w:val="fr-BE"/>
        </w:rPr>
        <w:t xml:space="preserve"> en standard d'une sortie de câble robuste et sûre et d'un</w:t>
      </w:r>
      <w:r w:rsidR="00F67939">
        <w:rPr>
          <w:lang w:val="fr-BE"/>
        </w:rPr>
        <w:t xml:space="preserve"> bouton</w:t>
      </w:r>
      <w:r w:rsidRPr="00C5471B">
        <w:rPr>
          <w:lang w:val="fr-BE"/>
        </w:rPr>
        <w:t xml:space="preserve"> central pour une ouverture facile. Disponible</w:t>
      </w:r>
      <w:r w:rsidR="00992171">
        <w:rPr>
          <w:lang w:val="fr-BE"/>
        </w:rPr>
        <w:t>s</w:t>
      </w:r>
      <w:r w:rsidRPr="00C5471B">
        <w:rPr>
          <w:lang w:val="fr-BE"/>
        </w:rPr>
        <w:t xml:space="preserve"> en </w:t>
      </w:r>
      <w:r>
        <w:rPr>
          <w:lang w:val="fr-BE"/>
        </w:rPr>
        <w:t>inox et</w:t>
      </w:r>
      <w:r w:rsidRPr="00C5471B">
        <w:rPr>
          <w:lang w:val="fr-BE"/>
        </w:rPr>
        <w:t xml:space="preserve"> en laiton. </w:t>
      </w:r>
      <w:r w:rsidR="00605D9F">
        <w:rPr>
          <w:lang w:val="fr-BE"/>
        </w:rPr>
        <w:t xml:space="preserve">Un grand avantage est le fait de pouvoir choisir </w:t>
      </w:r>
      <w:r w:rsidRPr="00C5471B">
        <w:rPr>
          <w:lang w:val="fr-BE"/>
        </w:rPr>
        <w:t xml:space="preserve">au dernier moment la finition </w:t>
      </w:r>
      <w:r w:rsidR="00605D9F">
        <w:rPr>
          <w:lang w:val="fr-BE"/>
        </w:rPr>
        <w:t>définitive</w:t>
      </w:r>
      <w:r w:rsidRPr="00C5471B">
        <w:rPr>
          <w:lang w:val="fr-BE"/>
        </w:rPr>
        <w:t xml:space="preserve"> et </w:t>
      </w:r>
      <w:r w:rsidR="00605D9F">
        <w:rPr>
          <w:lang w:val="fr-BE"/>
        </w:rPr>
        <w:t>aussi de pouvoir plus tard</w:t>
      </w:r>
      <w:r w:rsidR="00992171">
        <w:rPr>
          <w:lang w:val="fr-BE"/>
        </w:rPr>
        <w:t xml:space="preserve"> changer</w:t>
      </w:r>
      <w:r w:rsidR="00605D9F">
        <w:rPr>
          <w:lang w:val="fr-BE"/>
        </w:rPr>
        <w:t xml:space="preserve"> </w:t>
      </w:r>
      <w:r w:rsidR="007F146D">
        <w:rPr>
          <w:lang w:val="fr-BE"/>
        </w:rPr>
        <w:t xml:space="preserve">la finition </w:t>
      </w:r>
      <w:r w:rsidRPr="00C5471B">
        <w:rPr>
          <w:lang w:val="fr-BE"/>
        </w:rPr>
        <w:t>sans affecter l'ensemble de la bo</w:t>
      </w:r>
      <w:r w:rsidR="007F146D">
        <w:rPr>
          <w:lang w:val="fr-BE"/>
        </w:rPr>
        <w:t>i</w:t>
      </w:r>
      <w:r w:rsidRPr="00C5471B">
        <w:rPr>
          <w:lang w:val="fr-BE"/>
        </w:rPr>
        <w:t>te de sol.</w:t>
      </w:r>
      <w:r w:rsidR="001249B7" w:rsidRPr="00912CB4">
        <w:rPr>
          <w:rFonts w:ascii="Arial" w:eastAsia="Times New Roman" w:hAnsi="Arial" w:cs="Arial"/>
          <w:b/>
          <w:bCs/>
          <w:sz w:val="24"/>
          <w:szCs w:val="24"/>
          <w:lang w:val="fr-BE" w:eastAsia="nl-NL"/>
        </w:rPr>
        <w:br w:type="page"/>
      </w:r>
    </w:p>
    <w:p w14:paraId="3B5B277A" w14:textId="066F8CA6" w:rsidR="005A5CB0" w:rsidRPr="00912CB4" w:rsidRDefault="001C3DFC" w:rsidP="009979E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fr-BE" w:eastAsia="nl-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BE" w:eastAsia="nl-NL"/>
        </w:rPr>
        <w:lastRenderedPageBreak/>
        <w:t xml:space="preserve">Caractéristiques techniques </w:t>
      </w:r>
      <w:r w:rsidR="005A5CB0" w:rsidRPr="00912CB4">
        <w:rPr>
          <w:rFonts w:ascii="Arial" w:eastAsia="Times New Roman" w:hAnsi="Arial" w:cs="Arial"/>
          <w:b/>
          <w:bCs/>
          <w:sz w:val="24"/>
          <w:szCs w:val="24"/>
          <w:lang w:val="fr-BE" w:eastAsia="nl-NL"/>
        </w:rPr>
        <w:t>:</w:t>
      </w:r>
    </w:p>
    <w:p w14:paraId="4F052D90" w14:textId="77777777" w:rsidR="00950551" w:rsidRPr="00912CB4" w:rsidRDefault="00950551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66FF"/>
          <w:sz w:val="18"/>
          <w:szCs w:val="18"/>
          <w:lang w:val="fr-BE"/>
        </w:rPr>
      </w:pPr>
    </w:p>
    <w:p w14:paraId="06762F16" w14:textId="1A757FF2" w:rsidR="00743F65" w:rsidRPr="00912CB4" w:rsidRDefault="00743F65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  <w:lang w:val="fr-BE"/>
        </w:rPr>
      </w:pPr>
      <w:r w:rsidRPr="00912CB4">
        <w:rPr>
          <w:rFonts w:asciiTheme="minorHAnsi" w:hAnsiTheme="minorHAnsi" w:cstheme="minorHAnsi"/>
          <w:b/>
          <w:sz w:val="18"/>
          <w:szCs w:val="18"/>
          <w:lang w:val="fr-BE"/>
        </w:rPr>
        <w:t>Fabrica</w:t>
      </w:r>
      <w:r w:rsidR="001C3DFC">
        <w:rPr>
          <w:rFonts w:asciiTheme="minorHAnsi" w:hAnsiTheme="minorHAnsi" w:cstheme="minorHAnsi"/>
          <w:b/>
          <w:sz w:val="18"/>
          <w:szCs w:val="18"/>
          <w:lang w:val="fr-BE"/>
        </w:rPr>
        <w:t xml:space="preserve">nt </w:t>
      </w:r>
      <w:r w:rsidRPr="00912CB4">
        <w:rPr>
          <w:rFonts w:asciiTheme="minorHAnsi" w:hAnsiTheme="minorHAnsi" w:cstheme="minorHAnsi"/>
          <w:b/>
          <w:sz w:val="18"/>
          <w:szCs w:val="18"/>
          <w:lang w:val="fr-BE"/>
        </w:rPr>
        <w:t>: Legrand</w:t>
      </w:r>
    </w:p>
    <w:p w14:paraId="59E3AF8B" w14:textId="36327551" w:rsidR="00743F65" w:rsidRPr="00912CB4" w:rsidRDefault="00743F65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  <w:lang w:val="fr-BE"/>
        </w:rPr>
      </w:pPr>
      <w:r w:rsidRPr="00912CB4">
        <w:rPr>
          <w:rFonts w:asciiTheme="minorHAnsi" w:hAnsiTheme="minorHAnsi" w:cstheme="minorHAnsi"/>
          <w:b/>
          <w:sz w:val="18"/>
          <w:szCs w:val="18"/>
          <w:lang w:val="fr-BE"/>
        </w:rPr>
        <w:t>Type</w:t>
      </w:r>
      <w:r w:rsidR="001C3DFC">
        <w:rPr>
          <w:rFonts w:asciiTheme="minorHAnsi" w:hAnsiTheme="minorHAnsi" w:cstheme="minorHAnsi"/>
          <w:b/>
          <w:sz w:val="18"/>
          <w:szCs w:val="18"/>
          <w:lang w:val="fr-BE"/>
        </w:rPr>
        <w:t xml:space="preserve"> </w:t>
      </w:r>
      <w:r w:rsidRPr="00912CB4">
        <w:rPr>
          <w:rFonts w:asciiTheme="minorHAnsi" w:hAnsiTheme="minorHAnsi" w:cstheme="minorHAnsi"/>
          <w:b/>
          <w:sz w:val="18"/>
          <w:szCs w:val="18"/>
          <w:lang w:val="fr-BE"/>
        </w:rPr>
        <w:t>:</w:t>
      </w:r>
      <w:r w:rsidR="001C3DFC">
        <w:rPr>
          <w:rFonts w:asciiTheme="minorHAnsi" w:hAnsiTheme="minorHAnsi" w:cstheme="minorHAnsi"/>
          <w:b/>
          <w:sz w:val="18"/>
          <w:szCs w:val="18"/>
          <w:lang w:val="fr-BE"/>
        </w:rPr>
        <w:t xml:space="preserve"> Boite de sol </w:t>
      </w:r>
      <w:r w:rsidRPr="00912CB4">
        <w:rPr>
          <w:rFonts w:asciiTheme="minorHAnsi" w:hAnsiTheme="minorHAnsi" w:cstheme="minorHAnsi"/>
          <w:b/>
          <w:sz w:val="18"/>
          <w:szCs w:val="18"/>
          <w:lang w:val="fr-BE"/>
        </w:rPr>
        <w:t>IK-4</w:t>
      </w:r>
      <w:r w:rsidR="008677B4" w:rsidRPr="00912CB4">
        <w:rPr>
          <w:rFonts w:asciiTheme="minorHAnsi" w:hAnsiTheme="minorHAnsi" w:cstheme="minorHAnsi"/>
          <w:b/>
          <w:sz w:val="18"/>
          <w:szCs w:val="18"/>
          <w:lang w:val="fr-BE"/>
        </w:rPr>
        <w:t xml:space="preserve"> </w:t>
      </w:r>
      <w:r w:rsidR="001C3DFC">
        <w:rPr>
          <w:rFonts w:asciiTheme="minorHAnsi" w:hAnsiTheme="minorHAnsi" w:cstheme="minorHAnsi"/>
          <w:b/>
          <w:sz w:val="18"/>
          <w:szCs w:val="18"/>
          <w:lang w:val="fr-BE"/>
        </w:rPr>
        <w:t>affleurante</w:t>
      </w:r>
    </w:p>
    <w:p w14:paraId="73062200" w14:textId="3D54F4EA" w:rsidR="00743F65" w:rsidRPr="00912CB4" w:rsidRDefault="00743F65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</w:p>
    <w:p w14:paraId="76389257" w14:textId="6B8DC440" w:rsidR="00950551" w:rsidRPr="00912CB4" w:rsidRDefault="001C3DFC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  <w:lang w:val="fr-BE"/>
        </w:rPr>
      </w:pPr>
      <w:r>
        <w:rPr>
          <w:rFonts w:asciiTheme="minorHAnsi" w:hAnsiTheme="minorHAnsi" w:cstheme="minorHAnsi"/>
          <w:sz w:val="18"/>
          <w:szCs w:val="18"/>
          <w:lang w:val="fr-BE"/>
        </w:rPr>
        <w:t>Convient pour l’appareillage Mosaic monté en position horizontale</w:t>
      </w:r>
      <w:r w:rsidR="00950551" w:rsidRPr="00912CB4">
        <w:rPr>
          <w:rFonts w:asciiTheme="minorHAnsi" w:hAnsiTheme="minorHAnsi" w:cstheme="minorHAnsi"/>
          <w:sz w:val="18"/>
          <w:szCs w:val="18"/>
          <w:lang w:val="fr-BE"/>
        </w:rPr>
        <w:t xml:space="preserve"> (12/18/24 modules) o</w:t>
      </w:r>
      <w:r>
        <w:rPr>
          <w:rFonts w:asciiTheme="minorHAnsi" w:hAnsiTheme="minorHAnsi" w:cstheme="minorHAnsi"/>
          <w:sz w:val="18"/>
          <w:szCs w:val="18"/>
          <w:lang w:val="fr-BE"/>
        </w:rPr>
        <w:t>u verticale</w:t>
      </w:r>
      <w:r w:rsidR="00950551" w:rsidRPr="00912CB4">
        <w:rPr>
          <w:rFonts w:asciiTheme="minorHAnsi" w:hAnsiTheme="minorHAnsi" w:cstheme="minorHAnsi"/>
          <w:sz w:val="18"/>
          <w:szCs w:val="18"/>
          <w:lang w:val="fr-BE"/>
        </w:rPr>
        <w:t xml:space="preserve"> (8/12/16 modules)</w:t>
      </w:r>
    </w:p>
    <w:p w14:paraId="4568CFAA" w14:textId="77777777" w:rsidR="00A01E35" w:rsidRPr="00912CB4" w:rsidRDefault="00A01E35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  <w:u w:val="single"/>
          <w:lang w:val="fr-BE"/>
        </w:rPr>
      </w:pPr>
    </w:p>
    <w:p w14:paraId="241277B9" w14:textId="3C9C5B93" w:rsidR="008677B4" w:rsidRPr="003F3EF0" w:rsidRDefault="001C3DFC" w:rsidP="009979E5">
      <w:pPr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fr-BE" w:eastAsia="fr-FR"/>
        </w:rPr>
      </w:pPr>
      <w:r>
        <w:rPr>
          <w:rFonts w:eastAsia="Times New Roman" w:cstheme="minorHAnsi"/>
          <w:b/>
          <w:color w:val="000000"/>
          <w:sz w:val="18"/>
          <w:szCs w:val="18"/>
          <w:lang w:val="fr-BE" w:eastAsia="fr-FR"/>
        </w:rPr>
        <w:t>Boite de sol avec kits supports pour montage horizontal de l’appareillage</w:t>
      </w:r>
      <w:r w:rsidR="008677B4" w:rsidRPr="00912CB4">
        <w:rPr>
          <w:rFonts w:eastAsia="Times New Roman" w:cstheme="minorHAnsi"/>
          <w:b/>
          <w:color w:val="000000"/>
          <w:sz w:val="18"/>
          <w:szCs w:val="18"/>
          <w:lang w:val="fr-BE" w:eastAsia="fr-FR"/>
        </w:rPr>
        <w:t xml:space="preserve"> : </w:t>
      </w:r>
      <w:r w:rsidR="003F3EF0">
        <w:rPr>
          <w:rFonts w:eastAsia="Times New Roman" w:cstheme="minorHAnsi"/>
          <w:b/>
          <w:color w:val="000000"/>
          <w:sz w:val="18"/>
          <w:szCs w:val="18"/>
          <w:lang w:val="fr-BE" w:eastAsia="fr-FR"/>
        </w:rPr>
        <w:t>g</w:t>
      </w:r>
      <w:r>
        <w:rPr>
          <w:rFonts w:eastAsia="Times New Roman" w:cstheme="minorHAnsi"/>
          <w:b/>
          <w:color w:val="000000"/>
          <w:sz w:val="18"/>
          <w:szCs w:val="18"/>
          <w:lang w:val="fr-BE" w:eastAsia="fr-FR"/>
        </w:rPr>
        <w:t>rande capacité d</w:t>
      </w:r>
      <w:r w:rsidR="006D4477">
        <w:rPr>
          <w:rFonts w:eastAsia="Times New Roman" w:cstheme="minorHAnsi"/>
          <w:b/>
          <w:color w:val="000000"/>
          <w:sz w:val="18"/>
          <w:szCs w:val="18"/>
          <w:lang w:val="fr-BE" w:eastAsia="fr-FR"/>
        </w:rPr>
        <w:t>e mécanismes</w:t>
      </w:r>
    </w:p>
    <w:p w14:paraId="7387C8A6" w14:textId="74B3F1AD" w:rsidR="008677B4" w:rsidRPr="00912CB4" w:rsidRDefault="001C3DFC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A équiper avec l’appareillage électrique encastré de format </w:t>
      </w:r>
      <w:r w:rsidR="008677B4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45</w:t>
      </w:r>
      <w:r w:rsidR="000F62A9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</w:t>
      </w:r>
      <w:r w:rsidR="008677B4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x</w:t>
      </w:r>
      <w:r w:rsidR="000F62A9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</w:t>
      </w:r>
      <w:r w:rsidR="008677B4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45mm</w:t>
      </w:r>
      <w:r w:rsidR="003F3EF0">
        <w:rPr>
          <w:rFonts w:eastAsia="Times New Roman" w:cstheme="minorHAnsi"/>
          <w:color w:val="000000"/>
          <w:sz w:val="18"/>
          <w:szCs w:val="18"/>
          <w:lang w:val="fr-BE" w:eastAsia="fr-FR"/>
        </w:rPr>
        <w:t>, tel que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la gamme</w:t>
      </w:r>
      <w:r w:rsidR="008677B4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Mosaic.</w:t>
      </w:r>
    </w:p>
    <w:p w14:paraId="3B297D58" w14:textId="3AA330EF" w:rsidR="008677B4" w:rsidRPr="00912CB4" w:rsidRDefault="000F62A9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Disponible en 3 versions : </w:t>
      </w:r>
      <w:r w:rsidR="008677B4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12, 18 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et</w:t>
      </w:r>
      <w:r w:rsidR="008677B4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24 modules.</w:t>
      </w:r>
    </w:p>
    <w:p w14:paraId="01A910E9" w14:textId="778C9D82" w:rsidR="000F62A9" w:rsidRDefault="000F62A9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  <w:r w:rsidRPr="000F62A9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Afin d'optimiser l'espace disponible pour l'utilisateur, il est important que les 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kits supports</w:t>
      </w:r>
      <w:r w:rsidRPr="000F62A9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de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l’appareillage électrique</w:t>
      </w:r>
      <w:r w:rsidRPr="000F62A9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puissent être 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réglables</w:t>
      </w:r>
      <w:r w:rsidRPr="000F62A9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sans outil de 80 à 110 </w:t>
      </w:r>
      <w:proofErr w:type="spellStart"/>
      <w:r w:rsidRPr="000F62A9">
        <w:rPr>
          <w:rFonts w:eastAsia="Times New Roman" w:cstheme="minorHAnsi"/>
          <w:color w:val="000000"/>
          <w:sz w:val="18"/>
          <w:szCs w:val="18"/>
          <w:lang w:val="fr-BE" w:eastAsia="fr-FR"/>
        </w:rPr>
        <w:t>mm.</w:t>
      </w:r>
      <w:proofErr w:type="spellEnd"/>
    </w:p>
    <w:p w14:paraId="1920C85D" w14:textId="4ABB616D" w:rsidR="008D22DC" w:rsidRPr="00912CB4" w:rsidRDefault="00265717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Hauteur de la boite de sol </w:t>
      </w:r>
      <w:r w:rsidR="000F62A9">
        <w:rPr>
          <w:rFonts w:eastAsia="Times New Roman" w:cstheme="minorHAnsi"/>
          <w:color w:val="000000"/>
          <w:sz w:val="18"/>
          <w:szCs w:val="18"/>
          <w:lang w:val="fr-BE" w:eastAsia="fr-FR"/>
        </w:rPr>
        <w:t>:</w:t>
      </w:r>
    </w:p>
    <w:p w14:paraId="19B365DD" w14:textId="3E75EA59" w:rsidR="008D22DC" w:rsidRPr="00912CB4" w:rsidRDefault="008D22DC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- </w:t>
      </w:r>
      <w:r w:rsidR="000F62A9">
        <w:rPr>
          <w:rFonts w:eastAsia="Times New Roman" w:cstheme="minorHAnsi"/>
          <w:color w:val="000000"/>
          <w:sz w:val="18"/>
          <w:szCs w:val="18"/>
          <w:lang w:val="fr-BE" w:eastAsia="fr-FR"/>
        </w:rPr>
        <w:t>Dans une chape béton :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min. </w:t>
      </w:r>
      <w:r w:rsidR="00D62FC6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92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mm (</w:t>
      </w:r>
      <w:r w:rsidR="000F62A9">
        <w:rPr>
          <w:rFonts w:eastAsia="Times New Roman" w:cstheme="minorHAnsi"/>
          <w:color w:val="000000"/>
          <w:sz w:val="18"/>
          <w:szCs w:val="18"/>
          <w:lang w:val="fr-BE" w:eastAsia="fr-FR"/>
        </w:rPr>
        <w:t>avec boite d’encastrement auto-ajustable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) / min</w:t>
      </w:r>
      <w:r w:rsidR="000F62A9">
        <w:rPr>
          <w:rFonts w:eastAsia="Times New Roman" w:cstheme="minorHAnsi"/>
          <w:color w:val="000000"/>
          <w:sz w:val="18"/>
          <w:szCs w:val="18"/>
          <w:lang w:val="fr-BE" w:eastAsia="fr-FR"/>
        </w:rPr>
        <w:t>.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100 mm (</w:t>
      </w:r>
      <w:r w:rsidR="000F62A9">
        <w:rPr>
          <w:rFonts w:eastAsia="Times New Roman" w:cstheme="minorHAnsi"/>
          <w:color w:val="000000"/>
          <w:sz w:val="18"/>
          <w:szCs w:val="18"/>
          <w:lang w:val="fr-BE" w:eastAsia="fr-FR"/>
        </w:rPr>
        <w:t>avec boite d’encastrement universelle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)</w:t>
      </w:r>
    </w:p>
    <w:p w14:paraId="12578D1B" w14:textId="3ED7B244" w:rsidR="008D22DC" w:rsidRPr="00912CB4" w:rsidRDefault="008D22DC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- </w:t>
      </w:r>
      <w:r w:rsidR="000F62A9">
        <w:rPr>
          <w:rFonts w:eastAsia="Times New Roman" w:cstheme="minorHAnsi"/>
          <w:color w:val="000000"/>
          <w:sz w:val="18"/>
          <w:szCs w:val="18"/>
          <w:lang w:val="fr-BE" w:eastAsia="fr-FR"/>
        </w:rPr>
        <w:t>Dans un plancher technique :</w:t>
      </w:r>
      <w:r w:rsidR="00D62FC6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</w:t>
      </w:r>
      <w:r w:rsidR="00950551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min. </w:t>
      </w:r>
      <w:r w:rsidR="00D62FC6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92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mm</w:t>
      </w:r>
    </w:p>
    <w:p w14:paraId="5BE5C76F" w14:textId="77777777" w:rsidR="008D22DC" w:rsidRPr="00912CB4" w:rsidRDefault="008D22DC" w:rsidP="009979E5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  <w:lang w:val="fr-BE"/>
        </w:rPr>
      </w:pPr>
    </w:p>
    <w:p w14:paraId="742A4FFB" w14:textId="50CD1597" w:rsidR="004C2295" w:rsidRDefault="004C2295" w:rsidP="009979E5">
      <w:pPr>
        <w:pStyle w:val="NormalWeb"/>
        <w:spacing w:before="0" w:beforeAutospacing="0" w:after="0" w:afterAutospacing="0"/>
        <w:rPr>
          <w:rStyle w:val="notranslate"/>
          <w:rFonts w:asciiTheme="minorHAnsi" w:hAnsiTheme="minorHAnsi" w:cstheme="minorHAnsi"/>
          <w:bCs/>
          <w:color w:val="0070C0"/>
          <w:sz w:val="18"/>
          <w:szCs w:val="18"/>
          <w:shd w:val="clear" w:color="auto" w:fill="FFFFFF"/>
          <w:lang w:val="fr-BE"/>
        </w:rPr>
      </w:pPr>
      <w:r w:rsidRPr="00912CB4">
        <w:rPr>
          <w:rFonts w:asciiTheme="minorHAnsi" w:hAnsiTheme="minorHAnsi" w:cstheme="minorHAnsi"/>
          <w:color w:val="3366FF"/>
          <w:sz w:val="18"/>
          <w:szCs w:val="18"/>
          <w:lang w:val="fr-BE"/>
        </w:rPr>
        <w:t xml:space="preserve">● </w:t>
      </w:r>
      <w:r w:rsidR="00A901B6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Boite de sol IK-4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- rec</w:t>
      </w:r>
      <w:r w:rsidR="00A901B6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tangulaire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="003F3EF0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-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="008D22DC"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3</w:t>
      </w:r>
      <w:r w:rsidR="00A901B6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="008D22DC"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x</w:t>
      </w:r>
      <w:r w:rsidR="00A901B6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="008D22DC"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4 =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12 modules (</w:t>
      </w:r>
      <w:r w:rsidR="008D22DC"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6</w:t>
      </w:r>
      <w:r w:rsidR="00A901B6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="008D22DC"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x </w:t>
      </w:r>
      <w:r w:rsidR="00FD2E23"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2P+T</w:t>
      </w:r>
      <w:r w:rsidR="008D22DC"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o</w:t>
      </w:r>
      <w:r w:rsidR="00A901B6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u</w:t>
      </w:r>
      <w:r w:rsidR="008D22DC"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12</w:t>
      </w:r>
      <w:r w:rsidR="00A901B6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="008D22DC"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x data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)</w:t>
      </w:r>
      <w:r w:rsidR="00751BCA"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- </w:t>
      </w:r>
      <w:r w:rsidR="00A901B6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Kit supports</w:t>
      </w:r>
      <w:r w:rsidR="00751BCA"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="00A901B6">
        <w:rPr>
          <w:rStyle w:val="notranslate"/>
          <w:rFonts w:asciiTheme="minorHAnsi" w:hAnsiTheme="minorHAnsi" w:cstheme="minorHAnsi"/>
          <w:bCs/>
          <w:color w:val="0070C0"/>
          <w:sz w:val="18"/>
          <w:szCs w:val="18"/>
          <w:shd w:val="clear" w:color="auto" w:fill="FFFFFF"/>
          <w:lang w:val="fr-BE"/>
        </w:rPr>
        <w:t>h</w:t>
      </w:r>
      <w:r w:rsidRPr="00912CB4">
        <w:rPr>
          <w:rStyle w:val="notranslate"/>
          <w:rFonts w:asciiTheme="minorHAnsi" w:hAnsiTheme="minorHAnsi" w:cstheme="minorHAnsi"/>
          <w:bCs/>
          <w:color w:val="0070C0"/>
          <w:sz w:val="18"/>
          <w:szCs w:val="18"/>
          <w:shd w:val="clear" w:color="auto" w:fill="FFFFFF"/>
          <w:lang w:val="fr-BE"/>
        </w:rPr>
        <w:t>ori</w:t>
      </w:r>
      <w:r w:rsidR="00EB6E20" w:rsidRPr="00912CB4">
        <w:rPr>
          <w:rStyle w:val="notranslate"/>
          <w:rFonts w:asciiTheme="minorHAnsi" w:hAnsiTheme="minorHAnsi" w:cstheme="minorHAnsi"/>
          <w:bCs/>
          <w:color w:val="0070C0"/>
          <w:sz w:val="18"/>
          <w:szCs w:val="18"/>
          <w:shd w:val="clear" w:color="auto" w:fill="FFFFFF"/>
          <w:lang w:val="fr-BE"/>
        </w:rPr>
        <w:t>zontal</w:t>
      </w:r>
      <w:r w:rsidR="00C74BEA" w:rsidRPr="00912CB4">
        <w:rPr>
          <w:rStyle w:val="notranslate"/>
          <w:rFonts w:asciiTheme="minorHAnsi" w:hAnsiTheme="minorHAnsi" w:cstheme="minorHAnsi"/>
          <w:bCs/>
          <w:color w:val="0070C0"/>
          <w:sz w:val="18"/>
          <w:szCs w:val="18"/>
          <w:shd w:val="clear" w:color="auto" w:fill="FFFFFF"/>
          <w:lang w:val="fr-BE"/>
        </w:rPr>
        <w:t xml:space="preserve"> </w:t>
      </w:r>
    </w:p>
    <w:p w14:paraId="4F149E42" w14:textId="3E31DE68" w:rsidR="00A901B6" w:rsidRPr="00912CB4" w:rsidRDefault="00A901B6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  <w:lang w:val="fr-BE"/>
        </w:rPr>
      </w:pPr>
      <w:r w:rsidRPr="00912CB4">
        <w:rPr>
          <w:rFonts w:asciiTheme="minorHAnsi" w:hAnsiTheme="minorHAnsi" w:cstheme="minorHAnsi"/>
          <w:color w:val="3366FF"/>
          <w:sz w:val="18"/>
          <w:szCs w:val="18"/>
          <w:lang w:val="fr-BE"/>
        </w:rPr>
        <w:t xml:space="preserve">●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Boite de sol IK-4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- rec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tangulaire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="003F3EF0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-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3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x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6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= 1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8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modules (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9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x 2P+T o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u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1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8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x data) -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Kit supports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>
        <w:rPr>
          <w:rStyle w:val="notranslate"/>
          <w:rFonts w:asciiTheme="minorHAnsi" w:hAnsiTheme="minorHAnsi" w:cstheme="minorHAnsi"/>
          <w:bCs/>
          <w:color w:val="0070C0"/>
          <w:sz w:val="18"/>
          <w:szCs w:val="18"/>
          <w:shd w:val="clear" w:color="auto" w:fill="FFFFFF"/>
          <w:lang w:val="fr-BE"/>
        </w:rPr>
        <w:t>h</w:t>
      </w:r>
      <w:r w:rsidRPr="00912CB4">
        <w:rPr>
          <w:rStyle w:val="notranslate"/>
          <w:rFonts w:asciiTheme="minorHAnsi" w:hAnsiTheme="minorHAnsi" w:cstheme="minorHAnsi"/>
          <w:bCs/>
          <w:color w:val="0070C0"/>
          <w:sz w:val="18"/>
          <w:szCs w:val="18"/>
          <w:shd w:val="clear" w:color="auto" w:fill="FFFFFF"/>
          <w:lang w:val="fr-BE"/>
        </w:rPr>
        <w:t xml:space="preserve">orizontal </w:t>
      </w:r>
    </w:p>
    <w:p w14:paraId="0B6D6628" w14:textId="75F77B4F" w:rsidR="00A901B6" w:rsidRPr="00912CB4" w:rsidRDefault="00A901B6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  <w:lang w:val="fr-BE"/>
        </w:rPr>
      </w:pPr>
      <w:r w:rsidRPr="00912CB4">
        <w:rPr>
          <w:rFonts w:asciiTheme="minorHAnsi" w:hAnsiTheme="minorHAnsi" w:cstheme="minorHAnsi"/>
          <w:color w:val="3366FF"/>
          <w:sz w:val="18"/>
          <w:szCs w:val="18"/>
          <w:lang w:val="fr-BE"/>
        </w:rPr>
        <w:t xml:space="preserve">●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Boite de sol IK-4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- </w:t>
      </w:r>
      <w:r w:rsidR="003F3EF0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carrée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="003F3EF0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-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3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x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="003F3EF0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8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= </w:t>
      </w:r>
      <w:r w:rsidR="003F3EF0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24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modules (</w:t>
      </w:r>
      <w:r w:rsidR="003F3EF0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12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x 2P+T o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u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="003F3EF0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24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x data) -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Kit supports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>
        <w:rPr>
          <w:rStyle w:val="notranslate"/>
          <w:rFonts w:asciiTheme="minorHAnsi" w:hAnsiTheme="minorHAnsi" w:cstheme="minorHAnsi"/>
          <w:bCs/>
          <w:color w:val="0070C0"/>
          <w:sz w:val="18"/>
          <w:szCs w:val="18"/>
          <w:shd w:val="clear" w:color="auto" w:fill="FFFFFF"/>
          <w:lang w:val="fr-BE"/>
        </w:rPr>
        <w:t>h</w:t>
      </w:r>
      <w:r w:rsidRPr="00912CB4">
        <w:rPr>
          <w:rStyle w:val="notranslate"/>
          <w:rFonts w:asciiTheme="minorHAnsi" w:hAnsiTheme="minorHAnsi" w:cstheme="minorHAnsi"/>
          <w:bCs/>
          <w:color w:val="0070C0"/>
          <w:sz w:val="18"/>
          <w:szCs w:val="18"/>
          <w:shd w:val="clear" w:color="auto" w:fill="FFFFFF"/>
          <w:lang w:val="fr-BE"/>
        </w:rPr>
        <w:t xml:space="preserve">orizontal </w:t>
      </w:r>
    </w:p>
    <w:p w14:paraId="164B58A2" w14:textId="7F447930" w:rsidR="004C2295" w:rsidRPr="00912CB4" w:rsidRDefault="004C2295" w:rsidP="009979E5">
      <w:pPr>
        <w:pStyle w:val="NormalWeb"/>
        <w:spacing w:before="0" w:beforeAutospacing="0" w:after="0" w:afterAutospacing="0"/>
        <w:rPr>
          <w:rStyle w:val="notranslate"/>
          <w:rFonts w:ascii="Arial" w:hAnsi="Arial" w:cs="Arial"/>
          <w:b/>
          <w:bCs/>
          <w:color w:val="000000"/>
          <w:sz w:val="18"/>
          <w:szCs w:val="18"/>
          <w:lang w:val="fr-BE"/>
        </w:rPr>
      </w:pPr>
    </w:p>
    <w:p w14:paraId="6363D599" w14:textId="116754CF" w:rsidR="003F3EF0" w:rsidRPr="00912CB4" w:rsidRDefault="003F3EF0" w:rsidP="009979E5">
      <w:pPr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fr-BE" w:eastAsia="fr-FR"/>
        </w:rPr>
      </w:pPr>
      <w:r>
        <w:rPr>
          <w:rFonts w:eastAsia="Times New Roman" w:cstheme="minorHAnsi"/>
          <w:b/>
          <w:color w:val="000000"/>
          <w:sz w:val="18"/>
          <w:szCs w:val="18"/>
          <w:lang w:val="fr-BE" w:eastAsia="fr-FR"/>
        </w:rPr>
        <w:t>Boite de sol avec kits supports pour montage vertical de l’appareillage</w:t>
      </w:r>
      <w:r w:rsidRPr="00912CB4">
        <w:rPr>
          <w:rFonts w:eastAsia="Times New Roman" w:cstheme="minorHAnsi"/>
          <w:b/>
          <w:color w:val="000000"/>
          <w:sz w:val="18"/>
          <w:szCs w:val="18"/>
          <w:lang w:val="fr-BE" w:eastAsia="fr-FR"/>
        </w:rPr>
        <w:t xml:space="preserve"> : </w:t>
      </w:r>
      <w:r>
        <w:rPr>
          <w:rFonts w:eastAsia="Times New Roman" w:cstheme="minorHAnsi"/>
          <w:b/>
          <w:color w:val="000000"/>
          <w:sz w:val="18"/>
          <w:szCs w:val="18"/>
          <w:lang w:val="fr-BE" w:eastAsia="fr-FR"/>
        </w:rPr>
        <w:t>idéale pour les sols de faible épaisseur</w:t>
      </w:r>
    </w:p>
    <w:p w14:paraId="02CD944B" w14:textId="6386FB6A" w:rsidR="008677B4" w:rsidRPr="00912CB4" w:rsidRDefault="003F3EF0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  <w:r w:rsidRPr="003F3EF0">
        <w:rPr>
          <w:rFonts w:eastAsia="Times New Roman" w:cstheme="minorHAnsi"/>
          <w:bCs/>
          <w:color w:val="000000"/>
          <w:sz w:val="18"/>
          <w:szCs w:val="18"/>
          <w:lang w:val="fr-BE" w:eastAsia="fr-FR"/>
        </w:rPr>
        <w:t>La position verticale</w:t>
      </w:r>
      <w:r>
        <w:rPr>
          <w:rFonts w:eastAsia="Times New Roman" w:cstheme="minorHAnsi"/>
          <w:b/>
          <w:color w:val="000000"/>
          <w:sz w:val="18"/>
          <w:szCs w:val="18"/>
          <w:lang w:val="fr-BE" w:eastAsia="fr-FR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de l’appareillage électrique est idéale lorsque le sol est de faible épaisseur parce que cela permet d’utiliser tous les types de fiches, y compris les fiches droites.</w:t>
      </w:r>
      <w:r w:rsidR="008677B4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A équiper avec l’appareillage électrique encastré de format 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45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x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45mm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, tel que la gamme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Mosaic.</w:t>
      </w:r>
    </w:p>
    <w:p w14:paraId="51FE9EA4" w14:textId="09E52759" w:rsidR="003F3EF0" w:rsidRPr="00912CB4" w:rsidRDefault="003F3EF0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Disponible en 3 versions : 8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, 1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2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et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16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modules.</w:t>
      </w:r>
    </w:p>
    <w:p w14:paraId="43D83405" w14:textId="4992558F" w:rsidR="003F3EF0" w:rsidRPr="00912CB4" w:rsidRDefault="006D4477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Hauteur </w:t>
      </w:r>
      <w:r w:rsidR="00265717">
        <w:rPr>
          <w:rFonts w:eastAsia="Times New Roman" w:cstheme="minorHAnsi"/>
          <w:color w:val="000000"/>
          <w:sz w:val="18"/>
          <w:szCs w:val="18"/>
          <w:lang w:val="fr-BE" w:eastAsia="fr-FR"/>
        </w:rPr>
        <w:t>de la boite de sol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 </w:t>
      </w:r>
      <w:r w:rsidR="003F3EF0">
        <w:rPr>
          <w:rFonts w:eastAsia="Times New Roman" w:cstheme="minorHAnsi"/>
          <w:color w:val="000000"/>
          <w:sz w:val="18"/>
          <w:szCs w:val="18"/>
          <w:lang w:val="fr-BE" w:eastAsia="fr-FR"/>
        </w:rPr>
        <w:t>:</w:t>
      </w:r>
    </w:p>
    <w:p w14:paraId="58507D5B" w14:textId="5C091567" w:rsidR="003F3EF0" w:rsidRPr="00912CB4" w:rsidRDefault="003F3EF0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- 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Dans une chape béton :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min. 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80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mm</w:t>
      </w:r>
    </w:p>
    <w:p w14:paraId="22E5E839" w14:textId="77777777" w:rsidR="003F3EF0" w:rsidRPr="00912CB4" w:rsidRDefault="003F3EF0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- 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Dans un plancher technique :</w:t>
      </w:r>
      <w:r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min. 92 mm</w:t>
      </w:r>
    </w:p>
    <w:p w14:paraId="690A9637" w14:textId="77777777" w:rsidR="003F3EF0" w:rsidRPr="00912CB4" w:rsidRDefault="003F3EF0" w:rsidP="009979E5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  <w:lang w:val="fr-BE"/>
        </w:rPr>
      </w:pPr>
    </w:p>
    <w:p w14:paraId="5C2320A3" w14:textId="77777777" w:rsidR="003F3EF0" w:rsidRDefault="003F3EF0" w:rsidP="009979E5">
      <w:pPr>
        <w:pStyle w:val="NormalWeb"/>
        <w:spacing w:before="0" w:beforeAutospacing="0" w:after="0" w:afterAutospacing="0"/>
        <w:rPr>
          <w:rStyle w:val="notranslate"/>
          <w:rFonts w:asciiTheme="minorHAnsi" w:hAnsiTheme="minorHAnsi" w:cstheme="minorHAnsi"/>
          <w:bCs/>
          <w:color w:val="0070C0"/>
          <w:sz w:val="18"/>
          <w:szCs w:val="18"/>
          <w:shd w:val="clear" w:color="auto" w:fill="FFFFFF"/>
          <w:lang w:val="fr-BE"/>
        </w:rPr>
      </w:pPr>
      <w:r w:rsidRPr="00912CB4">
        <w:rPr>
          <w:rFonts w:asciiTheme="minorHAnsi" w:hAnsiTheme="minorHAnsi" w:cstheme="minorHAnsi"/>
          <w:color w:val="3366FF"/>
          <w:sz w:val="18"/>
          <w:szCs w:val="18"/>
          <w:lang w:val="fr-BE"/>
        </w:rPr>
        <w:t xml:space="preserve">●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Boite de sol IK-4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- rec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tangulaire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-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2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x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4 =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8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modules (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4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x 2P+T o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u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8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x data) -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Kit supports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>
        <w:rPr>
          <w:rStyle w:val="notranslate"/>
          <w:rFonts w:asciiTheme="minorHAnsi" w:hAnsiTheme="minorHAnsi" w:cstheme="minorHAnsi"/>
          <w:bCs/>
          <w:color w:val="0070C0"/>
          <w:sz w:val="18"/>
          <w:szCs w:val="18"/>
          <w:shd w:val="clear" w:color="auto" w:fill="FFFFFF"/>
          <w:lang w:val="fr-BE"/>
        </w:rPr>
        <w:t>vertical</w:t>
      </w:r>
    </w:p>
    <w:p w14:paraId="29FB2BDC" w14:textId="561AF360" w:rsidR="003F3EF0" w:rsidRDefault="003F3EF0" w:rsidP="009979E5">
      <w:pPr>
        <w:pStyle w:val="NormalWeb"/>
        <w:spacing w:before="0" w:beforeAutospacing="0" w:after="0" w:afterAutospacing="0"/>
        <w:rPr>
          <w:rStyle w:val="notranslate"/>
          <w:rFonts w:asciiTheme="minorHAnsi" w:hAnsiTheme="minorHAnsi" w:cstheme="minorHAnsi"/>
          <w:bCs/>
          <w:color w:val="0070C0"/>
          <w:sz w:val="18"/>
          <w:szCs w:val="18"/>
          <w:shd w:val="clear" w:color="auto" w:fill="FFFFFF"/>
          <w:lang w:val="fr-BE"/>
        </w:rPr>
      </w:pPr>
      <w:r w:rsidRPr="00912CB4">
        <w:rPr>
          <w:rFonts w:asciiTheme="minorHAnsi" w:hAnsiTheme="minorHAnsi" w:cstheme="minorHAnsi"/>
          <w:color w:val="3366FF"/>
          <w:sz w:val="18"/>
          <w:szCs w:val="18"/>
          <w:lang w:val="fr-BE"/>
        </w:rPr>
        <w:t xml:space="preserve">●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Boite de sol IK-4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- rec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tangulaire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-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2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x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="002905BF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6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= </w:t>
      </w:r>
      <w:r w:rsidR="002905BF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12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modules (</w:t>
      </w:r>
      <w:r w:rsidR="002905BF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6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x 2P+T o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u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="002905BF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12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x data) -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Kit supports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>
        <w:rPr>
          <w:rStyle w:val="notranslate"/>
          <w:rFonts w:asciiTheme="minorHAnsi" w:hAnsiTheme="minorHAnsi" w:cstheme="minorHAnsi"/>
          <w:bCs/>
          <w:color w:val="0070C0"/>
          <w:sz w:val="18"/>
          <w:szCs w:val="18"/>
          <w:shd w:val="clear" w:color="auto" w:fill="FFFFFF"/>
          <w:lang w:val="fr-BE"/>
        </w:rPr>
        <w:t>vertical</w:t>
      </w:r>
    </w:p>
    <w:p w14:paraId="345A53B0" w14:textId="67C06C56" w:rsidR="002905BF" w:rsidRDefault="002905BF" w:rsidP="009979E5">
      <w:pPr>
        <w:pStyle w:val="NormalWeb"/>
        <w:spacing w:before="0" w:beforeAutospacing="0" w:after="0" w:afterAutospacing="0"/>
        <w:rPr>
          <w:rStyle w:val="notranslate"/>
          <w:rFonts w:asciiTheme="minorHAnsi" w:hAnsiTheme="minorHAnsi" w:cstheme="minorHAnsi"/>
          <w:bCs/>
          <w:color w:val="0070C0"/>
          <w:sz w:val="18"/>
          <w:szCs w:val="18"/>
          <w:shd w:val="clear" w:color="auto" w:fill="FFFFFF"/>
          <w:lang w:val="fr-BE"/>
        </w:rPr>
      </w:pPr>
      <w:r w:rsidRPr="00912CB4">
        <w:rPr>
          <w:rFonts w:asciiTheme="minorHAnsi" w:hAnsiTheme="minorHAnsi" w:cstheme="minorHAnsi"/>
          <w:color w:val="3366FF"/>
          <w:sz w:val="18"/>
          <w:szCs w:val="18"/>
          <w:lang w:val="fr-BE"/>
        </w:rPr>
        <w:t xml:space="preserve">●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Boite de sol IK-4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-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carrée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-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2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x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8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=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16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modules (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8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x 2P+T o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u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16 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x data) - </w:t>
      </w:r>
      <w:r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>Kit supports</w:t>
      </w:r>
      <w:r w:rsidRPr="00912CB4">
        <w:rPr>
          <w:rStyle w:val="notranslate"/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  <w:lang w:val="fr-BE"/>
        </w:rPr>
        <w:t xml:space="preserve"> </w:t>
      </w:r>
      <w:r>
        <w:rPr>
          <w:rStyle w:val="notranslate"/>
          <w:rFonts w:asciiTheme="minorHAnsi" w:hAnsiTheme="minorHAnsi" w:cstheme="minorHAnsi"/>
          <w:bCs/>
          <w:color w:val="0070C0"/>
          <w:sz w:val="18"/>
          <w:szCs w:val="18"/>
          <w:shd w:val="clear" w:color="auto" w:fill="FFFFFF"/>
          <w:lang w:val="fr-BE"/>
        </w:rPr>
        <w:t>vertical</w:t>
      </w:r>
    </w:p>
    <w:p w14:paraId="3550BA2C" w14:textId="43A545D8" w:rsidR="004C2295" w:rsidRPr="00912CB4" w:rsidRDefault="004C2295" w:rsidP="009979E5">
      <w:pPr>
        <w:pStyle w:val="NormalWeb"/>
        <w:spacing w:before="0" w:beforeAutospacing="0" w:after="0" w:afterAutospacing="0"/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</w:pPr>
    </w:p>
    <w:p w14:paraId="49C5AA24" w14:textId="2B7FA854" w:rsidR="000207EA" w:rsidRPr="00912CB4" w:rsidRDefault="00F67939" w:rsidP="009979E5">
      <w:pPr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u w:val="single"/>
          <w:lang w:val="fr-BE" w:eastAsia="fr-FR"/>
        </w:rPr>
      </w:pPr>
      <w:r>
        <w:rPr>
          <w:rFonts w:eastAsia="Times New Roman" w:cstheme="minorHAnsi"/>
          <w:b/>
          <w:color w:val="000000"/>
          <w:sz w:val="18"/>
          <w:szCs w:val="18"/>
          <w:u w:val="single"/>
          <w:lang w:val="fr-BE" w:eastAsia="fr-FR"/>
        </w:rPr>
        <w:t xml:space="preserve">Couvercle de boite de sol </w:t>
      </w:r>
      <w:r w:rsidR="008677B4" w:rsidRPr="00912CB4">
        <w:rPr>
          <w:rFonts w:eastAsia="Times New Roman" w:cstheme="minorHAnsi"/>
          <w:b/>
          <w:color w:val="000000"/>
          <w:sz w:val="18"/>
          <w:szCs w:val="18"/>
          <w:u w:val="single"/>
          <w:lang w:val="fr-BE" w:eastAsia="fr-FR"/>
        </w:rPr>
        <w:t>IK-4</w:t>
      </w:r>
      <w:r w:rsidR="00CE4B54" w:rsidRPr="00912CB4">
        <w:rPr>
          <w:rFonts w:eastAsia="Times New Roman" w:cstheme="minorHAnsi"/>
          <w:b/>
          <w:color w:val="000000"/>
          <w:sz w:val="18"/>
          <w:szCs w:val="18"/>
          <w:u w:val="single"/>
          <w:lang w:val="fr-BE" w:eastAsia="fr-FR"/>
        </w:rPr>
        <w:t xml:space="preserve"> </w:t>
      </w:r>
      <w:r>
        <w:rPr>
          <w:rFonts w:eastAsia="Times New Roman" w:cstheme="minorHAnsi"/>
          <w:b/>
          <w:color w:val="000000"/>
          <w:sz w:val="18"/>
          <w:szCs w:val="18"/>
          <w:u w:val="single"/>
          <w:lang w:val="fr-BE" w:eastAsia="fr-FR"/>
        </w:rPr>
        <w:t xml:space="preserve">version affleurante </w:t>
      </w:r>
      <w:r w:rsidR="008677B4" w:rsidRPr="00912CB4">
        <w:rPr>
          <w:rFonts w:eastAsia="Times New Roman" w:cstheme="minorHAnsi"/>
          <w:b/>
          <w:color w:val="000000"/>
          <w:sz w:val="18"/>
          <w:szCs w:val="18"/>
          <w:u w:val="single"/>
          <w:lang w:val="fr-BE" w:eastAsia="fr-FR"/>
        </w:rPr>
        <w:t>:</w:t>
      </w:r>
    </w:p>
    <w:p w14:paraId="1D377D0E" w14:textId="37728FD0" w:rsidR="00527EC2" w:rsidRPr="00912CB4" w:rsidRDefault="00F67939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Caractéristiques</w:t>
      </w:r>
    </w:p>
    <w:p w14:paraId="17E0FB68" w14:textId="7DF7BA75" w:rsidR="00527EC2" w:rsidRPr="00912CB4" w:rsidRDefault="00F67939" w:rsidP="009979E5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Pourvu d’un rebord de marquage pour des épaisseurs de revêtement de </w:t>
      </w:r>
      <w:r w:rsidR="00527EC2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max</w:t>
      </w: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.</w:t>
      </w:r>
      <w:r w:rsidR="00527EC2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</w:t>
      </w:r>
      <w:r w:rsidR="00CE4B54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15 </w:t>
      </w:r>
      <w:r w:rsidR="00527EC2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mm</w:t>
      </w:r>
    </w:p>
    <w:p w14:paraId="78137F9F" w14:textId="121435C6" w:rsidR="00527EC2" w:rsidRPr="00912CB4" w:rsidRDefault="00F67939" w:rsidP="009979E5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18"/>
          <w:szCs w:val="18"/>
          <w:lang w:val="fr-BE"/>
        </w:rPr>
      </w:pPr>
      <w:r>
        <w:rPr>
          <w:rFonts w:asciiTheme="minorHAnsi" w:hAnsiTheme="minorHAnsi" w:cstheme="minorHAnsi"/>
          <w:sz w:val="18"/>
          <w:szCs w:val="18"/>
          <w:lang w:val="fr-BE"/>
        </w:rPr>
        <w:t>Amovible et équipé d’une sortie de câble protégée</w:t>
      </w:r>
    </w:p>
    <w:p w14:paraId="6E8A5865" w14:textId="4FC06FBC" w:rsidR="00A01E35" w:rsidRPr="00912CB4" w:rsidRDefault="00F67939" w:rsidP="009979E5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18"/>
          <w:szCs w:val="18"/>
          <w:lang w:val="fr-B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fr-BE"/>
        </w:rPr>
        <w:t>Ouverture avec une seule main à l’aide d’un bouton central</w:t>
      </w:r>
    </w:p>
    <w:p w14:paraId="3A5088AF" w14:textId="05EE1A7D" w:rsidR="00A01E35" w:rsidRPr="00912CB4" w:rsidRDefault="00F67939" w:rsidP="009979E5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18"/>
          <w:szCs w:val="18"/>
          <w:lang w:val="fr-BE"/>
        </w:rPr>
      </w:pPr>
      <w:r>
        <w:rPr>
          <w:rFonts w:asciiTheme="minorHAnsi" w:hAnsiTheme="minorHAnsi" w:cstheme="minorHAnsi"/>
          <w:sz w:val="18"/>
          <w:szCs w:val="18"/>
          <w:lang w:val="fr-BE"/>
        </w:rPr>
        <w:t>Convient aux finitions de sol comme v</w:t>
      </w:r>
      <w:r w:rsidR="00A01E35" w:rsidRPr="00912CB4">
        <w:rPr>
          <w:rFonts w:asciiTheme="minorHAnsi" w:hAnsiTheme="minorHAnsi" w:cstheme="minorHAnsi"/>
          <w:sz w:val="18"/>
          <w:szCs w:val="18"/>
          <w:lang w:val="fr-BE"/>
        </w:rPr>
        <w:t>inyl</w:t>
      </w:r>
      <w:r>
        <w:rPr>
          <w:rFonts w:asciiTheme="minorHAnsi" w:hAnsiTheme="minorHAnsi" w:cstheme="minorHAnsi"/>
          <w:sz w:val="18"/>
          <w:szCs w:val="18"/>
          <w:lang w:val="fr-BE"/>
        </w:rPr>
        <w:t xml:space="preserve">e, stratifié, </w:t>
      </w:r>
      <w:r w:rsidR="00E530EB" w:rsidRPr="00912CB4">
        <w:rPr>
          <w:rFonts w:asciiTheme="minorHAnsi" w:hAnsiTheme="minorHAnsi" w:cstheme="minorHAnsi"/>
          <w:sz w:val="18"/>
          <w:szCs w:val="18"/>
          <w:lang w:val="fr-BE"/>
        </w:rPr>
        <w:t>pvc</w:t>
      </w:r>
      <w:r>
        <w:rPr>
          <w:rFonts w:asciiTheme="minorHAnsi" w:hAnsiTheme="minorHAnsi" w:cstheme="minorHAnsi"/>
          <w:sz w:val="18"/>
          <w:szCs w:val="18"/>
          <w:lang w:val="fr-BE"/>
        </w:rPr>
        <w:t xml:space="preserve">, </w:t>
      </w:r>
      <w:r w:rsidR="00605AF3" w:rsidRPr="00912CB4">
        <w:rPr>
          <w:rFonts w:asciiTheme="minorHAnsi" w:hAnsiTheme="minorHAnsi" w:cstheme="minorHAnsi"/>
          <w:sz w:val="18"/>
          <w:szCs w:val="18"/>
          <w:lang w:val="fr-BE"/>
        </w:rPr>
        <w:t>par</w:t>
      </w:r>
      <w:r>
        <w:rPr>
          <w:rFonts w:asciiTheme="minorHAnsi" w:hAnsiTheme="minorHAnsi" w:cstheme="minorHAnsi"/>
          <w:sz w:val="18"/>
          <w:szCs w:val="18"/>
          <w:lang w:val="fr-BE"/>
        </w:rPr>
        <w:t xml:space="preserve">quet, </w:t>
      </w:r>
      <w:r w:rsidR="00E530EB" w:rsidRPr="00912CB4">
        <w:rPr>
          <w:rFonts w:asciiTheme="minorHAnsi" w:hAnsiTheme="minorHAnsi" w:cstheme="minorHAnsi"/>
          <w:sz w:val="18"/>
          <w:szCs w:val="18"/>
          <w:lang w:val="fr-BE"/>
        </w:rPr>
        <w:t>…</w:t>
      </w:r>
    </w:p>
    <w:p w14:paraId="4295A8E6" w14:textId="027D63F6" w:rsidR="00E543E9" w:rsidRPr="00912CB4" w:rsidRDefault="00E543E9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</w:p>
    <w:p w14:paraId="1F709721" w14:textId="3B248E13" w:rsidR="00E543E9" w:rsidRPr="00912CB4" w:rsidRDefault="00F67939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u w:val="single"/>
          <w:lang w:val="fr-BE" w:eastAsia="fr-FR"/>
        </w:rPr>
      </w:pPr>
      <w:r>
        <w:rPr>
          <w:rFonts w:eastAsia="Times New Roman" w:cstheme="minorHAnsi"/>
          <w:color w:val="000000"/>
          <w:sz w:val="18"/>
          <w:szCs w:val="18"/>
          <w:u w:val="single"/>
          <w:lang w:val="fr-BE" w:eastAsia="fr-FR"/>
        </w:rPr>
        <w:t>Finition du couvercle</w:t>
      </w:r>
      <w:r w:rsidR="00E543E9" w:rsidRPr="00912CB4">
        <w:rPr>
          <w:rFonts w:eastAsia="Times New Roman" w:cstheme="minorHAnsi"/>
          <w:color w:val="000000"/>
          <w:sz w:val="18"/>
          <w:szCs w:val="18"/>
          <w:u w:val="single"/>
          <w:lang w:val="fr-BE" w:eastAsia="fr-FR"/>
        </w:rPr>
        <w:t> :</w:t>
      </w:r>
    </w:p>
    <w:p w14:paraId="7BDEF97B" w14:textId="29109C77" w:rsidR="00C74BEA" w:rsidRPr="00912CB4" w:rsidRDefault="004C2295" w:rsidP="009979E5">
      <w:pPr>
        <w:spacing w:after="0" w:line="240" w:lineRule="auto"/>
        <w:rPr>
          <w:rStyle w:val="notranslate"/>
          <w:rFonts w:eastAsia="Times New Roman" w:cstheme="minorHAnsi"/>
          <w:b/>
          <w:color w:val="000000"/>
          <w:sz w:val="18"/>
          <w:szCs w:val="18"/>
          <w:lang w:val="fr-BE" w:eastAsia="fr-FR"/>
        </w:rPr>
      </w:pPr>
      <w:r w:rsidRPr="00912CB4">
        <w:rPr>
          <w:rFonts w:cstheme="minorHAnsi"/>
          <w:color w:val="FFCC00"/>
          <w:sz w:val="18"/>
          <w:szCs w:val="18"/>
          <w:lang w:val="fr-BE"/>
        </w:rPr>
        <w:t xml:space="preserve">● </w:t>
      </w:r>
      <w:r w:rsidR="00F67939">
        <w:rPr>
          <w:rStyle w:val="notranslate"/>
          <w:rFonts w:cstheme="minorHAnsi"/>
          <w:color w:val="000000"/>
          <w:sz w:val="18"/>
          <w:szCs w:val="18"/>
          <w:lang w:val="fr-BE"/>
        </w:rPr>
        <w:t>Couvercle inox</w:t>
      </w:r>
      <w:r w:rsidR="00C74BEA" w:rsidRPr="00912CB4">
        <w:rPr>
          <w:rStyle w:val="notranslate"/>
          <w:rFonts w:cstheme="minorHAnsi"/>
          <w:color w:val="000000"/>
          <w:sz w:val="18"/>
          <w:szCs w:val="18"/>
          <w:lang w:val="fr-BE"/>
        </w:rPr>
        <w:t xml:space="preserve"> </w:t>
      </w:r>
      <w:r w:rsidRPr="00912CB4">
        <w:rPr>
          <w:rStyle w:val="notranslate"/>
          <w:rFonts w:cstheme="minorHAnsi"/>
          <w:color w:val="000000"/>
          <w:sz w:val="18"/>
          <w:szCs w:val="18"/>
          <w:lang w:val="fr-BE"/>
        </w:rPr>
        <w:t xml:space="preserve">   </w:t>
      </w:r>
      <w:proofErr w:type="gramStart"/>
      <w:r w:rsidR="00C74BEA" w:rsidRPr="00912CB4">
        <w:rPr>
          <w:rStyle w:val="notranslate"/>
          <w:rFonts w:cstheme="minorHAnsi"/>
          <w:color w:val="000000"/>
          <w:sz w:val="18"/>
          <w:szCs w:val="18"/>
          <w:lang w:val="fr-BE"/>
        </w:rPr>
        <w:t>/</w:t>
      </w:r>
      <w:r w:rsidRPr="00912CB4">
        <w:rPr>
          <w:rStyle w:val="notranslate"/>
          <w:rFonts w:cstheme="minorHAnsi"/>
          <w:color w:val="000000"/>
          <w:sz w:val="18"/>
          <w:szCs w:val="18"/>
          <w:lang w:val="fr-BE"/>
        </w:rPr>
        <w:t xml:space="preserve">  </w:t>
      </w:r>
      <w:r w:rsidRPr="00912CB4">
        <w:rPr>
          <w:rFonts w:cstheme="minorHAnsi"/>
          <w:color w:val="FFCC00"/>
          <w:sz w:val="18"/>
          <w:szCs w:val="18"/>
          <w:lang w:val="fr-BE"/>
        </w:rPr>
        <w:t>●</w:t>
      </w:r>
      <w:proofErr w:type="gramEnd"/>
      <w:r w:rsidRPr="00912CB4">
        <w:rPr>
          <w:rFonts w:cstheme="minorHAnsi"/>
          <w:color w:val="FFCC00"/>
          <w:sz w:val="18"/>
          <w:szCs w:val="18"/>
          <w:lang w:val="fr-BE"/>
        </w:rPr>
        <w:t xml:space="preserve"> </w:t>
      </w:r>
      <w:r w:rsidR="00F67939">
        <w:rPr>
          <w:rStyle w:val="notranslate"/>
          <w:rFonts w:cstheme="minorHAnsi"/>
          <w:color w:val="000000"/>
          <w:sz w:val="18"/>
          <w:szCs w:val="18"/>
          <w:lang w:val="fr-BE"/>
        </w:rPr>
        <w:t>Couvercle laiton</w:t>
      </w:r>
    </w:p>
    <w:p w14:paraId="7F2BC168" w14:textId="77777777" w:rsidR="00C74BEA" w:rsidRPr="00912CB4" w:rsidRDefault="00C74BEA" w:rsidP="009979E5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val="fr-BE" w:eastAsia="fr-FR"/>
        </w:rPr>
      </w:pPr>
    </w:p>
    <w:p w14:paraId="3415E443" w14:textId="5A5E3690" w:rsidR="00C74BEA" w:rsidRPr="00912CB4" w:rsidRDefault="00C74BEA" w:rsidP="009979E5">
      <w:pPr>
        <w:spacing w:after="0" w:line="240" w:lineRule="auto"/>
        <w:rPr>
          <w:rFonts w:cstheme="minorHAnsi"/>
          <w:b/>
          <w:color w:val="000000"/>
          <w:sz w:val="18"/>
          <w:szCs w:val="18"/>
          <w:u w:val="single"/>
          <w:lang w:val="fr-BE"/>
        </w:rPr>
      </w:pPr>
      <w:r w:rsidRPr="00912CB4">
        <w:rPr>
          <w:rStyle w:val="notranslate"/>
          <w:rFonts w:cstheme="minorHAnsi"/>
          <w:b/>
          <w:color w:val="000000"/>
          <w:sz w:val="18"/>
          <w:szCs w:val="18"/>
          <w:u w:val="single"/>
          <w:lang w:val="fr-BE"/>
        </w:rPr>
        <w:t>Accessoire</w:t>
      </w:r>
      <w:r w:rsidR="00CE0387" w:rsidRPr="00912CB4">
        <w:rPr>
          <w:rStyle w:val="notranslate"/>
          <w:rFonts w:cstheme="minorHAnsi"/>
          <w:b/>
          <w:color w:val="000000"/>
          <w:sz w:val="18"/>
          <w:szCs w:val="18"/>
          <w:u w:val="single"/>
          <w:lang w:val="fr-BE"/>
        </w:rPr>
        <w:t>s</w:t>
      </w:r>
      <w:r w:rsidRPr="00912CB4">
        <w:rPr>
          <w:rStyle w:val="notranslate"/>
          <w:rFonts w:cstheme="minorHAnsi"/>
          <w:b/>
          <w:color w:val="000000"/>
          <w:sz w:val="18"/>
          <w:szCs w:val="18"/>
          <w:u w:val="single"/>
          <w:lang w:val="fr-BE"/>
        </w:rPr>
        <w:t xml:space="preserve"> </w:t>
      </w:r>
      <w:r w:rsidR="008677B4" w:rsidRPr="00912CB4">
        <w:rPr>
          <w:rStyle w:val="notranslate"/>
          <w:rFonts w:cstheme="minorHAnsi"/>
          <w:b/>
          <w:color w:val="000000"/>
          <w:sz w:val="18"/>
          <w:szCs w:val="18"/>
          <w:u w:val="single"/>
          <w:lang w:val="fr-BE"/>
        </w:rPr>
        <w:t>(</w:t>
      </w:r>
      <w:r w:rsidR="00545D89">
        <w:rPr>
          <w:rStyle w:val="notranslate"/>
          <w:rFonts w:cstheme="minorHAnsi"/>
          <w:b/>
          <w:color w:val="000000"/>
          <w:sz w:val="18"/>
          <w:szCs w:val="18"/>
          <w:u w:val="single"/>
          <w:lang w:val="fr-BE"/>
        </w:rPr>
        <w:t xml:space="preserve">en </w:t>
      </w:r>
      <w:r w:rsidRPr="00912CB4">
        <w:rPr>
          <w:rStyle w:val="notranslate"/>
          <w:rFonts w:cstheme="minorHAnsi"/>
          <w:b/>
          <w:color w:val="000000"/>
          <w:sz w:val="18"/>
          <w:szCs w:val="18"/>
          <w:u w:val="single"/>
          <w:lang w:val="fr-BE"/>
        </w:rPr>
        <w:t>option</w:t>
      </w:r>
      <w:r w:rsidR="008677B4" w:rsidRPr="00912CB4">
        <w:rPr>
          <w:rStyle w:val="notranslate"/>
          <w:rFonts w:cstheme="minorHAnsi"/>
          <w:b/>
          <w:color w:val="000000"/>
          <w:sz w:val="18"/>
          <w:szCs w:val="18"/>
          <w:u w:val="single"/>
          <w:lang w:val="fr-BE"/>
        </w:rPr>
        <w:t>)</w:t>
      </w:r>
      <w:r w:rsidR="00545D89">
        <w:rPr>
          <w:rStyle w:val="notranslate"/>
          <w:rFonts w:cstheme="minorHAnsi"/>
          <w:b/>
          <w:color w:val="000000"/>
          <w:sz w:val="18"/>
          <w:szCs w:val="18"/>
          <w:u w:val="single"/>
          <w:lang w:val="fr-BE"/>
        </w:rPr>
        <w:t xml:space="preserve"> </w:t>
      </w:r>
      <w:r w:rsidRPr="00912CB4">
        <w:rPr>
          <w:rStyle w:val="notranslate"/>
          <w:rFonts w:cstheme="minorHAnsi"/>
          <w:b/>
          <w:color w:val="000000"/>
          <w:sz w:val="18"/>
          <w:szCs w:val="18"/>
          <w:u w:val="single"/>
          <w:lang w:val="fr-BE"/>
        </w:rPr>
        <w:t>:</w:t>
      </w:r>
    </w:p>
    <w:p w14:paraId="6EFF9BB4" w14:textId="1031EB17" w:rsidR="00AE7DF7" w:rsidRPr="00912CB4" w:rsidRDefault="00545D89" w:rsidP="009979E5">
      <w:pPr>
        <w:spacing w:after="0" w:line="240" w:lineRule="auto"/>
        <w:rPr>
          <w:rStyle w:val="notranslate"/>
          <w:rFonts w:cstheme="minorHAnsi"/>
          <w:color w:val="000000"/>
          <w:sz w:val="18"/>
          <w:szCs w:val="18"/>
          <w:u w:val="single"/>
          <w:lang w:val="fr-BE"/>
        </w:rPr>
      </w:pPr>
      <w:r>
        <w:rPr>
          <w:rStyle w:val="notranslate"/>
          <w:rFonts w:cstheme="minorHAnsi"/>
          <w:color w:val="000000"/>
          <w:sz w:val="18"/>
          <w:szCs w:val="18"/>
          <w:u w:val="single"/>
          <w:lang w:val="fr-BE"/>
        </w:rPr>
        <w:t>Système de verrouillage</w:t>
      </w:r>
    </w:p>
    <w:p w14:paraId="6B9C8130" w14:textId="28A443DF" w:rsidR="00AE7DF7" w:rsidRPr="00912CB4" w:rsidRDefault="00545D89" w:rsidP="009979E5">
      <w:pPr>
        <w:spacing w:after="0" w:line="240" w:lineRule="auto"/>
        <w:rPr>
          <w:rFonts w:cstheme="minorHAnsi"/>
          <w:color w:val="FFCC00"/>
          <w:sz w:val="18"/>
          <w:szCs w:val="18"/>
          <w:lang w:val="fr-BE"/>
        </w:rPr>
      </w:pPr>
      <w:r>
        <w:rPr>
          <w:rStyle w:val="notranslate"/>
          <w:rFonts w:cstheme="minorHAnsi"/>
          <w:color w:val="000000"/>
          <w:sz w:val="18"/>
          <w:szCs w:val="18"/>
          <w:lang w:val="fr-BE"/>
        </w:rPr>
        <w:t xml:space="preserve">Le couvercle </w:t>
      </w:r>
      <w:r w:rsidR="00AE7DF7" w:rsidRPr="00912CB4">
        <w:rPr>
          <w:rStyle w:val="notranslate"/>
          <w:rFonts w:cstheme="minorHAnsi"/>
          <w:color w:val="000000"/>
          <w:sz w:val="18"/>
          <w:szCs w:val="18"/>
          <w:lang w:val="fr-BE"/>
        </w:rPr>
        <w:t xml:space="preserve">IK-4 </w:t>
      </w:r>
      <w:r>
        <w:rPr>
          <w:rStyle w:val="notranslate"/>
          <w:rFonts w:cstheme="minorHAnsi"/>
          <w:color w:val="000000"/>
          <w:sz w:val="18"/>
          <w:szCs w:val="18"/>
          <w:lang w:val="fr-BE"/>
        </w:rPr>
        <w:t>peut être équipé d’un système de verrouillage de l’accès à la boite de sol</w:t>
      </w:r>
      <w:r w:rsidR="00AE7DF7" w:rsidRPr="00912CB4">
        <w:rPr>
          <w:rStyle w:val="notranslate"/>
          <w:rFonts w:cstheme="minorHAnsi"/>
          <w:color w:val="000000"/>
          <w:sz w:val="18"/>
          <w:szCs w:val="18"/>
          <w:lang w:val="fr-BE"/>
        </w:rPr>
        <w:t>.</w:t>
      </w:r>
    </w:p>
    <w:p w14:paraId="7D3A980B" w14:textId="2D0A5978" w:rsidR="00C74BEA" w:rsidRPr="00912CB4" w:rsidRDefault="00C74BEA" w:rsidP="009979E5">
      <w:pPr>
        <w:spacing w:after="0" w:line="240" w:lineRule="auto"/>
        <w:rPr>
          <w:rFonts w:cstheme="minorHAnsi"/>
          <w:b/>
          <w:bCs/>
          <w:color w:val="000000"/>
          <w:sz w:val="18"/>
          <w:szCs w:val="18"/>
          <w:lang w:val="fr-BE"/>
        </w:rPr>
      </w:pPr>
      <w:r w:rsidRPr="00912CB4">
        <w:rPr>
          <w:rFonts w:cstheme="minorHAnsi"/>
          <w:color w:val="FF0000"/>
          <w:sz w:val="18"/>
          <w:szCs w:val="18"/>
          <w:lang w:val="fr-BE"/>
        </w:rPr>
        <w:t>●</w:t>
      </w:r>
      <w:r w:rsidRPr="00912CB4">
        <w:rPr>
          <w:rFonts w:cstheme="minorHAnsi"/>
          <w:color w:val="FFCC00"/>
          <w:sz w:val="18"/>
          <w:szCs w:val="18"/>
          <w:lang w:val="fr-BE"/>
        </w:rPr>
        <w:t xml:space="preserve"> </w:t>
      </w:r>
      <w:r w:rsidR="00545D89">
        <w:rPr>
          <w:rStyle w:val="notranslate"/>
          <w:rFonts w:cstheme="minorHAnsi"/>
          <w:color w:val="000000"/>
          <w:sz w:val="18"/>
          <w:szCs w:val="18"/>
          <w:lang w:val="fr-BE"/>
        </w:rPr>
        <w:t>Pour le couvercle métallique avec verrou avec clé</w:t>
      </w:r>
      <w:r w:rsidR="00872A92" w:rsidRPr="00912CB4">
        <w:rPr>
          <w:rStyle w:val="notranslate"/>
          <w:rFonts w:cstheme="minorHAnsi"/>
          <w:color w:val="000000"/>
          <w:sz w:val="18"/>
          <w:szCs w:val="18"/>
          <w:lang w:val="fr-BE"/>
        </w:rPr>
        <w:t xml:space="preserve"> </w:t>
      </w:r>
      <w:r w:rsidRPr="00912CB4">
        <w:rPr>
          <w:rStyle w:val="notranslate"/>
          <w:rFonts w:cstheme="minorHAnsi"/>
          <w:color w:val="000000"/>
          <w:sz w:val="18"/>
          <w:szCs w:val="18"/>
          <w:lang w:val="fr-BE"/>
        </w:rPr>
        <w:t>/</w:t>
      </w:r>
      <w:r w:rsidRPr="00912CB4">
        <w:rPr>
          <w:rStyle w:val="notranslate"/>
          <w:rFonts w:cstheme="minorHAnsi"/>
          <w:b/>
          <w:bCs/>
          <w:color w:val="000000"/>
          <w:sz w:val="18"/>
          <w:szCs w:val="18"/>
          <w:lang w:val="fr-BE"/>
        </w:rPr>
        <w:t xml:space="preserve"> </w:t>
      </w:r>
      <w:r w:rsidRPr="00912CB4">
        <w:rPr>
          <w:rFonts w:cstheme="minorHAnsi"/>
          <w:color w:val="FF0000"/>
          <w:sz w:val="18"/>
          <w:szCs w:val="18"/>
          <w:lang w:val="fr-BE"/>
        </w:rPr>
        <w:t>●</w:t>
      </w:r>
      <w:r w:rsidRPr="00912CB4">
        <w:rPr>
          <w:rFonts w:cstheme="minorHAnsi"/>
          <w:color w:val="FFCC00"/>
          <w:sz w:val="18"/>
          <w:szCs w:val="18"/>
          <w:lang w:val="fr-BE"/>
        </w:rPr>
        <w:t xml:space="preserve"> </w:t>
      </w:r>
      <w:r w:rsidR="00545D89">
        <w:rPr>
          <w:rStyle w:val="notranslate"/>
          <w:rFonts w:cstheme="minorHAnsi"/>
          <w:color w:val="000000"/>
          <w:sz w:val="18"/>
          <w:szCs w:val="18"/>
          <w:lang w:val="fr-BE"/>
        </w:rPr>
        <w:t>Pour le couvercle métallique avec verrou sans clé</w:t>
      </w:r>
    </w:p>
    <w:p w14:paraId="4BE7E4DE" w14:textId="62EC6685" w:rsidR="00C74BEA" w:rsidRPr="00912CB4" w:rsidRDefault="00C74BEA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highlight w:val="yellow"/>
          <w:lang w:val="fr-BE" w:eastAsia="fr-FR"/>
        </w:rPr>
      </w:pPr>
    </w:p>
    <w:p w14:paraId="2225F314" w14:textId="7769E4A5" w:rsidR="00AE7DF7" w:rsidRPr="00912CB4" w:rsidRDefault="00545D89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u w:val="single"/>
          <w:lang w:val="fr-BE" w:eastAsia="fr-FR"/>
        </w:rPr>
      </w:pPr>
      <w:r>
        <w:rPr>
          <w:rFonts w:eastAsia="Times New Roman" w:cstheme="minorHAnsi"/>
          <w:color w:val="000000"/>
          <w:sz w:val="18"/>
          <w:szCs w:val="18"/>
          <w:u w:val="single"/>
          <w:lang w:val="fr-BE" w:eastAsia="fr-FR"/>
        </w:rPr>
        <w:t>Plaques de finition pour couvercle</w:t>
      </w:r>
    </w:p>
    <w:p w14:paraId="5B7CB36E" w14:textId="103EEFE7" w:rsidR="00FC6670" w:rsidRPr="00912CB4" w:rsidRDefault="00545D89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highlight w:val="yellow"/>
          <w:lang w:val="fr-BE" w:eastAsia="fr-FR"/>
        </w:rPr>
      </w:pPr>
      <w:r>
        <w:rPr>
          <w:rFonts w:eastAsia="Times New Roman" w:cstheme="minorHAnsi"/>
          <w:color w:val="000000"/>
          <w:sz w:val="18"/>
          <w:szCs w:val="18"/>
          <w:lang w:val="fr-BE" w:eastAsia="fr-FR"/>
        </w:rPr>
        <w:t>Le couvercle peut être pourvu d’une plaque de finition pour augmenter sa robustesse et pour fournir une intégration esthétique parfaite</w:t>
      </w:r>
      <w:r w:rsidR="00FC6670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.</w:t>
      </w:r>
    </w:p>
    <w:p w14:paraId="4D74CDF7" w14:textId="613DE825" w:rsidR="00605AF3" w:rsidRPr="00912CB4" w:rsidRDefault="00C74BEA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  <w:r w:rsidRPr="00912CB4">
        <w:rPr>
          <w:rFonts w:asciiTheme="minorHAnsi" w:hAnsiTheme="minorHAnsi" w:cstheme="minorHAnsi"/>
          <w:color w:val="FFCC00"/>
          <w:sz w:val="18"/>
          <w:szCs w:val="18"/>
          <w:lang w:val="fr-BE"/>
        </w:rPr>
        <w:t xml:space="preserve">● </w:t>
      </w:r>
      <w:r w:rsidR="00545D89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Couvercle inox</w:t>
      </w:r>
      <w:r w:rsidR="000C2090" w:rsidRPr="00912CB4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 :</w:t>
      </w:r>
      <w:r w:rsidRPr="00912CB4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 </w:t>
      </w:r>
      <w:r w:rsidR="00545D89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plaque de finition inox</w:t>
      </w:r>
      <w:r w:rsidRPr="00912CB4">
        <w:rPr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   </w:t>
      </w:r>
      <w:proofErr w:type="gramStart"/>
      <w:r w:rsidRPr="00912CB4">
        <w:rPr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/ </w:t>
      </w:r>
      <w:r w:rsidR="00FB68CD">
        <w:rPr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 </w:t>
      </w:r>
      <w:r w:rsidRPr="00912CB4">
        <w:rPr>
          <w:rFonts w:asciiTheme="minorHAnsi" w:hAnsiTheme="minorHAnsi" w:cstheme="minorHAnsi"/>
          <w:color w:val="FFCC00"/>
          <w:sz w:val="18"/>
          <w:szCs w:val="18"/>
          <w:lang w:val="fr-BE"/>
        </w:rPr>
        <w:t>●</w:t>
      </w:r>
      <w:proofErr w:type="gramEnd"/>
      <w:r w:rsidRPr="00912CB4">
        <w:rPr>
          <w:rFonts w:asciiTheme="minorHAnsi" w:hAnsiTheme="minorHAnsi" w:cstheme="minorHAnsi"/>
          <w:color w:val="FFCC00"/>
          <w:sz w:val="18"/>
          <w:szCs w:val="18"/>
          <w:lang w:val="fr-BE"/>
        </w:rPr>
        <w:t xml:space="preserve"> </w:t>
      </w:r>
      <w:r w:rsidR="00545D89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Couvercle laiton</w:t>
      </w:r>
      <w:r w:rsidR="00545D89" w:rsidRPr="00912CB4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 : </w:t>
      </w:r>
      <w:r w:rsidR="00545D89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plaque de finition laiton</w:t>
      </w:r>
    </w:p>
    <w:p w14:paraId="5DEA6463" w14:textId="041A018F" w:rsidR="00950551" w:rsidRPr="00912CB4" w:rsidRDefault="00950551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</w:p>
    <w:p w14:paraId="5A75C941" w14:textId="2060C514" w:rsidR="00C74BEA" w:rsidRPr="00912CB4" w:rsidRDefault="00C74BEA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u w:val="single"/>
          <w:lang w:val="fr-BE"/>
        </w:rPr>
      </w:pPr>
      <w:r w:rsidRPr="00912CB4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u w:val="single"/>
          <w:lang w:val="fr-BE"/>
        </w:rPr>
        <w:t>Installati</w:t>
      </w:r>
      <w:r w:rsidR="00545D89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u w:val="single"/>
          <w:lang w:val="fr-BE"/>
        </w:rPr>
        <w:t>on dans le sol</w:t>
      </w:r>
      <w:r w:rsidRPr="00912CB4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u w:val="single"/>
          <w:lang w:val="fr-BE"/>
        </w:rPr>
        <w:t xml:space="preserve"> : </w:t>
      </w:r>
    </w:p>
    <w:p w14:paraId="0C2AEFDF" w14:textId="1EE1AF57" w:rsidR="00C74BEA" w:rsidRPr="00912CB4" w:rsidRDefault="00C74BEA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  <w:r w:rsidRPr="00912CB4">
        <w:rPr>
          <w:rFonts w:asciiTheme="minorHAnsi" w:hAnsiTheme="minorHAnsi" w:cstheme="minorHAnsi"/>
          <w:color w:val="3366FF"/>
          <w:sz w:val="18"/>
          <w:szCs w:val="18"/>
          <w:lang w:val="fr-BE"/>
        </w:rPr>
        <w:t>●</w:t>
      </w:r>
      <w:r w:rsidRPr="00912CB4">
        <w:rPr>
          <w:rFonts w:asciiTheme="minorHAnsi" w:hAnsiTheme="minorHAnsi" w:cstheme="minorHAnsi"/>
          <w:color w:val="FFCC00"/>
          <w:sz w:val="18"/>
          <w:szCs w:val="18"/>
          <w:lang w:val="fr-BE"/>
        </w:rPr>
        <w:t xml:space="preserve"> </w:t>
      </w:r>
      <w:r w:rsidRPr="00912CB4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>Installati</w:t>
      </w:r>
      <w:r w:rsidR="00545D89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 xml:space="preserve">on dans </w:t>
      </w:r>
      <w:r w:rsidR="006D4477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 xml:space="preserve">un </w:t>
      </w:r>
      <w:r w:rsidR="00545D89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 xml:space="preserve">plancher technique </w:t>
      </w:r>
      <w:r w:rsidR="00EB6E20" w:rsidRPr="00912CB4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 xml:space="preserve">- </w:t>
      </w:r>
      <w:r w:rsidR="00545D89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 xml:space="preserve">hauteur </w:t>
      </w:r>
      <w:r w:rsidRPr="00912CB4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>minimum</w:t>
      </w:r>
      <w:r w:rsidR="00EB6E20" w:rsidRPr="00912CB4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 xml:space="preserve"> </w:t>
      </w:r>
      <w:r w:rsidR="00545D89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>de</w:t>
      </w:r>
      <w:r w:rsidRPr="00912CB4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 xml:space="preserve"> </w:t>
      </w:r>
      <w:r w:rsidR="00E530EB" w:rsidRPr="00912CB4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>92</w:t>
      </w:r>
      <w:r w:rsidR="006D4477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 xml:space="preserve"> </w:t>
      </w:r>
      <w:r w:rsidRPr="00912CB4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>mm</w:t>
      </w:r>
    </w:p>
    <w:p w14:paraId="6325D474" w14:textId="77777777" w:rsidR="00FB68CD" w:rsidRDefault="00545D89" w:rsidP="009979E5">
      <w:pPr>
        <w:spacing w:after="0" w:line="240" w:lineRule="auto"/>
        <w:rPr>
          <w:rStyle w:val="notranslate"/>
          <w:rFonts w:eastAsia="Times New Roman" w:cstheme="minorHAnsi"/>
          <w:color w:val="000000"/>
          <w:sz w:val="18"/>
          <w:szCs w:val="18"/>
          <w:lang w:val="fr-BE" w:eastAsia="fr-FR"/>
        </w:rPr>
      </w:pPr>
      <w:r w:rsidRPr="00545D89">
        <w:rPr>
          <w:rStyle w:val="notranslate"/>
          <w:rFonts w:eastAsia="Times New Roman" w:cstheme="minorHAnsi"/>
          <w:color w:val="000000"/>
          <w:sz w:val="18"/>
          <w:szCs w:val="18"/>
          <w:lang w:val="fr-BE" w:eastAsia="fr-FR"/>
        </w:rPr>
        <w:t xml:space="preserve">Pour être conforme à la norme, des </w:t>
      </w:r>
      <w:r>
        <w:rPr>
          <w:rStyle w:val="notranslate"/>
          <w:rFonts w:eastAsia="Times New Roman" w:cstheme="minorHAnsi"/>
          <w:color w:val="000000"/>
          <w:sz w:val="18"/>
          <w:szCs w:val="18"/>
          <w:lang w:val="fr-BE" w:eastAsia="fr-FR"/>
        </w:rPr>
        <w:t>kits d’isolation électrique</w:t>
      </w:r>
      <w:r w:rsidR="00FB68CD">
        <w:rPr>
          <w:rStyle w:val="notranslate"/>
          <w:rFonts w:eastAsia="Times New Roman" w:cstheme="minorHAnsi"/>
          <w:color w:val="000000"/>
          <w:sz w:val="18"/>
          <w:szCs w:val="18"/>
          <w:lang w:val="fr-BE" w:eastAsia="fr-FR"/>
        </w:rPr>
        <w:t xml:space="preserve"> </w:t>
      </w:r>
      <w:r w:rsidRPr="00545D89">
        <w:rPr>
          <w:rStyle w:val="notranslate"/>
          <w:rFonts w:eastAsia="Times New Roman" w:cstheme="minorHAnsi"/>
          <w:color w:val="000000"/>
          <w:sz w:val="18"/>
          <w:szCs w:val="18"/>
          <w:lang w:val="fr-BE" w:eastAsia="fr-FR"/>
        </w:rPr>
        <w:t xml:space="preserve">doivent être </w:t>
      </w:r>
      <w:r w:rsidR="00FB68CD">
        <w:rPr>
          <w:rStyle w:val="notranslate"/>
          <w:rFonts w:eastAsia="Times New Roman" w:cstheme="minorHAnsi"/>
          <w:color w:val="000000"/>
          <w:sz w:val="18"/>
          <w:szCs w:val="18"/>
          <w:lang w:val="fr-BE" w:eastAsia="fr-FR"/>
        </w:rPr>
        <w:t>monté</w:t>
      </w:r>
      <w:r w:rsidRPr="00545D89">
        <w:rPr>
          <w:rStyle w:val="notranslate"/>
          <w:rFonts w:eastAsia="Times New Roman" w:cstheme="minorHAnsi"/>
          <w:color w:val="000000"/>
          <w:sz w:val="18"/>
          <w:szCs w:val="18"/>
          <w:lang w:val="fr-BE" w:eastAsia="fr-FR"/>
        </w:rPr>
        <w:t xml:space="preserve">s sur les </w:t>
      </w:r>
      <w:r w:rsidR="00FB68CD">
        <w:rPr>
          <w:rStyle w:val="notranslate"/>
          <w:rFonts w:eastAsia="Times New Roman" w:cstheme="minorHAnsi"/>
          <w:color w:val="000000"/>
          <w:sz w:val="18"/>
          <w:szCs w:val="18"/>
          <w:lang w:val="fr-BE" w:eastAsia="fr-FR"/>
        </w:rPr>
        <w:t>kits supports verticaux d’appareillage.</w:t>
      </w:r>
      <w:r w:rsidRPr="00545D89">
        <w:rPr>
          <w:rStyle w:val="notranslate"/>
          <w:rFonts w:eastAsia="Times New Roman" w:cstheme="minorHAnsi"/>
          <w:color w:val="000000"/>
          <w:sz w:val="18"/>
          <w:szCs w:val="18"/>
          <w:lang w:val="fr-BE" w:eastAsia="fr-FR"/>
        </w:rPr>
        <w:t xml:space="preserve"> </w:t>
      </w:r>
    </w:p>
    <w:p w14:paraId="6DC223E4" w14:textId="3CB00407" w:rsidR="00545D89" w:rsidRDefault="00545D89" w:rsidP="009979E5">
      <w:pPr>
        <w:spacing w:after="0" w:line="240" w:lineRule="auto"/>
        <w:rPr>
          <w:rStyle w:val="notranslate"/>
          <w:rFonts w:eastAsia="Times New Roman" w:cstheme="minorHAnsi"/>
          <w:color w:val="000000"/>
          <w:sz w:val="18"/>
          <w:szCs w:val="18"/>
          <w:lang w:val="fr-BE" w:eastAsia="fr-FR"/>
        </w:rPr>
      </w:pPr>
      <w:r w:rsidRPr="00545D89">
        <w:rPr>
          <w:rStyle w:val="notranslate"/>
          <w:rFonts w:eastAsia="Times New Roman" w:cstheme="minorHAnsi"/>
          <w:color w:val="000000"/>
          <w:sz w:val="18"/>
          <w:szCs w:val="18"/>
          <w:lang w:val="fr-BE" w:eastAsia="fr-FR"/>
        </w:rPr>
        <w:t xml:space="preserve">Dimensions intérieures (pour la </w:t>
      </w:r>
      <w:r w:rsidR="00FB68CD">
        <w:rPr>
          <w:rStyle w:val="notranslate"/>
          <w:rFonts w:eastAsia="Times New Roman" w:cstheme="minorHAnsi"/>
          <w:color w:val="000000"/>
          <w:sz w:val="18"/>
          <w:szCs w:val="18"/>
          <w:lang w:val="fr-BE" w:eastAsia="fr-FR"/>
        </w:rPr>
        <w:t>confection des réserves</w:t>
      </w:r>
      <w:r w:rsidR="006D4477">
        <w:rPr>
          <w:rStyle w:val="notranslate"/>
          <w:rFonts w:eastAsia="Times New Roman" w:cstheme="minorHAnsi"/>
          <w:color w:val="000000"/>
          <w:sz w:val="18"/>
          <w:szCs w:val="18"/>
          <w:lang w:val="fr-BE" w:eastAsia="fr-FR"/>
        </w:rPr>
        <w:t xml:space="preserve"> </w:t>
      </w:r>
      <w:r w:rsidR="00FB68CD">
        <w:rPr>
          <w:rStyle w:val="notranslate"/>
          <w:rFonts w:eastAsia="Times New Roman" w:cstheme="minorHAnsi"/>
          <w:color w:val="000000"/>
          <w:sz w:val="18"/>
          <w:szCs w:val="18"/>
          <w:lang w:val="fr-BE" w:eastAsia="fr-FR"/>
        </w:rPr>
        <w:t>/ouvertures dans le plancher technique</w:t>
      </w:r>
      <w:r w:rsidRPr="00545D89">
        <w:rPr>
          <w:rStyle w:val="notranslate"/>
          <w:rFonts w:eastAsia="Times New Roman" w:cstheme="minorHAnsi"/>
          <w:color w:val="000000"/>
          <w:sz w:val="18"/>
          <w:szCs w:val="18"/>
          <w:lang w:val="fr-BE" w:eastAsia="fr-FR"/>
        </w:rPr>
        <w:t xml:space="preserve">) : </w:t>
      </w:r>
    </w:p>
    <w:p w14:paraId="031BA2B2" w14:textId="68506F7F" w:rsidR="00E530EB" w:rsidRPr="00912CB4" w:rsidRDefault="00E543E9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  <w:r w:rsidRPr="00912CB4">
        <w:rPr>
          <w:rFonts w:cstheme="minorHAnsi"/>
          <w:color w:val="FFCC00"/>
          <w:sz w:val="18"/>
          <w:szCs w:val="18"/>
          <w:lang w:val="fr-BE"/>
        </w:rPr>
        <w:t xml:space="preserve">● </w:t>
      </w:r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Rec</w:t>
      </w:r>
      <w:r w:rsidR="00FB68CD">
        <w:rPr>
          <w:rFonts w:eastAsia="Times New Roman" w:cstheme="minorHAnsi"/>
          <w:color w:val="000000"/>
          <w:sz w:val="18"/>
          <w:szCs w:val="18"/>
          <w:lang w:val="fr-BE" w:eastAsia="fr-FR"/>
        </w:rPr>
        <w:t>tangulaire</w:t>
      </w:r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(8</w:t>
      </w:r>
      <w:r w:rsidR="00FB68CD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&amp; </w:t>
      </w:r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12 mod) 26</w:t>
      </w:r>
      <w:r w:rsidR="00E530EB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5</w:t>
      </w:r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x 18</w:t>
      </w:r>
      <w:r w:rsidR="00E530EB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2</w:t>
      </w:r>
      <w:r w:rsidR="00FB68CD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</w:t>
      </w:r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mm </w:t>
      </w:r>
      <w:proofErr w:type="gramStart"/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/  </w:t>
      </w:r>
      <w:r w:rsidRPr="00912CB4">
        <w:rPr>
          <w:rFonts w:cstheme="minorHAnsi"/>
          <w:color w:val="FFCC00"/>
          <w:sz w:val="18"/>
          <w:szCs w:val="18"/>
          <w:lang w:val="fr-BE"/>
        </w:rPr>
        <w:t>●</w:t>
      </w:r>
      <w:proofErr w:type="gramEnd"/>
      <w:r w:rsidRPr="00912CB4">
        <w:rPr>
          <w:rFonts w:cstheme="minorHAnsi"/>
          <w:color w:val="FFCC00"/>
          <w:sz w:val="18"/>
          <w:szCs w:val="18"/>
          <w:lang w:val="fr-BE"/>
        </w:rPr>
        <w:t xml:space="preserve"> </w:t>
      </w:r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Rec</w:t>
      </w:r>
      <w:r w:rsidR="00FB68CD">
        <w:rPr>
          <w:rFonts w:eastAsia="Times New Roman" w:cstheme="minorHAnsi"/>
          <w:color w:val="000000"/>
          <w:sz w:val="18"/>
          <w:szCs w:val="18"/>
          <w:lang w:val="fr-BE" w:eastAsia="fr-FR"/>
        </w:rPr>
        <w:t>tangulaire</w:t>
      </w:r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( 12</w:t>
      </w:r>
      <w:r w:rsidR="00FB68CD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&amp; </w:t>
      </w:r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18 mod) 26</w:t>
      </w:r>
      <w:r w:rsidR="00E530EB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5</w:t>
      </w:r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x 2</w:t>
      </w:r>
      <w:r w:rsidR="00E530EB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20</w:t>
      </w:r>
      <w:r w:rsidR="00FB68CD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</w:t>
      </w:r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mm   / </w:t>
      </w:r>
    </w:p>
    <w:p w14:paraId="48085134" w14:textId="2986B2FD" w:rsidR="00CE0387" w:rsidRPr="00912CB4" w:rsidRDefault="00E543E9" w:rsidP="009979E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fr-BE" w:eastAsia="fr-FR"/>
        </w:rPr>
      </w:pPr>
      <w:r w:rsidRPr="00912CB4">
        <w:rPr>
          <w:rFonts w:cstheme="minorHAnsi"/>
          <w:color w:val="FFCC00"/>
          <w:sz w:val="18"/>
          <w:szCs w:val="18"/>
          <w:lang w:val="fr-BE"/>
        </w:rPr>
        <w:t xml:space="preserve">● </w:t>
      </w:r>
      <w:r w:rsidR="00FB68CD">
        <w:rPr>
          <w:rFonts w:eastAsia="Times New Roman" w:cstheme="minorHAnsi"/>
          <w:color w:val="000000"/>
          <w:sz w:val="18"/>
          <w:szCs w:val="18"/>
          <w:lang w:val="fr-BE" w:eastAsia="fr-FR"/>
        </w:rPr>
        <w:t>Carré</w:t>
      </w:r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(16</w:t>
      </w:r>
      <w:r w:rsidR="00FB68CD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&amp; </w:t>
      </w:r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24 </w:t>
      </w:r>
      <w:proofErr w:type="gramStart"/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mod</w:t>
      </w:r>
      <w:proofErr w:type="gramEnd"/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) 26</w:t>
      </w:r>
      <w:r w:rsidR="00E530EB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5</w:t>
      </w:r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x 26</w:t>
      </w:r>
      <w:r w:rsidR="00E530EB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>5</w:t>
      </w:r>
      <w:r w:rsidR="00FB68CD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 </w:t>
      </w:r>
      <w:r w:rsidR="00CE0387" w:rsidRPr="00912CB4">
        <w:rPr>
          <w:rFonts w:eastAsia="Times New Roman" w:cstheme="minorHAnsi"/>
          <w:color w:val="000000"/>
          <w:sz w:val="18"/>
          <w:szCs w:val="18"/>
          <w:lang w:val="fr-BE" w:eastAsia="fr-FR"/>
        </w:rPr>
        <w:t xml:space="preserve">mm </w:t>
      </w:r>
    </w:p>
    <w:p w14:paraId="61661511" w14:textId="2F8D50FA" w:rsidR="00C74BEA" w:rsidRDefault="00C74BEA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</w:p>
    <w:p w14:paraId="5B686215" w14:textId="4E87A29C" w:rsidR="00FB68CD" w:rsidRDefault="00FB68CD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</w:p>
    <w:p w14:paraId="4476127D" w14:textId="00B01AC2" w:rsidR="00FB68CD" w:rsidRDefault="00FB68CD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</w:p>
    <w:p w14:paraId="7EFF33AE" w14:textId="47975A4F" w:rsidR="00FB68CD" w:rsidRDefault="00FB68CD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</w:p>
    <w:p w14:paraId="14705368" w14:textId="77777777" w:rsidR="006D4477" w:rsidRDefault="006D4477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</w:p>
    <w:p w14:paraId="6DE5174C" w14:textId="08BBA3C4" w:rsidR="00FB68CD" w:rsidRDefault="00FB68CD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</w:p>
    <w:p w14:paraId="21865213" w14:textId="77777777" w:rsidR="00FB68CD" w:rsidRPr="00912CB4" w:rsidRDefault="00FB68CD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</w:p>
    <w:p w14:paraId="24431D7F" w14:textId="32176B6F" w:rsidR="00C74BEA" w:rsidRPr="00912CB4" w:rsidRDefault="00C74BEA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  <w:r w:rsidRPr="00912CB4">
        <w:rPr>
          <w:rFonts w:asciiTheme="minorHAnsi" w:hAnsiTheme="minorHAnsi" w:cstheme="minorHAnsi"/>
          <w:color w:val="3366FF"/>
          <w:sz w:val="18"/>
          <w:szCs w:val="18"/>
          <w:lang w:val="fr-BE"/>
        </w:rPr>
        <w:lastRenderedPageBreak/>
        <w:t>●</w:t>
      </w:r>
      <w:r w:rsidRPr="00912CB4">
        <w:rPr>
          <w:rFonts w:asciiTheme="minorHAnsi" w:hAnsiTheme="minorHAnsi" w:cstheme="minorHAnsi"/>
          <w:color w:val="FFCC00"/>
          <w:sz w:val="18"/>
          <w:szCs w:val="18"/>
          <w:lang w:val="fr-BE"/>
        </w:rPr>
        <w:t xml:space="preserve"> </w:t>
      </w:r>
      <w:r w:rsidRPr="00912CB4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>Installati</w:t>
      </w:r>
      <w:r w:rsidR="00FB68CD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>on dans une chape béton</w:t>
      </w:r>
    </w:p>
    <w:p w14:paraId="3DCF4F54" w14:textId="563C21B8" w:rsidR="00C74BEA" w:rsidRPr="00912CB4" w:rsidRDefault="00C74BEA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  <w:r w:rsidRPr="00912CB4">
        <w:rPr>
          <w:rFonts w:asciiTheme="minorHAnsi" w:hAnsiTheme="minorHAnsi" w:cstheme="minorHAnsi"/>
          <w:color w:val="FFCC00"/>
          <w:sz w:val="18"/>
          <w:szCs w:val="18"/>
          <w:lang w:val="fr-BE"/>
        </w:rPr>
        <w:t xml:space="preserve">● </w:t>
      </w:r>
      <w:r w:rsidR="00FB68CD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>Boite d’encastrement auto-ajustable pour une épaisseur de béton de minimum</w:t>
      </w:r>
      <w:r w:rsidRPr="00912CB4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 xml:space="preserve"> 80</w:t>
      </w:r>
      <w:r w:rsidR="00664DC7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 xml:space="preserve"> </w:t>
      </w:r>
      <w:r w:rsidRPr="00912CB4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 xml:space="preserve">mm </w:t>
      </w:r>
      <w:r w:rsidRPr="00912CB4">
        <w:rPr>
          <w:rStyle w:val="notranslate"/>
          <w:rFonts w:asciiTheme="minorHAnsi" w:hAnsiTheme="minorHAnsi" w:cstheme="minorHAnsi"/>
          <w:bCs/>
          <w:i/>
          <w:color w:val="0070C0"/>
          <w:sz w:val="18"/>
          <w:szCs w:val="18"/>
          <w:lang w:val="fr-BE"/>
        </w:rPr>
        <w:t>(</w:t>
      </w:r>
      <w:r w:rsidR="00FB68CD">
        <w:rPr>
          <w:rStyle w:val="notranslate"/>
          <w:rFonts w:asciiTheme="minorHAnsi" w:hAnsiTheme="minorHAnsi" w:cstheme="minorHAnsi"/>
          <w:bCs/>
          <w:i/>
          <w:color w:val="0070C0"/>
          <w:sz w:val="18"/>
          <w:szCs w:val="18"/>
          <w:lang w:val="fr-BE"/>
        </w:rPr>
        <w:t>Solution</w:t>
      </w:r>
      <w:r w:rsidRPr="00912CB4">
        <w:rPr>
          <w:rStyle w:val="notranslate"/>
          <w:rFonts w:asciiTheme="minorHAnsi" w:hAnsiTheme="minorHAnsi" w:cstheme="minorHAnsi"/>
          <w:bCs/>
          <w:i/>
          <w:color w:val="0070C0"/>
          <w:sz w:val="18"/>
          <w:szCs w:val="18"/>
          <w:lang w:val="fr-BE"/>
        </w:rPr>
        <w:t xml:space="preserve"> 1)</w:t>
      </w:r>
    </w:p>
    <w:p w14:paraId="316D0444" w14:textId="31B38B58" w:rsidR="00FB68CD" w:rsidRDefault="00664DC7" w:rsidP="009979E5">
      <w:pPr>
        <w:pStyle w:val="NormalWeb"/>
        <w:spacing w:before="0" w:beforeAutospacing="0" w:after="0" w:afterAutospacing="0"/>
        <w:rPr>
          <w:rStyle w:val="notranslate"/>
          <w:rFonts w:asciiTheme="minorHAnsi" w:eastAsiaTheme="minorHAnsi" w:hAnsiTheme="minorHAnsi" w:cstheme="minorHAnsi"/>
          <w:color w:val="000000"/>
          <w:sz w:val="18"/>
          <w:szCs w:val="18"/>
          <w:shd w:val="clear" w:color="auto" w:fill="FFFFFF"/>
          <w:lang w:val="fr-BE" w:eastAsia="en-US"/>
        </w:rPr>
      </w:pPr>
      <w:r>
        <w:rPr>
          <w:rStyle w:val="notranslate"/>
          <w:rFonts w:asciiTheme="minorHAnsi" w:eastAsiaTheme="minorHAnsi" w:hAnsiTheme="minorHAnsi" w:cstheme="minorHAnsi"/>
          <w:color w:val="000000"/>
          <w:sz w:val="18"/>
          <w:szCs w:val="18"/>
          <w:shd w:val="clear" w:color="auto" w:fill="FFFFFF"/>
          <w:lang w:val="fr-BE" w:eastAsia="en-US"/>
        </w:rPr>
        <w:t>La chape en béton peut être coulée sans réglage sur une épaisseur</w:t>
      </w:r>
      <w:r w:rsidR="00FB68CD" w:rsidRPr="00FB68CD">
        <w:rPr>
          <w:rStyle w:val="notranslate"/>
          <w:rFonts w:asciiTheme="minorHAnsi" w:eastAsiaTheme="minorHAnsi" w:hAnsiTheme="minorHAnsi" w:cstheme="minorHAnsi"/>
          <w:color w:val="000000"/>
          <w:sz w:val="18"/>
          <w:szCs w:val="18"/>
          <w:shd w:val="clear" w:color="auto" w:fill="FFFFFF"/>
          <w:lang w:val="fr-BE" w:eastAsia="en-US"/>
        </w:rPr>
        <w:t xml:space="preserve"> jusqu'à 90 mm</w:t>
      </w:r>
      <w:r>
        <w:rPr>
          <w:rStyle w:val="notranslate"/>
          <w:rFonts w:asciiTheme="minorHAnsi" w:eastAsiaTheme="minorHAnsi" w:hAnsiTheme="minorHAnsi" w:cstheme="minorHAnsi"/>
          <w:color w:val="000000"/>
          <w:sz w:val="18"/>
          <w:szCs w:val="18"/>
          <w:shd w:val="clear" w:color="auto" w:fill="FFFFFF"/>
          <w:lang w:val="fr-BE" w:eastAsia="en-US"/>
        </w:rPr>
        <w:t xml:space="preserve">, ensuite la boite d’encastrement peut être </w:t>
      </w:r>
      <w:r w:rsidR="00FB68CD" w:rsidRPr="00FB68CD">
        <w:rPr>
          <w:rStyle w:val="notranslate"/>
          <w:rFonts w:asciiTheme="minorHAnsi" w:eastAsiaTheme="minorHAnsi" w:hAnsiTheme="minorHAnsi" w:cstheme="minorHAnsi"/>
          <w:color w:val="000000"/>
          <w:sz w:val="18"/>
          <w:szCs w:val="18"/>
          <w:shd w:val="clear" w:color="auto" w:fill="FFFFFF"/>
          <w:lang w:val="fr-BE" w:eastAsia="en-US"/>
        </w:rPr>
        <w:t>install</w:t>
      </w:r>
      <w:r>
        <w:rPr>
          <w:rStyle w:val="notranslate"/>
          <w:rFonts w:asciiTheme="minorHAnsi" w:eastAsiaTheme="minorHAnsi" w:hAnsiTheme="minorHAnsi" w:cstheme="minorHAnsi"/>
          <w:color w:val="000000"/>
          <w:sz w:val="18"/>
          <w:szCs w:val="18"/>
          <w:shd w:val="clear" w:color="auto" w:fill="FFFFFF"/>
          <w:lang w:val="fr-BE" w:eastAsia="en-US"/>
        </w:rPr>
        <w:t>ée</w:t>
      </w:r>
      <w:r w:rsidR="00FB68CD" w:rsidRPr="00FB68CD">
        <w:rPr>
          <w:rStyle w:val="notranslate"/>
          <w:rFonts w:asciiTheme="minorHAnsi" w:eastAsiaTheme="minorHAnsi" w:hAnsiTheme="minorHAnsi" w:cstheme="minorHAnsi"/>
          <w:color w:val="000000"/>
          <w:sz w:val="18"/>
          <w:szCs w:val="18"/>
          <w:shd w:val="clear" w:color="auto" w:fill="FFFFFF"/>
          <w:lang w:val="fr-BE" w:eastAsia="en-US"/>
        </w:rPr>
        <w:t xml:space="preserve"> efficacement et rapidement</w:t>
      </w:r>
      <w:r>
        <w:rPr>
          <w:rStyle w:val="notranslate"/>
          <w:rFonts w:asciiTheme="minorHAnsi" w:eastAsiaTheme="minorHAnsi" w:hAnsiTheme="minorHAnsi" w:cstheme="minorHAnsi"/>
          <w:color w:val="000000"/>
          <w:sz w:val="18"/>
          <w:szCs w:val="18"/>
          <w:shd w:val="clear" w:color="auto" w:fill="FFFFFF"/>
          <w:lang w:val="fr-BE" w:eastAsia="en-US"/>
        </w:rPr>
        <w:t>,</w:t>
      </w:r>
      <w:r w:rsidR="00FB68CD" w:rsidRPr="00FB68CD">
        <w:rPr>
          <w:rStyle w:val="notranslate"/>
          <w:rFonts w:asciiTheme="minorHAnsi" w:eastAsiaTheme="minorHAnsi" w:hAnsiTheme="minorHAnsi" w:cstheme="minorHAnsi"/>
          <w:color w:val="000000"/>
          <w:sz w:val="18"/>
          <w:szCs w:val="18"/>
          <w:shd w:val="clear" w:color="auto" w:fill="FFFFFF"/>
          <w:lang w:val="fr-BE" w:eastAsia="en-US"/>
        </w:rPr>
        <w:t xml:space="preserve"> sans outil grâce à un système de </w:t>
      </w:r>
      <w:r w:rsidR="00AB5F5A">
        <w:rPr>
          <w:rStyle w:val="notranslate"/>
          <w:rFonts w:asciiTheme="minorHAnsi" w:eastAsiaTheme="minorHAnsi" w:hAnsiTheme="minorHAnsi" w:cstheme="minorHAnsi"/>
          <w:color w:val="000000"/>
          <w:sz w:val="18"/>
          <w:szCs w:val="18"/>
          <w:shd w:val="clear" w:color="auto" w:fill="FFFFFF"/>
          <w:lang w:val="fr-BE" w:eastAsia="en-US"/>
        </w:rPr>
        <w:t>griffes</w:t>
      </w:r>
      <w:r w:rsidR="00FB68CD" w:rsidRPr="00FB68CD">
        <w:rPr>
          <w:rStyle w:val="notranslate"/>
          <w:rFonts w:asciiTheme="minorHAnsi" w:eastAsiaTheme="minorHAnsi" w:hAnsiTheme="minorHAnsi" w:cstheme="minorHAnsi"/>
          <w:color w:val="000000"/>
          <w:sz w:val="18"/>
          <w:szCs w:val="18"/>
          <w:shd w:val="clear" w:color="auto" w:fill="FFFFFF"/>
          <w:lang w:val="fr-BE" w:eastAsia="en-US"/>
        </w:rPr>
        <w:t>.</w:t>
      </w:r>
    </w:p>
    <w:p w14:paraId="3EB17B82" w14:textId="6551E56C" w:rsidR="00C74BEA" w:rsidRPr="00912CB4" w:rsidRDefault="00C74BEA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  <w:r w:rsidRPr="00912CB4">
        <w:rPr>
          <w:rFonts w:asciiTheme="minorHAnsi" w:hAnsiTheme="minorHAnsi" w:cstheme="minorHAnsi"/>
          <w:color w:val="FFCC00"/>
          <w:sz w:val="18"/>
          <w:szCs w:val="18"/>
          <w:lang w:val="fr-BE"/>
        </w:rPr>
        <w:t xml:space="preserve">● </w:t>
      </w:r>
      <w:r w:rsidR="00664DC7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>Boite d’encastrement universelle pour une épaisseur de béton de minimum</w:t>
      </w:r>
      <w:r w:rsidR="00664DC7" w:rsidRPr="00912CB4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 xml:space="preserve"> </w:t>
      </w:r>
      <w:r w:rsidR="00664DC7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 xml:space="preserve">100 </w:t>
      </w:r>
      <w:r w:rsidR="00664DC7" w:rsidRPr="00912CB4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 xml:space="preserve">mm </w:t>
      </w:r>
      <w:r w:rsidR="00664DC7" w:rsidRPr="00912CB4">
        <w:rPr>
          <w:rStyle w:val="notranslate"/>
          <w:rFonts w:asciiTheme="minorHAnsi" w:hAnsiTheme="minorHAnsi" w:cstheme="minorHAnsi"/>
          <w:bCs/>
          <w:i/>
          <w:color w:val="0070C0"/>
          <w:sz w:val="18"/>
          <w:szCs w:val="18"/>
          <w:lang w:val="fr-BE"/>
        </w:rPr>
        <w:t>(</w:t>
      </w:r>
      <w:r w:rsidR="00664DC7">
        <w:rPr>
          <w:rStyle w:val="notranslate"/>
          <w:rFonts w:asciiTheme="minorHAnsi" w:hAnsiTheme="minorHAnsi" w:cstheme="minorHAnsi"/>
          <w:bCs/>
          <w:i/>
          <w:color w:val="0070C0"/>
          <w:sz w:val="18"/>
          <w:szCs w:val="18"/>
          <w:lang w:val="fr-BE"/>
        </w:rPr>
        <w:t>Solution</w:t>
      </w:r>
      <w:r w:rsidR="00664DC7" w:rsidRPr="00912CB4">
        <w:rPr>
          <w:rStyle w:val="notranslate"/>
          <w:rFonts w:asciiTheme="minorHAnsi" w:hAnsiTheme="minorHAnsi" w:cstheme="minorHAnsi"/>
          <w:bCs/>
          <w:i/>
          <w:color w:val="0070C0"/>
          <w:sz w:val="18"/>
          <w:szCs w:val="18"/>
          <w:lang w:val="fr-BE"/>
        </w:rPr>
        <w:t xml:space="preserve"> </w:t>
      </w:r>
      <w:r w:rsidR="00664DC7">
        <w:rPr>
          <w:rStyle w:val="notranslate"/>
          <w:rFonts w:asciiTheme="minorHAnsi" w:hAnsiTheme="minorHAnsi" w:cstheme="minorHAnsi"/>
          <w:bCs/>
          <w:i/>
          <w:color w:val="0070C0"/>
          <w:sz w:val="18"/>
          <w:szCs w:val="18"/>
          <w:lang w:val="fr-BE"/>
        </w:rPr>
        <w:t>2</w:t>
      </w:r>
      <w:r w:rsidR="00664DC7" w:rsidRPr="00912CB4">
        <w:rPr>
          <w:rStyle w:val="notranslate"/>
          <w:rFonts w:asciiTheme="minorHAnsi" w:hAnsiTheme="minorHAnsi" w:cstheme="minorHAnsi"/>
          <w:bCs/>
          <w:i/>
          <w:color w:val="0070C0"/>
          <w:sz w:val="18"/>
          <w:szCs w:val="18"/>
          <w:lang w:val="fr-BE"/>
        </w:rPr>
        <w:t>)</w:t>
      </w:r>
    </w:p>
    <w:p w14:paraId="765A3627" w14:textId="5A89DA0D" w:rsidR="00664DC7" w:rsidRDefault="00664DC7" w:rsidP="009979E5">
      <w:pPr>
        <w:pStyle w:val="NormalWeb"/>
        <w:spacing w:before="0" w:beforeAutospacing="0" w:after="0" w:afterAutospacing="0"/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</w:pPr>
      <w:r w:rsidRPr="00664DC7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L</w:t>
      </w:r>
      <w:r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a boite d’encastrement</w:t>
      </w:r>
      <w:r w:rsidRPr="00664DC7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 universel</w:t>
      </w:r>
      <w:r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le</w:t>
      </w:r>
      <w:r w:rsidRPr="00664DC7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 permet un ajustement rapide et précis de hauteur au niveau de la chape en béton à couler jusqu'à 125 mm (</w:t>
      </w:r>
      <w:r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jusqu’à </w:t>
      </w:r>
      <w:r w:rsidRPr="00664DC7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250 mm avec un kit d'extension) sans l'utilisation d'outils supplémentaires. Après l'installation, cette bo</w:t>
      </w:r>
      <w:r w:rsidR="006D4477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i</w:t>
      </w:r>
      <w:r w:rsidRPr="00664DC7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te vous permet de choisir ou </w:t>
      </w:r>
      <w:r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de</w:t>
      </w:r>
      <w:r w:rsidRPr="00664DC7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 </w:t>
      </w:r>
      <w:r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modifier en permanence</w:t>
      </w:r>
      <w:r w:rsidRPr="00664DC7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 le type et la taille de la bo</w:t>
      </w:r>
      <w:r w:rsidR="006D4477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i</w:t>
      </w:r>
      <w:r w:rsidRPr="00664DC7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te </w:t>
      </w:r>
      <w:r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de sol </w:t>
      </w:r>
      <w:r w:rsidRPr="00664DC7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à installer.</w:t>
      </w:r>
    </w:p>
    <w:p w14:paraId="3086740B" w14:textId="69D28D32" w:rsidR="00CE0387" w:rsidRPr="00912CB4" w:rsidRDefault="00664DC7" w:rsidP="009979E5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</w:pPr>
      <w:r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Boite de sol universelle</w:t>
      </w:r>
      <w:r w:rsidR="00C74BEA" w:rsidRPr="00912CB4">
        <w:rPr>
          <w:rStyle w:val="notranslate"/>
          <w:rFonts w:asciiTheme="minorHAnsi" w:hAnsiTheme="minorHAnsi" w:cstheme="minorHAnsi"/>
          <w:b/>
          <w:bCs/>
          <w:color w:val="000000"/>
          <w:sz w:val="18"/>
          <w:szCs w:val="18"/>
          <w:lang w:val="fr-BE"/>
        </w:rPr>
        <w:t xml:space="preserve"> </w:t>
      </w:r>
      <w:r w:rsidR="00C74BEA" w:rsidRPr="00912CB4">
        <w:rPr>
          <w:rStyle w:val="notranslate"/>
          <w:rFonts w:asciiTheme="minorHAnsi" w:hAnsiTheme="minorHAnsi" w:cstheme="minorHAnsi"/>
          <w:color w:val="000000"/>
          <w:sz w:val="18"/>
          <w:szCs w:val="18"/>
          <w:lang w:val="fr-BE"/>
        </w:rPr>
        <w:t>+</w:t>
      </w:r>
      <w:r w:rsidR="00C74BEA" w:rsidRPr="00912CB4">
        <w:rPr>
          <w:rFonts w:asciiTheme="minorHAnsi" w:hAnsiTheme="minorHAnsi" w:cstheme="minorHAnsi"/>
          <w:color w:val="000000"/>
          <w:sz w:val="18"/>
          <w:szCs w:val="18"/>
          <w:lang w:val="fr-BE"/>
        </w:rPr>
        <w:t> </w:t>
      </w:r>
      <w:r>
        <w:rPr>
          <w:rFonts w:asciiTheme="minorHAnsi" w:hAnsiTheme="minorHAnsi" w:cstheme="minorHAnsi"/>
          <w:color w:val="000000"/>
          <w:sz w:val="18"/>
          <w:szCs w:val="18"/>
          <w:lang w:val="fr-BE"/>
        </w:rPr>
        <w:t>adaptateur</w:t>
      </w:r>
    </w:p>
    <w:p w14:paraId="1817637F" w14:textId="77777777" w:rsidR="00950551" w:rsidRPr="00912CB4" w:rsidRDefault="00950551" w:rsidP="009979E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</w:p>
    <w:p w14:paraId="60F397AE" w14:textId="1A4AD675" w:rsidR="00A01E35" w:rsidRPr="00912CB4" w:rsidRDefault="00950551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  <w:lang w:val="fr-BE"/>
        </w:rPr>
      </w:pPr>
      <w:r w:rsidRPr="00912CB4">
        <w:rPr>
          <w:rFonts w:asciiTheme="minorHAnsi" w:hAnsiTheme="minorHAnsi" w:cstheme="minorHAnsi"/>
          <w:b/>
          <w:color w:val="3366FF"/>
          <w:sz w:val="18"/>
          <w:szCs w:val="18"/>
          <w:lang w:val="fr-BE"/>
        </w:rPr>
        <w:t xml:space="preserve">● </w:t>
      </w:r>
      <w:r w:rsidR="00A01E35" w:rsidRPr="00912CB4">
        <w:rPr>
          <w:rFonts w:asciiTheme="minorHAnsi" w:hAnsiTheme="minorHAnsi" w:cstheme="minorHAnsi"/>
          <w:b/>
          <w:sz w:val="18"/>
          <w:szCs w:val="18"/>
          <w:lang w:val="fr-BE"/>
        </w:rPr>
        <w:t>Installati</w:t>
      </w:r>
      <w:r w:rsidR="00664DC7">
        <w:rPr>
          <w:rFonts w:asciiTheme="minorHAnsi" w:hAnsiTheme="minorHAnsi" w:cstheme="minorHAnsi"/>
          <w:b/>
          <w:sz w:val="18"/>
          <w:szCs w:val="18"/>
          <w:lang w:val="fr-BE"/>
        </w:rPr>
        <w:t xml:space="preserve">on de la boite de sol </w:t>
      </w:r>
      <w:r w:rsidR="00A01E35" w:rsidRPr="00912CB4">
        <w:rPr>
          <w:rFonts w:asciiTheme="minorHAnsi" w:hAnsiTheme="minorHAnsi" w:cstheme="minorHAnsi"/>
          <w:b/>
          <w:sz w:val="18"/>
          <w:szCs w:val="18"/>
          <w:lang w:val="fr-BE"/>
        </w:rPr>
        <w:t xml:space="preserve">IK-4 </w:t>
      </w:r>
      <w:r w:rsidR="00664DC7">
        <w:rPr>
          <w:rFonts w:asciiTheme="minorHAnsi" w:hAnsiTheme="minorHAnsi" w:cstheme="minorHAnsi"/>
          <w:b/>
          <w:sz w:val="18"/>
          <w:szCs w:val="18"/>
          <w:lang w:val="fr-BE"/>
        </w:rPr>
        <w:t xml:space="preserve">en combinaison avec </w:t>
      </w:r>
      <w:r w:rsidR="00AB5F5A">
        <w:rPr>
          <w:rFonts w:asciiTheme="minorHAnsi" w:hAnsiTheme="minorHAnsi" w:cstheme="minorHAnsi"/>
          <w:b/>
          <w:sz w:val="18"/>
          <w:szCs w:val="18"/>
          <w:lang w:val="fr-BE"/>
        </w:rPr>
        <w:t>un système de sol :</w:t>
      </w:r>
    </w:p>
    <w:p w14:paraId="7C0ECFC4" w14:textId="0F7CCF4C" w:rsidR="00A01E35" w:rsidRPr="00912CB4" w:rsidRDefault="00A01E35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  <w:r w:rsidRPr="00912CB4">
        <w:rPr>
          <w:rFonts w:asciiTheme="minorHAnsi" w:hAnsiTheme="minorHAnsi" w:cstheme="minorHAnsi"/>
          <w:color w:val="FFCC00"/>
          <w:sz w:val="18"/>
          <w:szCs w:val="18"/>
          <w:lang w:val="fr-BE"/>
        </w:rPr>
        <w:t xml:space="preserve">● </w:t>
      </w:r>
      <w:r w:rsidR="00AB5F5A">
        <w:rPr>
          <w:rFonts w:asciiTheme="minorHAnsi" w:hAnsiTheme="minorHAnsi" w:cstheme="minorHAnsi"/>
          <w:color w:val="000000"/>
          <w:sz w:val="18"/>
          <w:szCs w:val="18"/>
          <w:lang w:val="fr-BE"/>
        </w:rPr>
        <w:t>Gaine de sol noyée</w:t>
      </w:r>
      <w:r w:rsidRPr="00912CB4">
        <w:rPr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 GVG-5</w:t>
      </w:r>
    </w:p>
    <w:p w14:paraId="5F457F13" w14:textId="25B9950F" w:rsidR="00A01E35" w:rsidRPr="00912CB4" w:rsidRDefault="00A01E35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  <w:r w:rsidRPr="00912CB4">
        <w:rPr>
          <w:rFonts w:asciiTheme="minorHAnsi" w:hAnsiTheme="minorHAnsi" w:cstheme="minorHAnsi"/>
          <w:color w:val="FFCC00"/>
          <w:sz w:val="18"/>
          <w:szCs w:val="18"/>
          <w:lang w:val="fr-BE"/>
        </w:rPr>
        <w:t xml:space="preserve">● </w:t>
      </w:r>
      <w:r w:rsidR="00AB5F5A">
        <w:rPr>
          <w:rFonts w:asciiTheme="minorHAnsi" w:hAnsiTheme="minorHAnsi" w:cstheme="minorHAnsi"/>
          <w:color w:val="000000"/>
          <w:sz w:val="18"/>
          <w:szCs w:val="18"/>
          <w:lang w:val="fr-BE"/>
        </w:rPr>
        <w:t>Gaine de sol ouverte</w:t>
      </w:r>
      <w:r w:rsidRPr="00912CB4">
        <w:rPr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 GVO-7</w:t>
      </w:r>
    </w:p>
    <w:p w14:paraId="0828D2E6" w14:textId="53E4E5D9" w:rsidR="00A01E35" w:rsidRPr="00912CB4" w:rsidRDefault="00A01E35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  <w:r w:rsidRPr="00912CB4">
        <w:rPr>
          <w:rFonts w:asciiTheme="minorHAnsi" w:hAnsiTheme="minorHAnsi" w:cstheme="minorHAnsi"/>
          <w:color w:val="FFCC00"/>
          <w:sz w:val="18"/>
          <w:szCs w:val="18"/>
          <w:lang w:val="fr-BE"/>
        </w:rPr>
        <w:t xml:space="preserve">● </w:t>
      </w:r>
      <w:r w:rsidR="00AB5F5A">
        <w:rPr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Système de plancher technique </w:t>
      </w:r>
      <w:r w:rsidRPr="00912CB4">
        <w:rPr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Legrand </w:t>
      </w:r>
      <w:proofErr w:type="spellStart"/>
      <w:r w:rsidRPr="00912CB4">
        <w:rPr>
          <w:rFonts w:asciiTheme="minorHAnsi" w:hAnsiTheme="minorHAnsi" w:cstheme="minorHAnsi"/>
          <w:color w:val="000000"/>
          <w:sz w:val="18"/>
          <w:szCs w:val="18"/>
          <w:lang w:val="fr-BE"/>
        </w:rPr>
        <w:t>Soluflex</w:t>
      </w:r>
      <w:proofErr w:type="spellEnd"/>
      <w:r w:rsidR="00AB5F5A">
        <w:rPr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 </w:t>
      </w:r>
      <w:r w:rsidR="006D4477">
        <w:rPr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à </w:t>
      </w:r>
      <w:r w:rsidR="00AB5F5A">
        <w:rPr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partir de 90 </w:t>
      </w:r>
      <w:r w:rsidRPr="00912CB4">
        <w:rPr>
          <w:rFonts w:asciiTheme="minorHAnsi" w:hAnsiTheme="minorHAnsi" w:cstheme="minorHAnsi"/>
          <w:color w:val="000000"/>
          <w:sz w:val="18"/>
          <w:szCs w:val="18"/>
          <w:lang w:val="fr-BE"/>
        </w:rPr>
        <w:t>mm</w:t>
      </w:r>
      <w:r w:rsidR="006D4477">
        <w:rPr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 de hauteur</w:t>
      </w:r>
    </w:p>
    <w:p w14:paraId="0A67B700" w14:textId="1F5FD357" w:rsidR="00A01E35" w:rsidRPr="00912CB4" w:rsidRDefault="00A01E35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  <w:r w:rsidRPr="00912CB4">
        <w:rPr>
          <w:rFonts w:asciiTheme="minorHAnsi" w:hAnsiTheme="minorHAnsi" w:cstheme="minorHAnsi"/>
          <w:color w:val="FF0000"/>
          <w:sz w:val="18"/>
          <w:szCs w:val="18"/>
          <w:lang w:val="fr-BE"/>
        </w:rPr>
        <w:t>●</w:t>
      </w:r>
      <w:r w:rsidRPr="00912CB4">
        <w:rPr>
          <w:rFonts w:asciiTheme="minorHAnsi" w:hAnsiTheme="minorHAnsi" w:cstheme="minorHAnsi"/>
          <w:color w:val="FFCC00"/>
          <w:sz w:val="18"/>
          <w:szCs w:val="18"/>
          <w:lang w:val="fr-BE"/>
        </w:rPr>
        <w:t xml:space="preserve"> </w:t>
      </w:r>
      <w:r w:rsidR="00AB5F5A">
        <w:rPr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Plancher technique / plancher </w:t>
      </w:r>
      <w:proofErr w:type="gramStart"/>
      <w:r w:rsidR="00AB5F5A">
        <w:rPr>
          <w:rFonts w:asciiTheme="minorHAnsi" w:hAnsiTheme="minorHAnsi" w:cstheme="minorHAnsi"/>
          <w:color w:val="000000"/>
          <w:sz w:val="18"/>
          <w:szCs w:val="18"/>
          <w:lang w:val="fr-BE"/>
        </w:rPr>
        <w:t>surélevé</w:t>
      </w:r>
      <w:proofErr w:type="gramEnd"/>
      <w:r w:rsidR="00AB5F5A">
        <w:rPr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 / faux plancher / double plancher </w:t>
      </w:r>
      <w:r w:rsidRPr="00912CB4">
        <w:rPr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/ </w:t>
      </w:r>
      <w:r w:rsidR="00AB5F5A">
        <w:rPr>
          <w:rFonts w:asciiTheme="minorHAnsi" w:hAnsiTheme="minorHAnsi" w:cstheme="minorHAnsi"/>
          <w:color w:val="000000"/>
          <w:sz w:val="18"/>
          <w:szCs w:val="18"/>
          <w:lang w:val="fr-BE"/>
        </w:rPr>
        <w:t>…</w:t>
      </w:r>
    </w:p>
    <w:p w14:paraId="7C3BF09A" w14:textId="5AF28F78" w:rsidR="00A01E35" w:rsidRPr="00912CB4" w:rsidRDefault="00A01E35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fr-BE"/>
        </w:rPr>
      </w:pPr>
      <w:r w:rsidRPr="00912CB4">
        <w:rPr>
          <w:rFonts w:asciiTheme="minorHAnsi" w:hAnsiTheme="minorHAnsi" w:cstheme="minorHAnsi"/>
          <w:color w:val="000000"/>
          <w:sz w:val="18"/>
          <w:szCs w:val="18"/>
          <w:lang w:val="fr-BE"/>
        </w:rPr>
        <w:t>O</w:t>
      </w:r>
      <w:r w:rsidR="00AB5F5A">
        <w:rPr>
          <w:rFonts w:asciiTheme="minorHAnsi" w:hAnsiTheme="minorHAnsi" w:cstheme="minorHAnsi"/>
          <w:color w:val="000000"/>
          <w:sz w:val="18"/>
          <w:szCs w:val="18"/>
          <w:lang w:val="fr-BE"/>
        </w:rPr>
        <w:t xml:space="preserve">u </w:t>
      </w:r>
      <w:r w:rsidR="00693478">
        <w:rPr>
          <w:rFonts w:asciiTheme="minorHAnsi" w:hAnsiTheme="minorHAnsi" w:cstheme="minorHAnsi"/>
          <w:color w:val="000000"/>
          <w:sz w:val="18"/>
          <w:szCs w:val="18"/>
          <w:lang w:val="fr-BE"/>
        </w:rPr>
        <w:t>alimentation par tubes</w:t>
      </w:r>
    </w:p>
    <w:p w14:paraId="4F4AD16B" w14:textId="0450E764" w:rsidR="00950551" w:rsidRPr="00912CB4" w:rsidRDefault="00950551" w:rsidP="009979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fr-BE"/>
        </w:rPr>
      </w:pPr>
    </w:p>
    <w:p w14:paraId="2EC9A1EC" w14:textId="0855B63A" w:rsidR="00950551" w:rsidRPr="00912CB4" w:rsidRDefault="00950551" w:rsidP="009979E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BE"/>
        </w:rPr>
      </w:pPr>
    </w:p>
    <w:p w14:paraId="479A2920" w14:textId="77156E79" w:rsidR="003D4E95" w:rsidRPr="00912CB4" w:rsidRDefault="00693478" w:rsidP="009979E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sz w:val="18"/>
          <w:szCs w:val="18"/>
          <w:lang w:val="fr-BE" w:eastAsia="nl-NL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fr-BE" w:eastAsia="nl-NL"/>
        </w:rPr>
        <w:t xml:space="preserve">Autres caractéristiques </w:t>
      </w:r>
      <w:r w:rsidR="003D4E95" w:rsidRPr="00912CB4">
        <w:rPr>
          <w:rFonts w:ascii="Arial" w:eastAsia="Times New Roman" w:hAnsi="Arial" w:cs="Arial"/>
          <w:b/>
          <w:bCs/>
          <w:sz w:val="18"/>
          <w:szCs w:val="18"/>
          <w:lang w:val="fr-BE" w:eastAsia="nl-NL"/>
        </w:rPr>
        <w:t>:</w:t>
      </w:r>
    </w:p>
    <w:p w14:paraId="2BAB878E" w14:textId="77777777" w:rsidR="003D4E95" w:rsidRPr="00912CB4" w:rsidRDefault="003D4E95" w:rsidP="009979E5">
      <w:pPr>
        <w:overflowPunct w:val="0"/>
        <w:autoSpaceDE w:val="0"/>
        <w:autoSpaceDN w:val="0"/>
        <w:adjustRightInd w:val="0"/>
        <w:textAlignment w:val="baseline"/>
        <w:rPr>
          <w:rFonts w:ascii="Arial" w:eastAsia="MS Mincho" w:hAnsi="Arial" w:cs="Arial"/>
          <w:sz w:val="18"/>
          <w:szCs w:val="18"/>
          <w:lang w:val="fr-BE" w:eastAsia="nl-NL"/>
        </w:rPr>
      </w:pPr>
      <w:bookmarkStart w:id="8" w:name="_MULTIZUIL_MZ-8"/>
      <w:bookmarkEnd w:id="8"/>
    </w:p>
    <w:p w14:paraId="22C3BFA5" w14:textId="39F4809A" w:rsidR="003D4E95" w:rsidRPr="00912CB4" w:rsidRDefault="003D4E95" w:rsidP="009979E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val="fr-BE" w:eastAsia="nl-NL"/>
        </w:rPr>
      </w:pPr>
      <w:r w:rsidRPr="00912CB4">
        <w:rPr>
          <w:rFonts w:ascii="Arial" w:eastAsia="Times New Roman" w:hAnsi="Arial" w:cs="Arial"/>
          <w:color w:val="3366FF"/>
          <w:sz w:val="18"/>
          <w:szCs w:val="18"/>
          <w:lang w:val="fr-BE" w:eastAsia="nl-NL"/>
        </w:rPr>
        <w:t>●</w:t>
      </w:r>
      <w:r w:rsidR="00693478">
        <w:rPr>
          <w:rFonts w:ascii="Arial" w:eastAsia="Times New Roman" w:hAnsi="Arial" w:cs="Arial"/>
          <w:color w:val="3366FF"/>
          <w:sz w:val="18"/>
          <w:szCs w:val="18"/>
          <w:lang w:val="fr-BE" w:eastAsia="nl-NL"/>
        </w:rPr>
        <w:t xml:space="preserve"> </w:t>
      </w:r>
      <w:r w:rsidR="00693478">
        <w:rPr>
          <w:rFonts w:ascii="Arial" w:eastAsia="Times New Roman" w:hAnsi="Arial" w:cs="Arial"/>
          <w:sz w:val="18"/>
          <w:szCs w:val="18"/>
          <w:lang w:val="fr-BE" w:eastAsia="nl-NL"/>
        </w:rPr>
        <w:t xml:space="preserve">Remarques </w:t>
      </w:r>
      <w:r w:rsidRPr="00912CB4">
        <w:rPr>
          <w:rFonts w:ascii="Arial" w:eastAsia="Times New Roman" w:hAnsi="Arial" w:cs="Arial"/>
          <w:sz w:val="18"/>
          <w:szCs w:val="18"/>
          <w:lang w:val="fr-BE" w:eastAsia="nl-NL"/>
        </w:rPr>
        <w:t>:</w:t>
      </w:r>
    </w:p>
    <w:p w14:paraId="3539FBC5" w14:textId="77777777" w:rsidR="001249B7" w:rsidRPr="00912CB4" w:rsidRDefault="001249B7" w:rsidP="009979E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val="fr-BE" w:eastAsia="nl-NL"/>
        </w:rPr>
      </w:pPr>
    </w:p>
    <w:p w14:paraId="4A9BE339" w14:textId="08C09033" w:rsidR="003D4E95" w:rsidRPr="00912CB4" w:rsidRDefault="00693478" w:rsidP="009979E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val="fr-BE" w:eastAsia="nl-NL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fr-BE" w:eastAsia="nl-NL"/>
        </w:rPr>
        <w:t xml:space="preserve">Mode d’emploi </w:t>
      </w:r>
      <w:r w:rsidR="003D4E95" w:rsidRPr="00912CB4">
        <w:rPr>
          <w:rFonts w:ascii="Arial" w:eastAsia="Times New Roman" w:hAnsi="Arial" w:cs="Arial"/>
          <w:sz w:val="18"/>
          <w:szCs w:val="18"/>
          <w:lang w:val="fr-BE" w:eastAsia="nl-NL"/>
        </w:rPr>
        <w:t>:</w:t>
      </w:r>
      <w:r w:rsidR="003D4E95" w:rsidRPr="00912CB4">
        <w:rPr>
          <w:rFonts w:ascii="Arial" w:eastAsia="Times New Roman" w:hAnsi="Arial" w:cs="Arial"/>
          <w:sz w:val="18"/>
          <w:szCs w:val="18"/>
          <w:lang w:val="fr-BE" w:eastAsia="nl-NL"/>
        </w:rPr>
        <w:tab/>
      </w:r>
      <w:r w:rsidR="003D4E95" w:rsidRPr="00912CB4">
        <w:rPr>
          <w:rFonts w:ascii="Arial" w:eastAsia="Times New Roman" w:hAnsi="Arial" w:cs="Arial"/>
          <w:color w:val="3366FF"/>
          <w:sz w:val="18"/>
          <w:szCs w:val="18"/>
          <w:lang w:val="fr-BE" w:eastAsia="nl-NL"/>
        </w:rPr>
        <w:t>●</w:t>
      </w:r>
      <w:r w:rsidR="003D4E95" w:rsidRPr="00912CB4">
        <w:rPr>
          <w:rFonts w:ascii="Arial" w:eastAsia="Times New Roman" w:hAnsi="Arial" w:cs="Arial"/>
          <w:sz w:val="18"/>
          <w:szCs w:val="18"/>
          <w:lang w:val="fr-BE" w:eastAsia="nl-N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fr-BE" w:eastAsia="nl-NL"/>
        </w:rPr>
        <w:t>Déterminez si la phrase ou le paragraphe doit subsister</w:t>
      </w:r>
    </w:p>
    <w:p w14:paraId="5968EA15" w14:textId="3B3AB809" w:rsidR="003D4E95" w:rsidRPr="00912CB4" w:rsidRDefault="003D4E95" w:rsidP="009979E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val="fr-BE" w:eastAsia="nl-NL"/>
        </w:rPr>
      </w:pPr>
      <w:r w:rsidRPr="00912CB4">
        <w:rPr>
          <w:rFonts w:ascii="Arial" w:eastAsia="Times New Roman" w:hAnsi="Arial" w:cs="Arial"/>
          <w:sz w:val="18"/>
          <w:szCs w:val="18"/>
          <w:lang w:val="fr-BE" w:eastAsia="nl-NL"/>
        </w:rPr>
        <w:tab/>
      </w:r>
      <w:r w:rsidRPr="00912CB4">
        <w:rPr>
          <w:rFonts w:ascii="Arial" w:eastAsia="Times New Roman" w:hAnsi="Arial" w:cs="Arial"/>
          <w:sz w:val="18"/>
          <w:szCs w:val="18"/>
          <w:lang w:val="fr-BE" w:eastAsia="nl-NL"/>
        </w:rPr>
        <w:tab/>
      </w:r>
      <w:r w:rsidRPr="00912CB4">
        <w:rPr>
          <w:rFonts w:ascii="Arial" w:eastAsia="Times New Roman" w:hAnsi="Arial" w:cs="Arial"/>
          <w:color w:val="FFCC00"/>
          <w:sz w:val="18"/>
          <w:szCs w:val="18"/>
          <w:lang w:val="fr-BE" w:eastAsia="nl-NL"/>
        </w:rPr>
        <w:t>●</w:t>
      </w:r>
      <w:r w:rsidRPr="00912CB4">
        <w:rPr>
          <w:rFonts w:ascii="Arial" w:eastAsia="Times New Roman" w:hAnsi="Arial" w:cs="Arial"/>
          <w:sz w:val="18"/>
          <w:szCs w:val="18"/>
          <w:lang w:val="fr-BE" w:eastAsia="nl-NL"/>
        </w:rPr>
        <w:t xml:space="preserve"> </w:t>
      </w:r>
      <w:r w:rsidR="00693478">
        <w:rPr>
          <w:rFonts w:ascii="Arial" w:eastAsia="Times New Roman" w:hAnsi="Arial" w:cs="Arial"/>
          <w:sz w:val="18"/>
          <w:szCs w:val="18"/>
          <w:lang w:val="fr-BE" w:eastAsia="nl-NL"/>
        </w:rPr>
        <w:t>Faites un choix parmi les propositions</w:t>
      </w:r>
    </w:p>
    <w:p w14:paraId="28E90272" w14:textId="48FC36E8" w:rsidR="003D4E95" w:rsidRPr="00912CB4" w:rsidRDefault="003D4E95" w:rsidP="009979E5">
      <w:pPr>
        <w:overflowPunct w:val="0"/>
        <w:autoSpaceDE w:val="0"/>
        <w:autoSpaceDN w:val="0"/>
        <w:adjustRightInd w:val="0"/>
        <w:ind w:left="708" w:firstLine="708"/>
        <w:textAlignment w:val="baseline"/>
        <w:rPr>
          <w:rFonts w:ascii="Arial" w:eastAsia="Times New Roman" w:hAnsi="Arial" w:cs="Arial"/>
          <w:sz w:val="18"/>
          <w:szCs w:val="18"/>
          <w:lang w:val="fr-BE" w:eastAsia="nl-NL"/>
        </w:rPr>
      </w:pPr>
      <w:r w:rsidRPr="00912CB4">
        <w:rPr>
          <w:rFonts w:ascii="Arial" w:eastAsia="Times New Roman" w:hAnsi="Arial" w:cs="Arial"/>
          <w:color w:val="FF0000"/>
          <w:sz w:val="18"/>
          <w:szCs w:val="18"/>
          <w:lang w:val="fr-BE" w:eastAsia="nl-NL"/>
        </w:rPr>
        <w:t>●</w:t>
      </w:r>
      <w:r w:rsidRPr="00912CB4">
        <w:rPr>
          <w:rFonts w:ascii="Arial" w:eastAsia="Times New Roman" w:hAnsi="Arial" w:cs="Arial"/>
          <w:sz w:val="18"/>
          <w:szCs w:val="18"/>
          <w:lang w:val="fr-BE" w:eastAsia="nl-NL"/>
        </w:rPr>
        <w:t xml:space="preserve"> </w:t>
      </w:r>
      <w:r w:rsidR="00693478">
        <w:rPr>
          <w:rFonts w:ascii="Arial" w:eastAsia="Times New Roman" w:hAnsi="Arial" w:cs="Arial"/>
          <w:sz w:val="18"/>
          <w:szCs w:val="18"/>
          <w:lang w:val="fr-BE" w:eastAsia="nl-NL"/>
        </w:rPr>
        <w:t>Complétez les données souhaitées</w:t>
      </w:r>
    </w:p>
    <w:p w14:paraId="30119B0C" w14:textId="2E75D73A" w:rsidR="00950551" w:rsidRPr="00912CB4" w:rsidRDefault="009804BE" w:rsidP="009979E5">
      <w:pPr>
        <w:rPr>
          <w:rFonts w:ascii="Arial" w:eastAsia="Times New Roman" w:hAnsi="Arial" w:cs="Arial"/>
          <w:color w:val="000000"/>
          <w:sz w:val="16"/>
          <w:szCs w:val="16"/>
          <w:lang w:val="fr-BE" w:eastAsia="fr-FR"/>
        </w:rPr>
      </w:pPr>
      <w:r w:rsidRPr="00912CB4">
        <w:rPr>
          <w:rFonts w:ascii="Arial" w:hAnsi="Arial" w:cs="Arial"/>
          <w:color w:val="000000"/>
          <w:sz w:val="16"/>
          <w:szCs w:val="16"/>
          <w:lang w:val="fr-BE"/>
        </w:rPr>
        <w:br w:type="page"/>
      </w:r>
    </w:p>
    <w:p w14:paraId="047F7F2F" w14:textId="645272F3" w:rsidR="008A1967" w:rsidRPr="00912CB4" w:rsidRDefault="009B6192" w:rsidP="009979E5">
      <w:pPr>
        <w:rPr>
          <w:rFonts w:ascii="Arial" w:hAnsi="Arial" w:cs="Arial"/>
          <w:b/>
          <w:color w:val="FFFFFF" w:themeColor="background1"/>
          <w:lang w:val="fr-BE"/>
        </w:rPr>
        <w:sectPr w:rsidR="008A1967" w:rsidRPr="00912CB4" w:rsidSect="003F4858">
          <w:headerReference w:type="default" r:id="rId29"/>
          <w:type w:val="continuous"/>
          <w:pgSz w:w="11906" w:h="16838"/>
          <w:pgMar w:top="993" w:right="1701" w:bottom="567" w:left="1276" w:header="708" w:footer="708" w:gutter="0"/>
          <w:cols w:space="708"/>
          <w:docGrid w:linePitch="360"/>
        </w:sectPr>
      </w:pPr>
      <w:r w:rsidRPr="00912CB4">
        <w:rPr>
          <w:rFonts w:ascii="Arial" w:hAnsi="Arial" w:cs="Arial"/>
          <w:b/>
          <w:color w:val="FFFFFF" w:themeColor="background1"/>
          <w:lang w:val="fr-BE"/>
        </w:rPr>
        <w:lastRenderedPageBreak/>
        <w:t>RACTERISTI</w:t>
      </w:r>
    </w:p>
    <w:p w14:paraId="047F7F31" w14:textId="0B3EF9AF" w:rsidR="009B6192" w:rsidRPr="00912CB4" w:rsidRDefault="00693478" w:rsidP="009979E5">
      <w:pPr>
        <w:pStyle w:val="NormalWeb"/>
        <w:shd w:val="clear" w:color="auto" w:fill="1F497D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lang w:val="fr-BE"/>
        </w:rPr>
      </w:pPr>
      <w:r>
        <w:rPr>
          <w:rFonts w:ascii="Arial" w:hAnsi="Arial" w:cs="Arial"/>
          <w:b/>
          <w:color w:val="FFFFFF" w:themeColor="background1"/>
          <w:lang w:val="fr-BE"/>
        </w:rPr>
        <w:t>INFORMATION COMPLÉMENTAIRE</w:t>
      </w:r>
    </w:p>
    <w:p w14:paraId="0C4EBB2B" w14:textId="77777777" w:rsidR="009979E5" w:rsidRDefault="009979E5" w:rsidP="009979E5">
      <w:pPr>
        <w:pStyle w:val="NormalWeb"/>
        <w:spacing w:before="0" w:beforeAutospacing="0" w:after="0" w:afterAutospacing="0"/>
        <w:rPr>
          <w:rStyle w:val="notranslate"/>
          <w:rFonts w:ascii="Arial" w:hAnsi="Arial" w:cs="Arial"/>
          <w:b/>
          <w:bCs/>
          <w:color w:val="000000"/>
          <w:sz w:val="16"/>
          <w:szCs w:val="16"/>
        </w:rPr>
      </w:pPr>
    </w:p>
    <w:p w14:paraId="78ADEAA7" w14:textId="65B42B7E" w:rsidR="009979E5" w:rsidRPr="00A51E07" w:rsidRDefault="009979E5" w:rsidP="009979E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A51E07">
        <w:rPr>
          <w:rStyle w:val="notranslate"/>
          <w:rFonts w:ascii="Arial" w:hAnsi="Arial" w:cs="Arial"/>
          <w:b/>
          <w:bCs/>
          <w:color w:val="000000"/>
          <w:sz w:val="16"/>
          <w:szCs w:val="16"/>
        </w:rPr>
        <w:t>Secteurs / Lieux d’</w:t>
      </w:r>
      <w:r>
        <w:rPr>
          <w:rStyle w:val="notranslate"/>
          <w:rFonts w:ascii="Arial" w:hAnsi="Arial" w:cs="Arial"/>
          <w:b/>
          <w:bCs/>
          <w:color w:val="000000"/>
          <w:sz w:val="16"/>
          <w:szCs w:val="16"/>
        </w:rPr>
        <w:t>usage</w:t>
      </w:r>
    </w:p>
    <w:p w14:paraId="430FF16B" w14:textId="77777777" w:rsidR="009979E5" w:rsidRPr="00A51E07" w:rsidRDefault="009979E5" w:rsidP="009979E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A51E07">
        <w:rPr>
          <w:rFonts w:ascii="Arial" w:hAnsi="Arial" w:cs="Arial"/>
          <w:color w:val="000000"/>
          <w:sz w:val="16"/>
          <w:szCs w:val="16"/>
        </w:rPr>
        <w:t> </w:t>
      </w:r>
    </w:p>
    <w:p w14:paraId="55AD6D50" w14:textId="5E90C40A" w:rsidR="009979E5" w:rsidRPr="00A51E07" w:rsidRDefault="009979E5" w:rsidP="009979E5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  <w:r w:rsidRPr="00A51E07">
        <w:rPr>
          <w:rStyle w:val="notranslate"/>
          <w:rFonts w:ascii="Arial" w:hAnsi="Arial" w:cs="Arial"/>
          <w:color w:val="000000"/>
          <w:sz w:val="16"/>
          <w:szCs w:val="16"/>
        </w:rPr>
        <w:t>Bâtiments tertiaires (</w:t>
      </w:r>
      <w:r>
        <w:rPr>
          <w:rStyle w:val="notranslate"/>
          <w:rFonts w:ascii="Arial" w:hAnsi="Arial" w:cs="Arial"/>
          <w:color w:val="000000"/>
          <w:sz w:val="16"/>
          <w:szCs w:val="16"/>
        </w:rPr>
        <w:t>b</w:t>
      </w:r>
      <w:r w:rsidRPr="00A51E07">
        <w:rPr>
          <w:rStyle w:val="notranslate"/>
          <w:rFonts w:ascii="Arial" w:hAnsi="Arial" w:cs="Arial"/>
          <w:color w:val="000000"/>
          <w:sz w:val="16"/>
          <w:szCs w:val="16"/>
        </w:rPr>
        <w:t xml:space="preserve">ureaux, salles de réunion…), hôtels, </w:t>
      </w:r>
      <w:r>
        <w:rPr>
          <w:rStyle w:val="notranslate"/>
          <w:rFonts w:ascii="Arial" w:hAnsi="Arial" w:cs="Arial"/>
          <w:color w:val="000000"/>
          <w:sz w:val="16"/>
          <w:szCs w:val="16"/>
        </w:rPr>
        <w:t>magasins</w:t>
      </w:r>
      <w:r w:rsidRPr="00A51E07">
        <w:rPr>
          <w:rStyle w:val="notranslate"/>
          <w:rFonts w:ascii="Arial" w:hAnsi="Arial" w:cs="Arial"/>
          <w:color w:val="000000"/>
          <w:sz w:val="16"/>
          <w:szCs w:val="16"/>
        </w:rPr>
        <w:t>,</w:t>
      </w:r>
      <w:r w:rsidRPr="00A51E07">
        <w:rPr>
          <w:rStyle w:val="notranslate"/>
          <w:color w:val="000000"/>
          <w:sz w:val="16"/>
          <w:szCs w:val="16"/>
        </w:rPr>
        <w:t> </w:t>
      </w:r>
      <w:r w:rsidRPr="00A51E07">
        <w:rPr>
          <w:rStyle w:val="notranslate"/>
          <w:rFonts w:ascii="Arial" w:hAnsi="Arial" w:cs="Arial"/>
          <w:color w:val="000000"/>
          <w:sz w:val="16"/>
          <w:szCs w:val="16"/>
        </w:rPr>
        <w:t>centres commerciaux, bâtiments architec</w:t>
      </w:r>
      <w:r>
        <w:rPr>
          <w:rStyle w:val="notranslate"/>
          <w:rFonts w:ascii="Arial" w:hAnsi="Arial" w:cs="Arial"/>
          <w:color w:val="000000"/>
          <w:sz w:val="16"/>
          <w:szCs w:val="16"/>
        </w:rPr>
        <w:t>turaux, laboratoires</w:t>
      </w:r>
      <w:r w:rsidRPr="00A51E07">
        <w:rPr>
          <w:rStyle w:val="notranslate"/>
          <w:rFonts w:ascii="Arial" w:hAnsi="Arial" w:cs="Arial"/>
          <w:color w:val="000000"/>
          <w:sz w:val="16"/>
          <w:szCs w:val="16"/>
        </w:rPr>
        <w:t>, ateliers,</w:t>
      </w:r>
      <w:r>
        <w:rPr>
          <w:rStyle w:val="notranslate"/>
          <w:rFonts w:ascii="Arial" w:hAnsi="Arial" w:cs="Arial"/>
          <w:color w:val="000000"/>
          <w:sz w:val="16"/>
          <w:szCs w:val="16"/>
        </w:rPr>
        <w:t xml:space="preserve"> bâtiments scolaires</w:t>
      </w:r>
      <w:r w:rsidRPr="00A51E07">
        <w:rPr>
          <w:rStyle w:val="notranslate"/>
          <w:rFonts w:ascii="Arial" w:hAnsi="Arial" w:cs="Arial"/>
          <w:color w:val="000000"/>
          <w:sz w:val="16"/>
          <w:szCs w:val="16"/>
        </w:rPr>
        <w:t>...</w:t>
      </w:r>
    </w:p>
    <w:p w14:paraId="79476EED" w14:textId="77777777" w:rsidR="009979E5" w:rsidRPr="00A51E07" w:rsidRDefault="009979E5" w:rsidP="009979E5">
      <w:pPr>
        <w:pStyle w:val="NormalWeb"/>
        <w:spacing w:before="0" w:beforeAutospacing="0" w:after="0" w:afterAutospacing="0"/>
        <w:ind w:left="284"/>
        <w:rPr>
          <w:color w:val="000000"/>
          <w:sz w:val="16"/>
          <w:szCs w:val="16"/>
        </w:rPr>
      </w:pPr>
      <w:r w:rsidRPr="00A51E07">
        <w:rPr>
          <w:rFonts w:ascii="Arial" w:hAnsi="Arial" w:cs="Arial"/>
          <w:color w:val="000000"/>
          <w:sz w:val="16"/>
          <w:szCs w:val="16"/>
        </w:rPr>
        <w:t> </w:t>
      </w:r>
    </w:p>
    <w:p w14:paraId="44776445" w14:textId="390BE5E1" w:rsidR="009979E5" w:rsidRPr="00A51E07" w:rsidRDefault="009979E5" w:rsidP="009979E5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  <w:r w:rsidRPr="00A51E07">
        <w:rPr>
          <w:rStyle w:val="notranslate"/>
          <w:rFonts w:ascii="Arial" w:hAnsi="Arial" w:cs="Arial"/>
          <w:color w:val="000000"/>
          <w:sz w:val="16"/>
          <w:szCs w:val="16"/>
        </w:rPr>
        <w:t xml:space="preserve">Dans les zones avec un plancher technique et pour répondre aux besoins d'intégration </w:t>
      </w:r>
      <w:r w:rsidR="009242FD">
        <w:rPr>
          <w:rStyle w:val="notranslate"/>
          <w:rFonts w:ascii="Arial" w:hAnsi="Arial" w:cs="Arial"/>
          <w:color w:val="000000"/>
          <w:sz w:val="16"/>
          <w:szCs w:val="16"/>
        </w:rPr>
        <w:t>esthétique</w:t>
      </w:r>
      <w:r w:rsidRPr="00A51E07">
        <w:rPr>
          <w:rStyle w:val="notranslate"/>
          <w:rFonts w:ascii="Arial" w:hAnsi="Arial" w:cs="Arial"/>
          <w:color w:val="000000"/>
          <w:sz w:val="16"/>
          <w:szCs w:val="16"/>
        </w:rPr>
        <w:t xml:space="preserve"> des prises aux postes de travail, des boîtes de sol d'une capacité maximale de 24 modules peuvent être installées.</w:t>
      </w:r>
    </w:p>
    <w:p w14:paraId="190F217D" w14:textId="4072536D" w:rsidR="009979E5" w:rsidRDefault="009979E5" w:rsidP="009979E5">
      <w:pPr>
        <w:pStyle w:val="NormalWeb"/>
        <w:spacing w:after="0"/>
        <w:rPr>
          <w:rStyle w:val="notranslate"/>
          <w:rFonts w:ascii="Arial" w:hAnsi="Arial" w:cs="Arial"/>
          <w:color w:val="000000"/>
          <w:sz w:val="16"/>
          <w:szCs w:val="16"/>
        </w:rPr>
      </w:pPr>
      <w:r>
        <w:rPr>
          <w:rStyle w:val="notranslate"/>
          <w:rFonts w:ascii="Arial" w:hAnsi="Arial" w:cs="Arial"/>
          <w:color w:val="000000"/>
          <w:sz w:val="16"/>
          <w:szCs w:val="16"/>
        </w:rPr>
        <w:t>Les</w:t>
      </w:r>
      <w:r w:rsidRPr="00A51E07">
        <w:rPr>
          <w:rStyle w:val="notranslate"/>
          <w:rFonts w:ascii="Arial" w:hAnsi="Arial" w:cs="Arial"/>
          <w:color w:val="000000"/>
          <w:sz w:val="16"/>
          <w:szCs w:val="16"/>
        </w:rPr>
        <w:t xml:space="preserve"> boîtes de sol peuvent</w:t>
      </w:r>
      <w:r w:rsidR="009242FD">
        <w:rPr>
          <w:rStyle w:val="notranslate"/>
          <w:rFonts w:ascii="Arial" w:hAnsi="Arial" w:cs="Arial"/>
          <w:color w:val="000000"/>
          <w:sz w:val="16"/>
          <w:szCs w:val="16"/>
        </w:rPr>
        <w:t xml:space="preserve"> </w:t>
      </w:r>
      <w:r>
        <w:rPr>
          <w:rStyle w:val="notranslate"/>
          <w:rFonts w:ascii="Arial" w:hAnsi="Arial" w:cs="Arial"/>
          <w:color w:val="000000"/>
          <w:sz w:val="16"/>
          <w:szCs w:val="16"/>
        </w:rPr>
        <w:t xml:space="preserve">servir </w:t>
      </w:r>
      <w:r w:rsidR="009242FD">
        <w:rPr>
          <w:rStyle w:val="notranslate"/>
          <w:rFonts w:ascii="Arial" w:hAnsi="Arial" w:cs="Arial"/>
          <w:color w:val="000000"/>
          <w:sz w:val="16"/>
          <w:szCs w:val="16"/>
        </w:rPr>
        <w:t>de points de raccordement ou comme</w:t>
      </w:r>
      <w:r>
        <w:rPr>
          <w:rStyle w:val="notranslate"/>
          <w:rFonts w:ascii="Arial" w:hAnsi="Arial" w:cs="Arial"/>
          <w:color w:val="000000"/>
          <w:sz w:val="16"/>
          <w:szCs w:val="16"/>
        </w:rPr>
        <w:t xml:space="preserve"> trappes</w:t>
      </w:r>
      <w:r w:rsidRPr="00A51E07">
        <w:rPr>
          <w:rStyle w:val="notranslate"/>
          <w:rFonts w:ascii="Arial" w:hAnsi="Arial" w:cs="Arial"/>
          <w:color w:val="000000"/>
          <w:sz w:val="16"/>
          <w:szCs w:val="16"/>
        </w:rPr>
        <w:t xml:space="preserve"> de visite</w:t>
      </w:r>
    </w:p>
    <w:p w14:paraId="047F7F3A" w14:textId="5C64D5F5" w:rsidR="00D672F6" w:rsidRPr="00912CB4" w:rsidRDefault="009B6192" w:rsidP="009979E5">
      <w:pPr>
        <w:shd w:val="clear" w:color="auto" w:fill="1F497D" w:themeFill="text2"/>
        <w:spacing w:after="0" w:line="240" w:lineRule="auto"/>
        <w:rPr>
          <w:rFonts w:ascii="Arial" w:hAnsi="Arial" w:cs="Arial"/>
          <w:b/>
          <w:color w:val="FFFFFF" w:themeColor="background1"/>
          <w:lang w:val="fr-BE"/>
        </w:rPr>
        <w:sectPr w:rsidR="00D672F6" w:rsidRPr="00912CB4" w:rsidSect="00D672F6">
          <w:headerReference w:type="default" r:id="rId30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912CB4">
        <w:rPr>
          <w:rFonts w:ascii="Arial" w:hAnsi="Arial" w:cs="Arial"/>
          <w:b/>
          <w:noProof/>
          <w:color w:val="FFFFFF" w:themeColor="background1"/>
          <w:lang w:val="fr-BE" w:eastAsia="fr-FR"/>
        </w:rPr>
        <w:t xml:space="preserve"> </w:t>
      </w:r>
      <w:r w:rsidR="00A55E0A" w:rsidRPr="00912CB4">
        <w:rPr>
          <w:rFonts w:ascii="Arial" w:hAnsi="Arial" w:cs="Arial"/>
          <w:b/>
          <w:color w:val="FFFFFF" w:themeColor="background1"/>
          <w:lang w:val="fr-BE"/>
        </w:rPr>
        <w:t xml:space="preserve"> </w:t>
      </w:r>
      <w:r w:rsidR="009242FD">
        <w:rPr>
          <w:rFonts w:ascii="Arial" w:hAnsi="Arial" w:cs="Arial"/>
          <w:b/>
          <w:color w:val="FFFFFF" w:themeColor="background1"/>
          <w:lang w:val="fr-BE"/>
        </w:rPr>
        <w:t>ENGAGEMENT ENVIRONNEMENTAL</w:t>
      </w:r>
    </w:p>
    <w:p w14:paraId="3EDB1E90" w14:textId="77777777" w:rsidR="009242FD" w:rsidRDefault="009242FD" w:rsidP="009979E5">
      <w:pPr>
        <w:spacing w:after="0" w:line="240" w:lineRule="auto"/>
        <w:rPr>
          <w:rFonts w:ascii="Arial" w:hAnsi="Arial" w:cs="Arial"/>
          <w:noProof/>
          <w:color w:val="0D0D0D" w:themeColor="text1" w:themeTint="F2"/>
          <w:sz w:val="16"/>
          <w:szCs w:val="16"/>
          <w:lang w:val="fr-BE" w:eastAsia="fr-FR"/>
        </w:rPr>
      </w:pPr>
    </w:p>
    <w:p w14:paraId="047F7F3B" w14:textId="631C2ACC" w:rsidR="009B6192" w:rsidRPr="00912CB4" w:rsidRDefault="009242FD" w:rsidP="009979E5">
      <w:pPr>
        <w:spacing w:after="0" w:line="240" w:lineRule="auto"/>
        <w:rPr>
          <w:rFonts w:ascii="Arial" w:hAnsi="Arial" w:cs="Arial"/>
          <w:color w:val="0D0D0D" w:themeColor="text1" w:themeTint="F2"/>
          <w:sz w:val="16"/>
          <w:szCs w:val="16"/>
          <w:lang w:val="fr-BE"/>
        </w:rPr>
      </w:pPr>
      <w:r>
        <w:rPr>
          <w:rFonts w:ascii="Arial" w:hAnsi="Arial" w:cs="Arial"/>
          <w:noProof/>
          <w:color w:val="0D0D0D" w:themeColor="text1" w:themeTint="F2"/>
          <w:sz w:val="16"/>
          <w:szCs w:val="16"/>
          <w:lang w:val="fr-FR" w:eastAsia="fr-FR"/>
        </w:rPr>
        <w:drawing>
          <wp:anchor distT="0" distB="0" distL="114300" distR="114300" simplePos="0" relativeHeight="251686933" behindDoc="0" locked="0" layoutInCell="1" allowOverlap="1" wp14:anchorId="6A758E2C" wp14:editId="3ADC14DD">
            <wp:simplePos x="0" y="0"/>
            <wp:positionH relativeFrom="column">
              <wp:posOffset>23495</wp:posOffset>
            </wp:positionH>
            <wp:positionV relativeFrom="paragraph">
              <wp:posOffset>55245</wp:posOffset>
            </wp:positionV>
            <wp:extent cx="434975" cy="443230"/>
            <wp:effectExtent l="19050" t="0" r="3175" b="0"/>
            <wp:wrapSquare wrapText="bothSides"/>
            <wp:docPr id="1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r="7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09BE"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>Les boîtes de sol sont conformes à la directive RoHS</w:t>
      </w:r>
      <w:r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>.</w:t>
      </w:r>
      <w:r w:rsidR="006A09BE" w:rsidRPr="00912CB4">
        <w:rPr>
          <w:rFonts w:ascii="Arial" w:hAnsi="Arial" w:cs="Arial"/>
          <w:noProof/>
          <w:color w:val="0D0D0D" w:themeColor="text1" w:themeTint="F2"/>
          <w:sz w:val="16"/>
          <w:szCs w:val="16"/>
          <w:lang w:val="fr-BE" w:eastAsia="fr-FR"/>
        </w:rPr>
        <w:drawing>
          <wp:anchor distT="0" distB="0" distL="114300" distR="114300" simplePos="0" relativeHeight="251658244" behindDoc="0" locked="0" layoutInCell="1" allowOverlap="1" wp14:anchorId="047F7F6C" wp14:editId="047F7F6D">
            <wp:simplePos x="0" y="0"/>
            <wp:positionH relativeFrom="column">
              <wp:posOffset>23495</wp:posOffset>
            </wp:positionH>
            <wp:positionV relativeFrom="paragraph">
              <wp:posOffset>55245</wp:posOffset>
            </wp:positionV>
            <wp:extent cx="434975" cy="443230"/>
            <wp:effectExtent l="19050" t="0" r="3175" b="0"/>
            <wp:wrapSquare wrapText="bothSides"/>
            <wp:docPr id="5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r="7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7F7F3C" w14:textId="77777777" w:rsidR="006A09BE" w:rsidRPr="00912CB4" w:rsidRDefault="006A09BE" w:rsidP="009979E5">
      <w:pPr>
        <w:spacing w:after="0" w:line="240" w:lineRule="auto"/>
        <w:rPr>
          <w:rFonts w:ascii="Arial" w:hAnsi="Arial" w:cs="Arial"/>
          <w:color w:val="0D0D0D" w:themeColor="text1" w:themeTint="F2"/>
          <w:sz w:val="16"/>
          <w:szCs w:val="16"/>
          <w:highlight w:val="yellow"/>
          <w:lang w:val="fr-BE"/>
        </w:rPr>
      </w:pPr>
    </w:p>
    <w:p w14:paraId="0E67B69A" w14:textId="1766422D" w:rsidR="009242FD" w:rsidRDefault="009242FD" w:rsidP="009242FD">
      <w:pPr>
        <w:spacing w:after="0" w:line="240" w:lineRule="auto"/>
        <w:rPr>
          <w:rFonts w:ascii="Arial" w:hAnsi="Arial" w:cs="Arial"/>
          <w:color w:val="0D0D0D" w:themeColor="text1" w:themeTint="F2"/>
          <w:sz w:val="16"/>
          <w:szCs w:val="16"/>
          <w:lang w:val="fr-FR"/>
        </w:rPr>
      </w:pPr>
      <w:r w:rsidRPr="006A09BE"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>La mousse de la bo</w:t>
      </w:r>
      <w:r w:rsidR="00C86FFF"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>i</w:t>
      </w:r>
      <w:r w:rsidRPr="006A09BE"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 xml:space="preserve">te </w:t>
      </w:r>
      <w:r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>d’encastrement</w:t>
      </w:r>
      <w:r w:rsidRPr="006A09BE"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 xml:space="preserve"> universelle utilisé</w:t>
      </w:r>
      <w:r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>e</w:t>
      </w:r>
      <w:r w:rsidRPr="006A09BE"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 xml:space="preserve"> pour </w:t>
      </w:r>
      <w:r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 xml:space="preserve">faire une réservation d’espace dans le béton </w:t>
      </w:r>
      <w:r w:rsidRPr="006A09BE"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>est recyclable.</w:t>
      </w:r>
      <w:r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 xml:space="preserve"> </w:t>
      </w:r>
    </w:p>
    <w:p w14:paraId="047F7F41" w14:textId="77777777" w:rsidR="00D672F6" w:rsidRPr="00912CB4" w:rsidRDefault="00D672F6" w:rsidP="009979E5">
      <w:pPr>
        <w:spacing w:after="0" w:line="240" w:lineRule="auto"/>
        <w:rPr>
          <w:rFonts w:ascii="Arial" w:hAnsi="Arial" w:cs="Arial"/>
          <w:sz w:val="20"/>
          <w:lang w:val="fr-BE"/>
        </w:rPr>
      </w:pPr>
    </w:p>
    <w:p w14:paraId="4294426E" w14:textId="07B0C322" w:rsidR="009242FD" w:rsidRDefault="009242FD" w:rsidP="009242FD">
      <w:pPr>
        <w:spacing w:after="0" w:line="240" w:lineRule="auto"/>
        <w:ind w:left="851"/>
        <w:rPr>
          <w:rFonts w:ascii="Arial" w:hAnsi="Arial" w:cs="Arial"/>
          <w:sz w:val="16"/>
          <w:szCs w:val="16"/>
          <w:lang w:val="fr-BE"/>
        </w:rPr>
      </w:pPr>
      <w:r w:rsidRPr="006A09BE">
        <w:rPr>
          <w:rFonts w:ascii="Arial" w:hAnsi="Arial" w:cs="Arial"/>
          <w:color w:val="0D0D0D" w:themeColor="text1" w:themeTint="F2"/>
          <w:sz w:val="16"/>
          <w:szCs w:val="16"/>
          <w:u w:val="single"/>
          <w:lang w:val="fr-FR"/>
        </w:rPr>
        <w:t>Economie d’énergie :</w:t>
      </w:r>
      <w:r w:rsidRPr="006A09BE"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 xml:space="preserve"> </w:t>
      </w:r>
      <w:r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>l</w:t>
      </w:r>
      <w:r w:rsidRPr="006A09BE"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 xml:space="preserve">es prises </w:t>
      </w:r>
      <w:r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>vertes Mosaic</w:t>
      </w:r>
      <w:r w:rsidRPr="006A09BE"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 xml:space="preserve"> 2P + T</w:t>
      </w:r>
      <w:r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 xml:space="preserve"> p</w:t>
      </w:r>
      <w:r w:rsidRPr="006A09BE"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 xml:space="preserve">euvent </w:t>
      </w:r>
      <w:r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>être installées dans les bo</w:t>
      </w:r>
      <w:r w:rsidR="00C86FFF"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>i</w:t>
      </w:r>
      <w:r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>tes de sol pour identifier les circuits pilotés par un inter</w:t>
      </w:r>
      <w:r w:rsidR="00C86FFF"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 xml:space="preserve"> </w:t>
      </w:r>
      <w:r>
        <w:rPr>
          <w:rFonts w:ascii="Arial" w:hAnsi="Arial" w:cs="Arial"/>
          <w:color w:val="0D0D0D" w:themeColor="text1" w:themeTint="F2"/>
          <w:sz w:val="16"/>
          <w:szCs w:val="16"/>
          <w:lang w:val="fr-FR"/>
        </w:rPr>
        <w:t>horaire</w:t>
      </w:r>
      <w:r w:rsidRPr="00912CB4">
        <w:rPr>
          <w:rFonts w:ascii="Arial" w:hAnsi="Arial" w:cs="Arial"/>
          <w:sz w:val="16"/>
          <w:szCs w:val="16"/>
          <w:lang w:val="fr-BE"/>
        </w:rPr>
        <w:t xml:space="preserve"> </w:t>
      </w:r>
    </w:p>
    <w:p w14:paraId="047F7F43" w14:textId="77777777" w:rsidR="00D672F6" w:rsidRPr="00912CB4" w:rsidRDefault="00D672F6" w:rsidP="009979E5">
      <w:pPr>
        <w:spacing w:after="0" w:line="240" w:lineRule="auto"/>
        <w:rPr>
          <w:rFonts w:ascii="Arial" w:hAnsi="Arial" w:cs="Arial"/>
          <w:sz w:val="20"/>
          <w:lang w:val="fr-BE"/>
        </w:rPr>
      </w:pPr>
    </w:p>
    <w:p w14:paraId="047F7F44" w14:textId="6755953A" w:rsidR="00D672F6" w:rsidRPr="00912CB4" w:rsidRDefault="00A55E0A" w:rsidP="009979E5">
      <w:pPr>
        <w:shd w:val="clear" w:color="auto" w:fill="1F497D" w:themeFill="text2"/>
        <w:spacing w:after="0" w:line="240" w:lineRule="auto"/>
        <w:rPr>
          <w:rFonts w:ascii="Arial" w:hAnsi="Arial" w:cs="Arial"/>
          <w:b/>
          <w:color w:val="FFFFFF" w:themeColor="background1"/>
          <w:lang w:val="fr-BE"/>
        </w:rPr>
        <w:sectPr w:rsidR="00D672F6" w:rsidRPr="00912CB4" w:rsidSect="00D672F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912CB4">
        <w:rPr>
          <w:rFonts w:ascii="Arial" w:hAnsi="Arial" w:cs="Arial"/>
          <w:b/>
          <w:color w:val="FFFFFF" w:themeColor="background1"/>
          <w:lang w:val="fr-BE"/>
        </w:rPr>
        <w:t xml:space="preserve">  </w:t>
      </w:r>
      <w:r w:rsidR="00C86FFF">
        <w:rPr>
          <w:rFonts w:ascii="Arial" w:hAnsi="Arial" w:cs="Arial"/>
          <w:b/>
          <w:color w:val="FFFFFF" w:themeColor="background1"/>
          <w:lang w:val="fr-BE"/>
        </w:rPr>
        <w:t>POUR PLUS D’INFORMATIONS</w:t>
      </w:r>
      <w:r w:rsidR="00CF06C4" w:rsidRPr="00912CB4">
        <w:rPr>
          <w:rFonts w:ascii="Arial" w:hAnsi="Arial" w:cs="Arial"/>
          <w:b/>
          <w:color w:val="FFFFFF" w:themeColor="background1"/>
          <w:lang w:val="fr-BE"/>
        </w:rPr>
        <w:t xml:space="preserve"> </w:t>
      </w:r>
    </w:p>
    <w:p w14:paraId="047F7F45" w14:textId="77777777" w:rsidR="003A6BAD" w:rsidRPr="00912CB4" w:rsidRDefault="003A6BAD" w:rsidP="009979E5">
      <w:pPr>
        <w:spacing w:after="0" w:line="240" w:lineRule="auto"/>
        <w:rPr>
          <w:rFonts w:ascii="Arial" w:hAnsi="Arial" w:cs="Arial"/>
          <w:sz w:val="20"/>
          <w:lang w:val="fr-BE"/>
        </w:rPr>
      </w:pPr>
    </w:p>
    <w:p w14:paraId="1D8515D7" w14:textId="77777777" w:rsidR="00C86FFF" w:rsidRDefault="00C86FFF" w:rsidP="009979E5">
      <w:pPr>
        <w:pStyle w:val="NormalWeb"/>
        <w:spacing w:before="0" w:beforeAutospacing="0" w:after="0" w:afterAutospacing="0"/>
        <w:rPr>
          <w:rStyle w:val="notranslate"/>
          <w:rFonts w:ascii="Arial" w:hAnsi="Arial" w:cs="Arial"/>
          <w:color w:val="000000"/>
          <w:sz w:val="16"/>
          <w:szCs w:val="16"/>
          <w:lang w:val="fr-BE"/>
        </w:rPr>
      </w:pPr>
      <w:r>
        <w:rPr>
          <w:rStyle w:val="notranslate"/>
          <w:rFonts w:ascii="Arial" w:hAnsi="Arial" w:cs="Arial"/>
          <w:color w:val="000000"/>
          <w:sz w:val="16"/>
          <w:szCs w:val="16"/>
          <w:lang w:val="fr-BE"/>
        </w:rPr>
        <w:t xml:space="preserve">Fiches techniques, tutoriels vidéo d’installation, </w:t>
      </w:r>
      <w:r w:rsidR="006A09BE" w:rsidRPr="00912CB4">
        <w:rPr>
          <w:rStyle w:val="notranslate"/>
          <w:rFonts w:ascii="Arial" w:hAnsi="Arial" w:cs="Arial"/>
          <w:color w:val="000000"/>
          <w:sz w:val="16"/>
          <w:szCs w:val="16"/>
          <w:lang w:val="fr-BE"/>
        </w:rPr>
        <w:t xml:space="preserve">PEP, </w:t>
      </w:r>
      <w:r w:rsidR="005D11C3" w:rsidRPr="00912CB4">
        <w:rPr>
          <w:rStyle w:val="notranslate"/>
          <w:rFonts w:ascii="Arial" w:hAnsi="Arial" w:cs="Arial"/>
          <w:color w:val="000000"/>
          <w:sz w:val="16"/>
          <w:szCs w:val="16"/>
          <w:lang w:val="fr-BE"/>
        </w:rPr>
        <w:t>catalog</w:t>
      </w:r>
      <w:r>
        <w:rPr>
          <w:rStyle w:val="notranslate"/>
          <w:rFonts w:ascii="Arial" w:hAnsi="Arial" w:cs="Arial"/>
          <w:color w:val="000000"/>
          <w:sz w:val="16"/>
          <w:szCs w:val="16"/>
          <w:lang w:val="fr-BE"/>
        </w:rPr>
        <w:t>ue</w:t>
      </w:r>
      <w:r w:rsidR="006A09BE" w:rsidRPr="00912CB4">
        <w:rPr>
          <w:rStyle w:val="notranslate"/>
          <w:rFonts w:ascii="Arial" w:hAnsi="Arial" w:cs="Arial"/>
          <w:color w:val="000000"/>
          <w:sz w:val="16"/>
          <w:szCs w:val="16"/>
          <w:lang w:val="fr-BE"/>
        </w:rPr>
        <w:t>,</w:t>
      </w:r>
      <w:r w:rsidR="005D11C3" w:rsidRPr="00912CB4">
        <w:rPr>
          <w:rStyle w:val="notranslate"/>
          <w:rFonts w:ascii="Arial" w:hAnsi="Arial" w:cs="Arial"/>
          <w:color w:val="000000"/>
          <w:sz w:val="16"/>
          <w:szCs w:val="16"/>
          <w:lang w:val="fr-BE"/>
        </w:rPr>
        <w:t xml:space="preserve"> </w:t>
      </w:r>
      <w:r>
        <w:rPr>
          <w:rStyle w:val="notranslate"/>
          <w:rFonts w:ascii="Arial" w:hAnsi="Arial" w:cs="Arial"/>
          <w:color w:val="000000"/>
          <w:sz w:val="16"/>
          <w:szCs w:val="16"/>
          <w:lang w:val="fr-BE"/>
        </w:rPr>
        <w:t>dernières nouveautés, …</w:t>
      </w:r>
    </w:p>
    <w:p w14:paraId="047F7F47" w14:textId="2D8A811C" w:rsidR="00CF06C4" w:rsidRPr="00912CB4" w:rsidRDefault="00C86FFF" w:rsidP="009979E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fr-BE"/>
        </w:rPr>
      </w:pPr>
      <w:r>
        <w:rPr>
          <w:rStyle w:val="notranslate"/>
          <w:rFonts w:ascii="Arial" w:hAnsi="Arial" w:cs="Arial"/>
          <w:color w:val="000000"/>
          <w:sz w:val="16"/>
          <w:szCs w:val="16"/>
          <w:lang w:val="fr-BE"/>
        </w:rPr>
        <w:t>Consultez</w:t>
      </w:r>
      <w:r w:rsidR="006A09BE" w:rsidRPr="00912CB4">
        <w:rPr>
          <w:rStyle w:val="notranslate"/>
          <w:rFonts w:ascii="Arial" w:hAnsi="Arial" w:cs="Arial"/>
          <w:color w:val="000000"/>
          <w:sz w:val="16"/>
          <w:szCs w:val="16"/>
          <w:lang w:val="fr-BE"/>
        </w:rPr>
        <w:t xml:space="preserve"> : </w:t>
      </w:r>
      <w:r w:rsidR="00CE0387" w:rsidRPr="00912CB4">
        <w:rPr>
          <w:rStyle w:val="notranslate"/>
          <w:rFonts w:ascii="Arial" w:hAnsi="Arial" w:cs="Arial"/>
          <w:color w:val="000000"/>
          <w:sz w:val="16"/>
          <w:szCs w:val="16"/>
          <w:lang w:val="fr-BE"/>
        </w:rPr>
        <w:t>www.</w:t>
      </w:r>
      <w:r w:rsidR="00FD2E23" w:rsidRPr="00912CB4">
        <w:rPr>
          <w:rStyle w:val="notranslate"/>
          <w:rFonts w:ascii="Arial" w:hAnsi="Arial" w:cs="Arial"/>
          <w:color w:val="000000"/>
          <w:sz w:val="16"/>
          <w:szCs w:val="16"/>
          <w:lang w:val="fr-BE"/>
        </w:rPr>
        <w:t>ecataleg.be</w:t>
      </w:r>
    </w:p>
    <w:p w14:paraId="047F7F48" w14:textId="77777777" w:rsidR="00032D77" w:rsidRPr="00912CB4" w:rsidRDefault="00CF06C4" w:rsidP="009979E5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  <w:lang w:val="fr-BE"/>
        </w:rPr>
      </w:pPr>
      <w:r w:rsidRPr="00912CB4">
        <w:rPr>
          <w:rFonts w:ascii="Arial" w:hAnsi="Arial" w:cs="Arial"/>
          <w:color w:val="FF0000"/>
          <w:sz w:val="20"/>
          <w:szCs w:val="20"/>
          <w:lang w:val="fr-BE"/>
        </w:rPr>
        <w:t> </w:t>
      </w:r>
    </w:p>
    <w:p w14:paraId="047F7F55" w14:textId="77777777" w:rsidR="006D4724" w:rsidRPr="00912CB4" w:rsidRDefault="006D4724" w:rsidP="009979E5">
      <w:pPr>
        <w:spacing w:after="0" w:line="240" w:lineRule="auto"/>
        <w:rPr>
          <w:rFonts w:ascii="Arial" w:hAnsi="Arial" w:cs="Arial"/>
          <w:sz w:val="20"/>
          <w:lang w:val="fr-BE"/>
        </w:rPr>
      </w:pPr>
    </w:p>
    <w:sectPr w:rsidR="006D4724" w:rsidRPr="00912CB4" w:rsidSect="00A3611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79F15" w14:textId="77777777" w:rsidR="00270508" w:rsidRDefault="00270508" w:rsidP="003C2074">
      <w:pPr>
        <w:spacing w:after="0" w:line="240" w:lineRule="auto"/>
      </w:pPr>
      <w:r>
        <w:separator/>
      </w:r>
    </w:p>
  </w:endnote>
  <w:endnote w:type="continuationSeparator" w:id="0">
    <w:p w14:paraId="56537AF0" w14:textId="77777777" w:rsidR="00270508" w:rsidRDefault="00270508" w:rsidP="003C2074">
      <w:pPr>
        <w:spacing w:after="0" w:line="240" w:lineRule="auto"/>
      </w:pPr>
      <w:r>
        <w:continuationSeparator/>
      </w:r>
    </w:p>
  </w:endnote>
  <w:endnote w:type="continuationNotice" w:id="1">
    <w:p w14:paraId="2C3E14C1" w14:textId="77777777" w:rsidR="00270508" w:rsidRDefault="002705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variable"/>
    <w:sig w:usb0="00000003" w:usb1="00000000" w:usb2="00000000" w:usb3="00000000" w:csb0="00000001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01298" w14:textId="77777777" w:rsidR="00270508" w:rsidRDefault="00270508" w:rsidP="003C2074">
      <w:pPr>
        <w:spacing w:after="0" w:line="240" w:lineRule="auto"/>
      </w:pPr>
      <w:r>
        <w:separator/>
      </w:r>
    </w:p>
  </w:footnote>
  <w:footnote w:type="continuationSeparator" w:id="0">
    <w:p w14:paraId="18ED667F" w14:textId="77777777" w:rsidR="00270508" w:rsidRDefault="00270508" w:rsidP="003C2074">
      <w:pPr>
        <w:spacing w:after="0" w:line="240" w:lineRule="auto"/>
      </w:pPr>
      <w:r>
        <w:continuationSeparator/>
      </w:r>
    </w:p>
  </w:footnote>
  <w:footnote w:type="continuationNotice" w:id="1">
    <w:p w14:paraId="1F6A97D1" w14:textId="77777777" w:rsidR="00270508" w:rsidRDefault="002705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F7F72" w14:textId="77777777" w:rsidR="00654FD7" w:rsidRDefault="00654FD7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47F7F74" wp14:editId="047F7F75">
          <wp:simplePos x="0" y="0"/>
          <wp:positionH relativeFrom="column">
            <wp:posOffset>4853940</wp:posOffset>
          </wp:positionH>
          <wp:positionV relativeFrom="paragraph">
            <wp:posOffset>-287655</wp:posOffset>
          </wp:positionV>
          <wp:extent cx="1533525" cy="381000"/>
          <wp:effectExtent l="19050" t="0" r="9525" b="0"/>
          <wp:wrapNone/>
          <wp:docPr id="2" name="Imagem 1" descr="Ver imagem 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 imagem orig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F7F73" w14:textId="77777777" w:rsidR="00654FD7" w:rsidRDefault="00654FD7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1" behindDoc="0" locked="0" layoutInCell="1" allowOverlap="1" wp14:anchorId="047F7F76" wp14:editId="047F7F77">
          <wp:simplePos x="0" y="0"/>
          <wp:positionH relativeFrom="column">
            <wp:posOffset>4853940</wp:posOffset>
          </wp:positionH>
          <wp:positionV relativeFrom="paragraph">
            <wp:posOffset>-287655</wp:posOffset>
          </wp:positionV>
          <wp:extent cx="1533525" cy="381000"/>
          <wp:effectExtent l="19050" t="0" r="9525" b="0"/>
          <wp:wrapNone/>
          <wp:docPr id="3" name="Imagem 1" descr="Ver imagem 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 imagem orig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237C"/>
    <w:multiLevelType w:val="hybridMultilevel"/>
    <w:tmpl w:val="1C228C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2F8"/>
    <w:multiLevelType w:val="hybridMultilevel"/>
    <w:tmpl w:val="7BE818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5EE7"/>
    <w:multiLevelType w:val="hybridMultilevel"/>
    <w:tmpl w:val="0F3E2D54"/>
    <w:lvl w:ilvl="0" w:tplc="D0A007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37ADB"/>
    <w:multiLevelType w:val="hybridMultilevel"/>
    <w:tmpl w:val="E000206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69F9"/>
    <w:multiLevelType w:val="hybridMultilevel"/>
    <w:tmpl w:val="A8ECDE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B4996"/>
    <w:multiLevelType w:val="multilevel"/>
    <w:tmpl w:val="59F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pt-P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7109AF"/>
    <w:multiLevelType w:val="hybridMultilevel"/>
    <w:tmpl w:val="4ABC68FA"/>
    <w:lvl w:ilvl="0" w:tplc="A670C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3E3"/>
    <w:multiLevelType w:val="hybridMultilevel"/>
    <w:tmpl w:val="A9D6F2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32DC2"/>
    <w:multiLevelType w:val="hybridMultilevel"/>
    <w:tmpl w:val="3BFCB518"/>
    <w:lvl w:ilvl="0" w:tplc="820EEC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51B0"/>
    <w:multiLevelType w:val="hybridMultilevel"/>
    <w:tmpl w:val="301ADE14"/>
    <w:lvl w:ilvl="0" w:tplc="850E1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343B8"/>
    <w:multiLevelType w:val="hybridMultilevel"/>
    <w:tmpl w:val="D460F252"/>
    <w:lvl w:ilvl="0" w:tplc="A670C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D6029"/>
    <w:multiLevelType w:val="hybridMultilevel"/>
    <w:tmpl w:val="A24A7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607C7"/>
    <w:multiLevelType w:val="multilevel"/>
    <w:tmpl w:val="12AE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D3794E"/>
    <w:multiLevelType w:val="hybridMultilevel"/>
    <w:tmpl w:val="E7F649E6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A9C7515"/>
    <w:multiLevelType w:val="hybridMultilevel"/>
    <w:tmpl w:val="FFAAB808"/>
    <w:lvl w:ilvl="0" w:tplc="A594A62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2"/>
  </w:num>
  <w:num w:numId="9">
    <w:abstractNumId w:val="14"/>
  </w:num>
  <w:num w:numId="10">
    <w:abstractNumId w:val="5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F6"/>
    <w:rsid w:val="00002A61"/>
    <w:rsid w:val="000116CF"/>
    <w:rsid w:val="000129D2"/>
    <w:rsid w:val="000207EA"/>
    <w:rsid w:val="00025B13"/>
    <w:rsid w:val="00027215"/>
    <w:rsid w:val="00032D77"/>
    <w:rsid w:val="0003627B"/>
    <w:rsid w:val="00042055"/>
    <w:rsid w:val="00045C53"/>
    <w:rsid w:val="00056AF7"/>
    <w:rsid w:val="00063DCB"/>
    <w:rsid w:val="000750D1"/>
    <w:rsid w:val="00077FC8"/>
    <w:rsid w:val="0008712C"/>
    <w:rsid w:val="000930FB"/>
    <w:rsid w:val="000A3887"/>
    <w:rsid w:val="000B685F"/>
    <w:rsid w:val="000C2090"/>
    <w:rsid w:val="000C4BA2"/>
    <w:rsid w:val="000D08B5"/>
    <w:rsid w:val="000D6BB6"/>
    <w:rsid w:val="000E7AA1"/>
    <w:rsid w:val="000E7ED8"/>
    <w:rsid w:val="000F62A9"/>
    <w:rsid w:val="000F6952"/>
    <w:rsid w:val="00111151"/>
    <w:rsid w:val="001133E2"/>
    <w:rsid w:val="00122AB9"/>
    <w:rsid w:val="00123948"/>
    <w:rsid w:val="001249B7"/>
    <w:rsid w:val="001400A8"/>
    <w:rsid w:val="001511A9"/>
    <w:rsid w:val="00151BA2"/>
    <w:rsid w:val="0016293F"/>
    <w:rsid w:val="0016406A"/>
    <w:rsid w:val="0016598E"/>
    <w:rsid w:val="00167294"/>
    <w:rsid w:val="00197FD4"/>
    <w:rsid w:val="001A7AC8"/>
    <w:rsid w:val="001B48F7"/>
    <w:rsid w:val="001C3DFC"/>
    <w:rsid w:val="001C46F0"/>
    <w:rsid w:val="001D6AD9"/>
    <w:rsid w:val="001E16D8"/>
    <w:rsid w:val="001E2F13"/>
    <w:rsid w:val="001E7B36"/>
    <w:rsid w:val="001F0887"/>
    <w:rsid w:val="001F3729"/>
    <w:rsid w:val="001F4DA6"/>
    <w:rsid w:val="00205312"/>
    <w:rsid w:val="00214C33"/>
    <w:rsid w:val="00240593"/>
    <w:rsid w:val="00242DB7"/>
    <w:rsid w:val="00252291"/>
    <w:rsid w:val="002652EE"/>
    <w:rsid w:val="00265717"/>
    <w:rsid w:val="00270508"/>
    <w:rsid w:val="00271ED5"/>
    <w:rsid w:val="00272B4B"/>
    <w:rsid w:val="00276EA0"/>
    <w:rsid w:val="00276FE9"/>
    <w:rsid w:val="00277B26"/>
    <w:rsid w:val="002905BF"/>
    <w:rsid w:val="002A13CC"/>
    <w:rsid w:val="002B5F56"/>
    <w:rsid w:val="002C0B63"/>
    <w:rsid w:val="002C1043"/>
    <w:rsid w:val="002C4C80"/>
    <w:rsid w:val="002C7DEE"/>
    <w:rsid w:val="002D7293"/>
    <w:rsid w:val="002D7A3B"/>
    <w:rsid w:val="002E5E05"/>
    <w:rsid w:val="002E6196"/>
    <w:rsid w:val="003069B1"/>
    <w:rsid w:val="00321EDC"/>
    <w:rsid w:val="0032216A"/>
    <w:rsid w:val="003225F6"/>
    <w:rsid w:val="00326C17"/>
    <w:rsid w:val="00341BBC"/>
    <w:rsid w:val="0035042B"/>
    <w:rsid w:val="0035745B"/>
    <w:rsid w:val="0038795B"/>
    <w:rsid w:val="003A164A"/>
    <w:rsid w:val="003A6BAD"/>
    <w:rsid w:val="003B308E"/>
    <w:rsid w:val="003C0D9E"/>
    <w:rsid w:val="003C2074"/>
    <w:rsid w:val="003C3051"/>
    <w:rsid w:val="003D4E95"/>
    <w:rsid w:val="003E087B"/>
    <w:rsid w:val="003E32BA"/>
    <w:rsid w:val="003F22C5"/>
    <w:rsid w:val="003F3EF0"/>
    <w:rsid w:val="003F4858"/>
    <w:rsid w:val="00411D4F"/>
    <w:rsid w:val="00420AB6"/>
    <w:rsid w:val="00421C4A"/>
    <w:rsid w:val="004247B6"/>
    <w:rsid w:val="004317AC"/>
    <w:rsid w:val="004331E9"/>
    <w:rsid w:val="00442FC7"/>
    <w:rsid w:val="00443FAC"/>
    <w:rsid w:val="00452E52"/>
    <w:rsid w:val="00454700"/>
    <w:rsid w:val="00455A2A"/>
    <w:rsid w:val="004567B3"/>
    <w:rsid w:val="004823A9"/>
    <w:rsid w:val="004919DE"/>
    <w:rsid w:val="004A1DA0"/>
    <w:rsid w:val="004B2C61"/>
    <w:rsid w:val="004C2295"/>
    <w:rsid w:val="004C4ED0"/>
    <w:rsid w:val="004C6AF1"/>
    <w:rsid w:val="004C6BF7"/>
    <w:rsid w:val="004D19D5"/>
    <w:rsid w:val="004D3D91"/>
    <w:rsid w:val="004D4E2F"/>
    <w:rsid w:val="004F1C0B"/>
    <w:rsid w:val="00513DDB"/>
    <w:rsid w:val="00524AD6"/>
    <w:rsid w:val="005262C3"/>
    <w:rsid w:val="00527EC2"/>
    <w:rsid w:val="00531BFF"/>
    <w:rsid w:val="00545D89"/>
    <w:rsid w:val="00560123"/>
    <w:rsid w:val="00560C52"/>
    <w:rsid w:val="005677A4"/>
    <w:rsid w:val="00595C8F"/>
    <w:rsid w:val="005A5CB0"/>
    <w:rsid w:val="005B004D"/>
    <w:rsid w:val="005D0F84"/>
    <w:rsid w:val="005D11C3"/>
    <w:rsid w:val="005D2DCD"/>
    <w:rsid w:val="005E1F5B"/>
    <w:rsid w:val="005F0C26"/>
    <w:rsid w:val="005F2A9F"/>
    <w:rsid w:val="00605AF3"/>
    <w:rsid w:val="00605D9F"/>
    <w:rsid w:val="00627543"/>
    <w:rsid w:val="006306A2"/>
    <w:rsid w:val="00633C1A"/>
    <w:rsid w:val="00634FF7"/>
    <w:rsid w:val="00653F8D"/>
    <w:rsid w:val="00654FD7"/>
    <w:rsid w:val="00655855"/>
    <w:rsid w:val="00656DEC"/>
    <w:rsid w:val="00664DC7"/>
    <w:rsid w:val="00685019"/>
    <w:rsid w:val="00691951"/>
    <w:rsid w:val="00693478"/>
    <w:rsid w:val="00695ADE"/>
    <w:rsid w:val="006A09BE"/>
    <w:rsid w:val="006A43D4"/>
    <w:rsid w:val="006C5EFB"/>
    <w:rsid w:val="006D0265"/>
    <w:rsid w:val="006D4477"/>
    <w:rsid w:val="006D4724"/>
    <w:rsid w:val="00712614"/>
    <w:rsid w:val="007229E2"/>
    <w:rsid w:val="007265CA"/>
    <w:rsid w:val="007303DF"/>
    <w:rsid w:val="00743F65"/>
    <w:rsid w:val="00751BCA"/>
    <w:rsid w:val="00760E62"/>
    <w:rsid w:val="00762134"/>
    <w:rsid w:val="00787F01"/>
    <w:rsid w:val="00791B07"/>
    <w:rsid w:val="007A71D4"/>
    <w:rsid w:val="007B2FA2"/>
    <w:rsid w:val="007C519B"/>
    <w:rsid w:val="007C7448"/>
    <w:rsid w:val="007F146D"/>
    <w:rsid w:val="007F1507"/>
    <w:rsid w:val="007F2C72"/>
    <w:rsid w:val="007F64C2"/>
    <w:rsid w:val="00846219"/>
    <w:rsid w:val="00856895"/>
    <w:rsid w:val="00864E59"/>
    <w:rsid w:val="008677B4"/>
    <w:rsid w:val="00872A92"/>
    <w:rsid w:val="00877F42"/>
    <w:rsid w:val="008926F0"/>
    <w:rsid w:val="008A150B"/>
    <w:rsid w:val="008A1967"/>
    <w:rsid w:val="008C752D"/>
    <w:rsid w:val="008C7D06"/>
    <w:rsid w:val="008D22DC"/>
    <w:rsid w:val="008D2F5D"/>
    <w:rsid w:val="008D5861"/>
    <w:rsid w:val="008D76BF"/>
    <w:rsid w:val="008E0995"/>
    <w:rsid w:val="008E0D05"/>
    <w:rsid w:val="008E5958"/>
    <w:rsid w:val="008E69E0"/>
    <w:rsid w:val="008F2ED6"/>
    <w:rsid w:val="00903435"/>
    <w:rsid w:val="0090426A"/>
    <w:rsid w:val="00904523"/>
    <w:rsid w:val="00912CB4"/>
    <w:rsid w:val="00913597"/>
    <w:rsid w:val="009242FD"/>
    <w:rsid w:val="0093338D"/>
    <w:rsid w:val="00937407"/>
    <w:rsid w:val="00950551"/>
    <w:rsid w:val="00967176"/>
    <w:rsid w:val="009804BE"/>
    <w:rsid w:val="00992171"/>
    <w:rsid w:val="00992CDA"/>
    <w:rsid w:val="009979E5"/>
    <w:rsid w:val="009B0635"/>
    <w:rsid w:val="009B0A8A"/>
    <w:rsid w:val="009B6192"/>
    <w:rsid w:val="009D3267"/>
    <w:rsid w:val="009D5568"/>
    <w:rsid w:val="009E2277"/>
    <w:rsid w:val="00A00B18"/>
    <w:rsid w:val="00A01E35"/>
    <w:rsid w:val="00A11709"/>
    <w:rsid w:val="00A223F2"/>
    <w:rsid w:val="00A329EB"/>
    <w:rsid w:val="00A36116"/>
    <w:rsid w:val="00A447D4"/>
    <w:rsid w:val="00A44E82"/>
    <w:rsid w:val="00A51E07"/>
    <w:rsid w:val="00A5401C"/>
    <w:rsid w:val="00A545CB"/>
    <w:rsid w:val="00A55E0A"/>
    <w:rsid w:val="00A66FB8"/>
    <w:rsid w:val="00A67671"/>
    <w:rsid w:val="00A7345C"/>
    <w:rsid w:val="00A859E1"/>
    <w:rsid w:val="00A86507"/>
    <w:rsid w:val="00A901B6"/>
    <w:rsid w:val="00A950B2"/>
    <w:rsid w:val="00A96302"/>
    <w:rsid w:val="00AB3C0B"/>
    <w:rsid w:val="00AB5F5A"/>
    <w:rsid w:val="00AE0C42"/>
    <w:rsid w:val="00AE6F9A"/>
    <w:rsid w:val="00AE7DF7"/>
    <w:rsid w:val="00AF664B"/>
    <w:rsid w:val="00B07055"/>
    <w:rsid w:val="00B10B12"/>
    <w:rsid w:val="00B10FD6"/>
    <w:rsid w:val="00B12493"/>
    <w:rsid w:val="00B16D4C"/>
    <w:rsid w:val="00B45FE6"/>
    <w:rsid w:val="00B468A3"/>
    <w:rsid w:val="00B56491"/>
    <w:rsid w:val="00B60526"/>
    <w:rsid w:val="00B70A1D"/>
    <w:rsid w:val="00B70ABB"/>
    <w:rsid w:val="00B8580F"/>
    <w:rsid w:val="00B86F57"/>
    <w:rsid w:val="00B95FE4"/>
    <w:rsid w:val="00BA4B2A"/>
    <w:rsid w:val="00BB5391"/>
    <w:rsid w:val="00BC2D42"/>
    <w:rsid w:val="00BC5741"/>
    <w:rsid w:val="00BD47D7"/>
    <w:rsid w:val="00BE23A9"/>
    <w:rsid w:val="00BF599E"/>
    <w:rsid w:val="00C00DD6"/>
    <w:rsid w:val="00C143BC"/>
    <w:rsid w:val="00C15F8D"/>
    <w:rsid w:val="00C30AD8"/>
    <w:rsid w:val="00C31431"/>
    <w:rsid w:val="00C42ABE"/>
    <w:rsid w:val="00C4514D"/>
    <w:rsid w:val="00C5471B"/>
    <w:rsid w:val="00C60ABB"/>
    <w:rsid w:val="00C74BEA"/>
    <w:rsid w:val="00C76C30"/>
    <w:rsid w:val="00C86FFF"/>
    <w:rsid w:val="00C93423"/>
    <w:rsid w:val="00CB068A"/>
    <w:rsid w:val="00CD2380"/>
    <w:rsid w:val="00CE0387"/>
    <w:rsid w:val="00CE4B54"/>
    <w:rsid w:val="00CF0629"/>
    <w:rsid w:val="00CF06C4"/>
    <w:rsid w:val="00CF1B3C"/>
    <w:rsid w:val="00CF7DDF"/>
    <w:rsid w:val="00D00636"/>
    <w:rsid w:val="00D176B0"/>
    <w:rsid w:val="00D27F46"/>
    <w:rsid w:val="00D45FCE"/>
    <w:rsid w:val="00D5277A"/>
    <w:rsid w:val="00D62FC6"/>
    <w:rsid w:val="00D672F6"/>
    <w:rsid w:val="00D677A7"/>
    <w:rsid w:val="00D743D8"/>
    <w:rsid w:val="00D83BAA"/>
    <w:rsid w:val="00DA1766"/>
    <w:rsid w:val="00DB2740"/>
    <w:rsid w:val="00DB57D2"/>
    <w:rsid w:val="00DD0D7A"/>
    <w:rsid w:val="00DD39AB"/>
    <w:rsid w:val="00DE3EFD"/>
    <w:rsid w:val="00DF428D"/>
    <w:rsid w:val="00DF665A"/>
    <w:rsid w:val="00E03BB8"/>
    <w:rsid w:val="00E05F57"/>
    <w:rsid w:val="00E06F7D"/>
    <w:rsid w:val="00E119DD"/>
    <w:rsid w:val="00E403E6"/>
    <w:rsid w:val="00E421DE"/>
    <w:rsid w:val="00E530EB"/>
    <w:rsid w:val="00E543E9"/>
    <w:rsid w:val="00E548E2"/>
    <w:rsid w:val="00E56B23"/>
    <w:rsid w:val="00E70335"/>
    <w:rsid w:val="00E777B3"/>
    <w:rsid w:val="00E82FC0"/>
    <w:rsid w:val="00E87A4F"/>
    <w:rsid w:val="00E958D9"/>
    <w:rsid w:val="00EB1FA7"/>
    <w:rsid w:val="00EB2107"/>
    <w:rsid w:val="00EB3983"/>
    <w:rsid w:val="00EB6E20"/>
    <w:rsid w:val="00EC235C"/>
    <w:rsid w:val="00EC75FE"/>
    <w:rsid w:val="00EF34B6"/>
    <w:rsid w:val="00EF67CA"/>
    <w:rsid w:val="00F21973"/>
    <w:rsid w:val="00F37294"/>
    <w:rsid w:val="00F50242"/>
    <w:rsid w:val="00F63626"/>
    <w:rsid w:val="00F63E0B"/>
    <w:rsid w:val="00F66E4D"/>
    <w:rsid w:val="00F67939"/>
    <w:rsid w:val="00F7761C"/>
    <w:rsid w:val="00F8052D"/>
    <w:rsid w:val="00F858F2"/>
    <w:rsid w:val="00F90089"/>
    <w:rsid w:val="00F97508"/>
    <w:rsid w:val="00FA30C5"/>
    <w:rsid w:val="00FB00AE"/>
    <w:rsid w:val="00FB0CC5"/>
    <w:rsid w:val="00FB68CD"/>
    <w:rsid w:val="00FC02E8"/>
    <w:rsid w:val="00FC6670"/>
    <w:rsid w:val="00FD2E23"/>
    <w:rsid w:val="00FD6FC1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F7DBF"/>
  <w15:docId w15:val="{2FFC85D2-B656-4DDD-AE1D-460015BA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C2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2074"/>
  </w:style>
  <w:style w:type="paragraph" w:styleId="Footer">
    <w:name w:val="footer"/>
    <w:basedOn w:val="Normal"/>
    <w:link w:val="FooterChar"/>
    <w:uiPriority w:val="99"/>
    <w:semiHidden/>
    <w:unhideWhenUsed/>
    <w:rsid w:val="003C2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074"/>
  </w:style>
  <w:style w:type="paragraph" w:styleId="BalloonText">
    <w:name w:val="Balloon Text"/>
    <w:basedOn w:val="Normal"/>
    <w:link w:val="BalloonTextChar"/>
    <w:uiPriority w:val="99"/>
    <w:semiHidden/>
    <w:unhideWhenUsed/>
    <w:rsid w:val="003C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523"/>
    <w:pPr>
      <w:ind w:left="720"/>
      <w:contextualSpacing/>
    </w:pPr>
  </w:style>
  <w:style w:type="character" w:customStyle="1" w:styleId="A21">
    <w:name w:val="A2+1"/>
    <w:uiPriority w:val="99"/>
    <w:rsid w:val="00864E59"/>
    <w:rPr>
      <w:rFonts w:cs="Arial MT"/>
      <w:color w:val="000000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0E7AA1"/>
    <w:pPr>
      <w:autoSpaceDE w:val="0"/>
      <w:autoSpaceDN w:val="0"/>
      <w:adjustRightInd w:val="0"/>
      <w:spacing w:after="0" w:line="241" w:lineRule="atLeast"/>
    </w:pPr>
    <w:rPr>
      <w:rFonts w:ascii="DIN" w:hAnsi="DIN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0E7AA1"/>
    <w:pPr>
      <w:autoSpaceDE w:val="0"/>
      <w:autoSpaceDN w:val="0"/>
      <w:adjustRightInd w:val="0"/>
      <w:spacing w:after="0" w:line="241" w:lineRule="atLeast"/>
    </w:pPr>
    <w:rPr>
      <w:rFonts w:ascii="DIN" w:hAnsi="DI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0E7AA1"/>
    <w:pPr>
      <w:autoSpaceDE w:val="0"/>
      <w:autoSpaceDN w:val="0"/>
      <w:adjustRightInd w:val="0"/>
      <w:spacing w:after="0" w:line="241" w:lineRule="atLeast"/>
    </w:pPr>
    <w:rPr>
      <w:rFonts w:ascii="DIN" w:hAnsi="DI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0E7AA1"/>
    <w:pPr>
      <w:autoSpaceDE w:val="0"/>
      <w:autoSpaceDN w:val="0"/>
      <w:adjustRightInd w:val="0"/>
      <w:spacing w:after="0" w:line="241" w:lineRule="atLeast"/>
    </w:pPr>
    <w:rPr>
      <w:rFonts w:ascii="DIN" w:hAnsi="DI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A1"/>
    <w:rPr>
      <w:color w:val="0000FF" w:themeColor="hyperlink"/>
      <w:u w:val="single"/>
    </w:rPr>
  </w:style>
  <w:style w:type="character" w:customStyle="1" w:styleId="A3">
    <w:name w:val="A3"/>
    <w:uiPriority w:val="99"/>
    <w:rsid w:val="008D5861"/>
    <w:rPr>
      <w:rFonts w:cs="DIN"/>
      <w:b/>
      <w:bCs/>
      <w:color w:val="000000"/>
      <w:sz w:val="64"/>
      <w:szCs w:val="64"/>
    </w:rPr>
  </w:style>
  <w:style w:type="paragraph" w:styleId="NormalWeb">
    <w:name w:val="Normal (Web)"/>
    <w:basedOn w:val="Normal"/>
    <w:uiPriority w:val="99"/>
    <w:unhideWhenUsed/>
    <w:rsid w:val="004B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translate">
    <w:name w:val="notranslate"/>
    <w:basedOn w:val="DefaultParagraphFont"/>
    <w:rsid w:val="004B2C61"/>
  </w:style>
  <w:style w:type="paragraph" w:styleId="HTMLPreformatted">
    <w:name w:val="HTML Preformatted"/>
    <w:basedOn w:val="Normal"/>
    <w:link w:val="HTMLPreformattedChar"/>
    <w:rsid w:val="0095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950551"/>
    <w:rPr>
      <w:rFonts w:ascii="Courier New" w:eastAsia="Times New Roman" w:hAnsi="Courier New" w:cs="Courier New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07/relationships/hdphoto" Target="media/hdphoto10.wdp"/><Relationship Id="rId26" Type="http://schemas.openxmlformats.org/officeDocument/2006/relationships/image" Target="media/image80.png"/><Relationship Id="rId3" Type="http://schemas.openxmlformats.org/officeDocument/2006/relationships/customXml" Target="../customXml/item3.xml"/><Relationship Id="rId21" Type="http://schemas.openxmlformats.org/officeDocument/2006/relationships/image" Target="media/image60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0.png"/><Relationship Id="rId25" Type="http://schemas.microsoft.com/office/2007/relationships/hdphoto" Target="media/hdphoto3.wdp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microsoft.com/office/2007/relationships/hdphoto" Target="media/hdphoto2.wdp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7.jpeg"/><Relationship Id="rId28" Type="http://schemas.openxmlformats.org/officeDocument/2006/relationships/image" Target="media/image9.jpe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1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microsoft.com/office/2007/relationships/hdphoto" Target="media/hdphoto20.wdp"/><Relationship Id="rId27" Type="http://schemas.microsoft.com/office/2007/relationships/hdphoto" Target="media/hdphoto30.wdp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04FB05AF50845BB92E7924D75BF4D" ma:contentTypeVersion="48" ma:contentTypeDescription="Create a new document." ma:contentTypeScope="" ma:versionID="116b913db51af412712029b5ee1ce178">
  <xsd:schema xmlns:xsd="http://www.w3.org/2001/XMLSchema" xmlns:xs="http://www.w3.org/2001/XMLSchema" xmlns:p="http://schemas.microsoft.com/office/2006/metadata/properties" xmlns:ns1="http://schemas.microsoft.com/sharepoint/v3" xmlns:ns2="11ee848b-740f-4eff-b097-7b77aaae693d" xmlns:ns3="1af1eaac-e448-490f-819f-e3f447fbb7b5" targetNamespace="http://schemas.microsoft.com/office/2006/metadata/properties" ma:root="true" ma:fieldsID="528c366abdaa287fe2537242f3218db8" ns1:_="" ns2:_="" ns3:_="">
    <xsd:import namespace="http://schemas.microsoft.com/sharepoint/v3"/>
    <xsd:import namespace="11ee848b-740f-4eff-b097-7b77aaae693d"/>
    <xsd:import namespace="1af1eaac-e448-490f-819f-e3f447fbb7b5"/>
    <xsd:element name="properties">
      <xsd:complexType>
        <xsd:sequence>
          <xsd:element name="documentManagement">
            <xsd:complexType>
              <xsd:all>
                <xsd:element ref="ns2:Gamme"/>
                <xsd:element ref="ns2:Gamme_x003a_Marketeur" minOccurs="0"/>
                <xsd:element ref="ns3:Catégorie" minOccurs="0"/>
                <xsd:element ref="ns3:Cat." minOccurs="0"/>
                <xsd:element ref="ns3:Vertical" minOccurs="0"/>
                <xsd:element ref="ns1:Liked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Ratings" minOccurs="0"/>
                <xsd:element ref="ns1:RatedBy" minOccurs="0"/>
                <xsd:element ref="ns3:SharedWithUsers" minOccurs="0"/>
                <xsd:element ref="ns3:SharedWithDetails" minOccurs="0"/>
                <xsd:element ref="ns2:tt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dBy" ma:index="7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RatedBy" ma:index="20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848b-740f-4eff-b097-7b77aaae693d" elementFormDefault="qualified">
    <xsd:import namespace="http://schemas.microsoft.com/office/2006/documentManagement/types"/>
    <xsd:import namespace="http://schemas.microsoft.com/office/infopath/2007/PartnerControls"/>
    <xsd:element name="Gamme" ma:index="1" ma:displayName="Gamme" ma:description="Gamme de produits concernée" ma:list="{5582f0e0-ecde-4715-8145-8363d8f42a93}" ma:internalName="Gamme" ma:readOnly="false" ma:showField="CM_Gamme">
      <xsd:simpleType>
        <xsd:restriction base="dms:Lookup"/>
      </xsd:simpleType>
    </xsd:element>
    <xsd:element name="Gamme_x003a_Marketeur" ma:index="2" nillable="true" ma:displayName="Gamme:Marketeur" ma:list="{5582f0e0-ecde-4715-8145-8363d8f42a93}" ma:internalName="Gamme_x003a_Marketeur" ma:readOnly="true" ma:showField="Marketeur" ma:web="1af1eaac-e448-490f-819f-e3f447fbb7b5">
      <xsd:simpleType>
        <xsd:restriction base="dms:Lookup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tnf" ma:index="23" nillable="true" ma:displayName="Date and Time" ma:internalName="ttnf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1eaac-e448-490f-819f-e3f447fbb7b5" elementFormDefault="qualified">
    <xsd:import namespace="http://schemas.microsoft.com/office/2006/documentManagement/types"/>
    <xsd:import namespace="http://schemas.microsoft.com/office/infopath/2007/PartnerControls"/>
    <xsd:element name="Catégorie" ma:index="3" nillable="true" ma:displayName="Tool" ma:description="Catégorie de ToolBox" ma:format="Dropdown" ma:internalName="Cat_x00e9_gorie" ma:readOnly="false">
      <xsd:simpleType>
        <xsd:restriction base="dms:Choice">
          <xsd:enumeration value="BIM Revit Files"/>
          <xsd:enumeration value="Catalogue"/>
          <xsd:enumeration value="Communication Panel"/>
          <xsd:enumeration value="Competitor Price list"/>
          <xsd:enumeration value="Content Marketing"/>
          <xsd:enumeration value="Data sheets"/>
          <xsd:enumeration value="Environmental Information"/>
          <xsd:enumeration value="FAQ"/>
          <xsd:enumeration value="Guarantee"/>
          <xsd:enumeration value="Installation Instructions"/>
          <xsd:enumeration value="Mail signatures"/>
          <xsd:enumeration value="Mounting Videos"/>
          <xsd:enumeration value="Illustrations"/>
          <xsd:enumeration value="Powerpoint presentation"/>
          <xsd:enumeration value="Press release &amp; others"/>
          <xsd:enumeration value="Product Informations"/>
          <xsd:enumeration value="Promotional Kits"/>
          <xsd:enumeration value="Promotional Videos"/>
          <xsd:enumeration value="Reference List/Pricing"/>
          <xsd:enumeration value="Sales Argument Sheets"/>
          <xsd:enumeration value="Sales Best Practices"/>
          <xsd:enumeration value="Specification texts"/>
          <xsd:enumeration value="STEP Files"/>
          <xsd:enumeration value="Success Stories"/>
          <xsd:enumeration value="Technical informations / Certificates"/>
          <xsd:enumeration value="Training"/>
          <xsd:enumeration value="Web Applications"/>
          <xsd:enumeration value="Webcasts"/>
        </xsd:restriction>
      </xsd:simpleType>
    </xsd:element>
    <xsd:element name="Cat." ma:index="4" nillable="true" ma:displayName="CatV" ma:default="..." ma:description="Catégorie pour les Verticaux" ma:format="Dropdown" ma:internalName="Cat_x002e_">
      <xsd:simpleType>
        <xsd:restriction base="dms:Choice">
          <xsd:enumeration value="..."/>
          <xsd:enumeration value="Offer Presentation"/>
          <xsd:enumeration value="Product List"/>
          <xsd:enumeration value="Merchandising"/>
          <xsd:enumeration value="Brochures"/>
          <xsd:enumeration value="Communication panel"/>
          <xsd:enumeration value="Catalogues"/>
          <xsd:enumeration value="Sales Best Practices"/>
          <xsd:enumeration value="Training"/>
          <xsd:enumeration value="Competitor Comparison"/>
        </xsd:restriction>
      </xsd:simpleType>
    </xsd:element>
    <xsd:element name="Vertical" ma:index="5" nillable="true" ma:displayName="Vertical" ma:default="..." ma:description="Type de &quot;vertical&quot;" ma:format="Dropdown" ma:internalName="Vertical" ma:readOnly="false">
      <xsd:simpleType>
        <xsd:restriction base="dms:Choice">
          <xsd:enumeration value="..."/>
          <xsd:enumeration value="Retail"/>
          <xsd:enumeration value="Food &amp; Beverage"/>
          <xsd:enumeration value="Data Center"/>
          <xsd:enumeration value="Office"/>
          <xsd:enumeration value="Shopping Malls"/>
          <xsd:enumeration value="Outdoor Solutions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mme xmlns="11ee848b-740f-4eff-b097-7b77aaae693d">102</Gamme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Catégorie xmlns="1af1eaac-e448-490f-819f-e3f447fbb7b5">Specification texts</Catégorie>
    <Vertical xmlns="1af1eaac-e448-490f-819f-e3f447fbb7b5">...</Vertical>
    <Cat. xmlns="1af1eaac-e448-490f-819f-e3f447fbb7b5">...</Cat.>
    <ttnf xmlns="11ee848b-740f-4eff-b097-7b77aaae69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B3F12-4618-4FAD-A2C7-6D94714B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ee848b-740f-4eff-b097-7b77aaae693d"/>
    <ds:schemaRef ds:uri="1af1eaac-e448-490f-819f-e3f447fbb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0E9FF-766E-492B-A36A-0C208018C9F8}">
  <ds:schemaRefs>
    <ds:schemaRef ds:uri="http://schemas.microsoft.com/office/2006/metadata/properties"/>
    <ds:schemaRef ds:uri="http://schemas.microsoft.com/office/infopath/2007/PartnerControls"/>
    <ds:schemaRef ds:uri="11ee848b-740f-4eff-b097-7b77aaae693d"/>
    <ds:schemaRef ds:uri="http://schemas.microsoft.com/sharepoint/v3"/>
    <ds:schemaRef ds:uri="1af1eaac-e448-490f-819f-e3f447fbb7b5"/>
  </ds:schemaRefs>
</ds:datastoreItem>
</file>

<file path=customXml/itemProps3.xml><?xml version="1.0" encoding="utf-8"?>
<ds:datastoreItem xmlns:ds="http://schemas.openxmlformats.org/officeDocument/2006/customXml" ds:itemID="{222FA0C1-B062-407E-A8BC-A418F4D76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9B33F-4FD2-4AA7-AAEC-7283ED68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5</Pages>
  <Words>1312</Words>
  <Characters>7221</Characters>
  <Application>Microsoft Office Word</Application>
  <DocSecurity>0</DocSecurity>
  <Lines>60</Lines>
  <Paragraphs>17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GRPLEG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LFIRMINO</dc:creator>
  <cp:lastModifiedBy>Pierre Debry</cp:lastModifiedBy>
  <cp:revision>20</cp:revision>
  <cp:lastPrinted>2017-11-07T09:40:00Z</cp:lastPrinted>
  <dcterms:created xsi:type="dcterms:W3CDTF">2019-07-08T19:00:00Z</dcterms:created>
  <dcterms:modified xsi:type="dcterms:W3CDTF">2019-07-11T08:38:00Z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0x010100F1804FB05AF50845BB92E7924D75BF4D</vt:lpwstr>
  </property>
</Properties>
</file>