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062" w:rsidRPr="00815869" w:rsidRDefault="007E1623" w:rsidP="00815869">
      <w:pPr>
        <w:spacing w:after="0"/>
        <w:rPr>
          <w:rFonts w:ascii="Arial" w:hAnsi="Arial" w:cs="Arial"/>
          <w:b/>
          <w:sz w:val="32"/>
          <w:szCs w:val="32"/>
          <w:lang w:val="en-US"/>
        </w:rPr>
      </w:pPr>
      <w:r w:rsidRPr="00815869">
        <w:rPr>
          <w:rFonts w:ascii="Arial" w:hAnsi="Arial" w:cs="Arial"/>
          <w:b/>
          <w:noProof/>
          <w:sz w:val="32"/>
          <w:szCs w:val="32"/>
          <w:lang w:val="nl-NL"/>
        </w:rPr>
        <mc:AlternateContent>
          <mc:Choice Requires="wpc">
            <w:drawing>
              <wp:anchor distT="0" distB="0" distL="114300" distR="114300" simplePos="0" relativeHeight="251658240" behindDoc="1" locked="0" layoutInCell="1" allowOverlap="1">
                <wp:simplePos x="0" y="0"/>
                <wp:positionH relativeFrom="column">
                  <wp:posOffset>-566420</wp:posOffset>
                </wp:positionH>
                <wp:positionV relativeFrom="paragraph">
                  <wp:posOffset>-361950</wp:posOffset>
                </wp:positionV>
                <wp:extent cx="6701790" cy="971550"/>
                <wp:effectExtent l="0" t="0" r="0" b="9525"/>
                <wp:wrapNone/>
                <wp:docPr id="5" name="Papier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502920" y="33528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02920" y="970915"/>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18254D3" id="Papier 2" o:spid="_x0000_s1026" editas="canvas" style="position:absolute;margin-left:-44.6pt;margin-top:-28.5pt;width:527.7pt;height:76.5pt;z-index:-251658240" coordsize="6701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17;height:9715;visibility:visible;mso-wrap-style:square">
                  <v:fill o:detectmouseclick="t"/>
                  <v:path o:connecttype="none"/>
                </v:shape>
                <v:line id="Line 4" o:spid="_x0000_s1028" style="position:absolute;visibility:visible;mso-wrap-style:square" from="5029,3352" to="503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5" o:spid="_x0000_s1029" style="position:absolute;visibility:visible;mso-wrap-style:square" from="5029,9709" to="66294,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proofErr w:type="spellStart"/>
      <w:r w:rsidR="00F21451" w:rsidRPr="00815869">
        <w:rPr>
          <w:rFonts w:ascii="Arial" w:hAnsi="Arial" w:cs="Arial"/>
          <w:b/>
          <w:sz w:val="32"/>
          <w:szCs w:val="32"/>
          <w:lang w:val="en-US"/>
        </w:rPr>
        <w:t>MyHOME_Up</w:t>
      </w:r>
      <w:proofErr w:type="spellEnd"/>
      <w:r w:rsidR="00F21451" w:rsidRPr="00815869">
        <w:rPr>
          <w:rFonts w:ascii="Arial" w:hAnsi="Arial" w:cs="Arial"/>
          <w:b/>
          <w:sz w:val="32"/>
          <w:szCs w:val="32"/>
          <w:lang w:val="en-US"/>
        </w:rPr>
        <w:t xml:space="preserve"> </w:t>
      </w:r>
    </w:p>
    <w:p w:rsidR="00813B4A" w:rsidRPr="00815869" w:rsidRDefault="00813B4A" w:rsidP="00815869">
      <w:pPr>
        <w:spacing w:after="0"/>
        <w:rPr>
          <w:rFonts w:ascii="Arial" w:hAnsi="Arial" w:cs="Arial"/>
          <w:b/>
          <w:sz w:val="28"/>
          <w:szCs w:val="28"/>
          <w:lang w:val="en-US"/>
        </w:rPr>
      </w:pPr>
      <w:proofErr w:type="spellStart"/>
      <w:r w:rsidRPr="00815869">
        <w:rPr>
          <w:rFonts w:ascii="Arial" w:hAnsi="Arial" w:cs="Arial"/>
          <w:b/>
          <w:sz w:val="28"/>
          <w:szCs w:val="28"/>
          <w:lang w:val="en-US"/>
        </w:rPr>
        <w:t>Domotica</w:t>
      </w:r>
      <w:proofErr w:type="spellEnd"/>
    </w:p>
    <w:p w:rsidR="00813B4A" w:rsidRPr="00815869" w:rsidRDefault="00813B4A" w:rsidP="00AA0869">
      <w:pPr>
        <w:rPr>
          <w:rFonts w:ascii="Arial" w:hAnsi="Arial" w:cs="Arial"/>
          <w:lang w:val="en-US"/>
        </w:rPr>
      </w:pPr>
    </w:p>
    <w:p w:rsidR="00F171F3" w:rsidRPr="00815869" w:rsidRDefault="00AA0869" w:rsidP="00922313">
      <w:pPr>
        <w:jc w:val="center"/>
        <w:rPr>
          <w:rFonts w:ascii="Arial" w:hAnsi="Arial" w:cs="Arial"/>
          <w:b/>
          <w:sz w:val="44"/>
          <w:szCs w:val="44"/>
          <w:lang w:val="en-US"/>
        </w:rPr>
      </w:pPr>
      <w:bookmarkStart w:id="0" w:name="_Toc511717301"/>
      <w:proofErr w:type="spellStart"/>
      <w:r w:rsidRPr="00815869">
        <w:rPr>
          <w:rFonts w:ascii="Arial" w:hAnsi="Arial" w:cs="Arial"/>
          <w:b/>
          <w:sz w:val="44"/>
          <w:szCs w:val="44"/>
          <w:lang w:val="en-US"/>
        </w:rPr>
        <w:t>Lastenboek</w:t>
      </w:r>
      <w:proofErr w:type="spellEnd"/>
      <w:r w:rsidRPr="00815869">
        <w:rPr>
          <w:rFonts w:ascii="Arial" w:hAnsi="Arial" w:cs="Arial"/>
          <w:b/>
          <w:sz w:val="44"/>
          <w:szCs w:val="44"/>
          <w:lang w:val="en-US"/>
        </w:rPr>
        <w:t xml:space="preserve"> </w:t>
      </w:r>
      <w:proofErr w:type="spellStart"/>
      <w:r w:rsidRPr="00815869">
        <w:rPr>
          <w:rFonts w:ascii="Arial" w:hAnsi="Arial" w:cs="Arial"/>
          <w:b/>
          <w:sz w:val="44"/>
          <w:szCs w:val="44"/>
          <w:lang w:val="en-US"/>
        </w:rPr>
        <w:t>MyHOME_Up</w:t>
      </w:r>
      <w:bookmarkEnd w:id="0"/>
      <w:proofErr w:type="spellEnd"/>
    </w:p>
    <w:p w:rsidR="00922313" w:rsidRPr="00815869" w:rsidRDefault="00456BCD">
      <w:pPr>
        <w:pStyle w:val="TOC2"/>
        <w:tabs>
          <w:tab w:val="left" w:pos="660"/>
          <w:tab w:val="right" w:leader="dot" w:pos="9890"/>
        </w:tabs>
        <w:rPr>
          <w:rFonts w:ascii="Arial" w:eastAsiaTheme="minorEastAsia" w:hAnsi="Arial" w:cs="Arial"/>
          <w:noProof/>
          <w:lang w:val="nl-NL"/>
        </w:rPr>
      </w:pPr>
      <w:r w:rsidRPr="00815869">
        <w:rPr>
          <w:rFonts w:ascii="Arial" w:hAnsi="Arial" w:cs="Arial"/>
          <w:b/>
          <w:sz w:val="36"/>
          <w:u w:val="single"/>
          <w:lang w:val="nl-NL"/>
        </w:rPr>
        <w:fldChar w:fldCharType="begin"/>
      </w:r>
      <w:r w:rsidR="00922313" w:rsidRPr="00815869">
        <w:rPr>
          <w:rFonts w:ascii="Arial" w:hAnsi="Arial" w:cs="Arial"/>
          <w:b/>
          <w:sz w:val="36"/>
          <w:u w:val="single"/>
          <w:lang w:val="nl-NL"/>
        </w:rPr>
        <w:instrText xml:space="preserve"> TOC \o "1-2" \h \z \u </w:instrText>
      </w:r>
      <w:r w:rsidRPr="00815869">
        <w:rPr>
          <w:rFonts w:ascii="Arial" w:hAnsi="Arial" w:cs="Arial"/>
          <w:b/>
          <w:sz w:val="36"/>
          <w:u w:val="single"/>
          <w:lang w:val="nl-NL"/>
        </w:rPr>
        <w:fldChar w:fldCharType="separate"/>
      </w:r>
      <w:hyperlink w:anchor="_Toc511717402" w:history="1">
        <w:r w:rsidR="00922313" w:rsidRPr="00815869">
          <w:rPr>
            <w:rStyle w:val="Hyperlink"/>
            <w:rFonts w:ascii="Arial" w:hAnsi="Arial" w:cs="Arial"/>
            <w:noProof/>
            <w:lang w:val="nl-NL"/>
          </w:rPr>
          <w:t>1.</w:t>
        </w:r>
        <w:r w:rsidR="00922313" w:rsidRPr="00815869">
          <w:rPr>
            <w:rFonts w:ascii="Arial" w:eastAsiaTheme="minorEastAsia" w:hAnsi="Arial" w:cs="Arial"/>
            <w:noProof/>
            <w:lang w:val="nl-NL"/>
          </w:rPr>
          <w:tab/>
        </w:r>
        <w:r w:rsidR="00922313" w:rsidRPr="00815869">
          <w:rPr>
            <w:rStyle w:val="Hyperlink"/>
            <w:rFonts w:ascii="Arial" w:hAnsi="Arial" w:cs="Arial"/>
            <w:noProof/>
            <w:lang w:val="nl-NL"/>
          </w:rPr>
          <w:t>Algemene omschrijving</w:t>
        </w:r>
        <w:r w:rsidR="00922313" w:rsidRPr="00815869">
          <w:rPr>
            <w:rFonts w:ascii="Arial" w:hAnsi="Arial" w:cs="Arial"/>
            <w:noProof/>
            <w:webHidden/>
            <w:lang w:val="nl-NL"/>
          </w:rPr>
          <w:tab/>
        </w:r>
        <w:r w:rsidRPr="00815869">
          <w:rPr>
            <w:rFonts w:ascii="Arial" w:hAnsi="Arial" w:cs="Arial"/>
            <w:noProof/>
            <w:webHidden/>
            <w:lang w:val="nl-NL"/>
          </w:rPr>
          <w:fldChar w:fldCharType="begin"/>
        </w:r>
        <w:r w:rsidR="00922313" w:rsidRPr="00815869">
          <w:rPr>
            <w:rFonts w:ascii="Arial" w:hAnsi="Arial" w:cs="Arial"/>
            <w:noProof/>
            <w:webHidden/>
            <w:lang w:val="nl-NL"/>
          </w:rPr>
          <w:instrText xml:space="preserve"> PAGEREF _Toc511717402 \h </w:instrText>
        </w:r>
        <w:r w:rsidRPr="00815869">
          <w:rPr>
            <w:rFonts w:ascii="Arial" w:hAnsi="Arial" w:cs="Arial"/>
            <w:noProof/>
            <w:webHidden/>
            <w:lang w:val="nl-NL"/>
          </w:rPr>
        </w:r>
        <w:r w:rsidRPr="00815869">
          <w:rPr>
            <w:rFonts w:ascii="Arial" w:hAnsi="Arial" w:cs="Arial"/>
            <w:noProof/>
            <w:webHidden/>
            <w:lang w:val="nl-NL"/>
          </w:rPr>
          <w:fldChar w:fldCharType="separate"/>
        </w:r>
        <w:r w:rsidR="00223E00" w:rsidRPr="00815869">
          <w:rPr>
            <w:rFonts w:ascii="Arial" w:hAnsi="Arial" w:cs="Arial"/>
            <w:noProof/>
            <w:webHidden/>
            <w:lang w:val="nl-NL"/>
          </w:rPr>
          <w:t>2</w:t>
        </w:r>
        <w:r w:rsidRPr="00815869">
          <w:rPr>
            <w:rFonts w:ascii="Arial" w:hAnsi="Arial" w:cs="Arial"/>
            <w:noProof/>
            <w:webHidden/>
            <w:lang w:val="nl-NL"/>
          </w:rPr>
          <w:fldChar w:fldCharType="end"/>
        </w:r>
      </w:hyperlink>
    </w:p>
    <w:p w:rsidR="00922313" w:rsidRPr="00815869" w:rsidRDefault="00DF7C59">
      <w:pPr>
        <w:pStyle w:val="TOC2"/>
        <w:tabs>
          <w:tab w:val="left" w:pos="660"/>
          <w:tab w:val="right" w:leader="dot" w:pos="9890"/>
        </w:tabs>
        <w:rPr>
          <w:rFonts w:ascii="Arial" w:eastAsiaTheme="minorEastAsia" w:hAnsi="Arial" w:cs="Arial"/>
          <w:noProof/>
          <w:lang w:val="nl-NL"/>
        </w:rPr>
      </w:pPr>
      <w:hyperlink w:anchor="_Toc511717403" w:history="1">
        <w:r w:rsidR="00922313" w:rsidRPr="00815869">
          <w:rPr>
            <w:rStyle w:val="Hyperlink"/>
            <w:rFonts w:ascii="Arial" w:hAnsi="Arial" w:cs="Arial"/>
            <w:noProof/>
            <w:lang w:val="nl-NL"/>
          </w:rPr>
          <w:t>2.</w:t>
        </w:r>
        <w:r w:rsidR="00922313" w:rsidRPr="00815869">
          <w:rPr>
            <w:rFonts w:ascii="Arial" w:eastAsiaTheme="minorEastAsia" w:hAnsi="Arial" w:cs="Arial"/>
            <w:noProof/>
            <w:lang w:val="nl-NL"/>
          </w:rPr>
          <w:tab/>
        </w:r>
        <w:r w:rsidR="00922313" w:rsidRPr="00815869">
          <w:rPr>
            <w:rStyle w:val="Hyperlink"/>
            <w:rFonts w:ascii="Arial" w:hAnsi="Arial" w:cs="Arial"/>
            <w:noProof/>
            <w:lang w:val="nl-NL"/>
          </w:rPr>
          <w:t>Omschrijving van de verschillende functies</w:t>
        </w:r>
        <w:r w:rsidR="00922313" w:rsidRPr="00815869">
          <w:rPr>
            <w:rFonts w:ascii="Arial" w:hAnsi="Arial" w:cs="Arial"/>
            <w:noProof/>
            <w:webHidden/>
            <w:lang w:val="nl-NL"/>
          </w:rPr>
          <w:tab/>
        </w:r>
        <w:r w:rsidR="00456BCD" w:rsidRPr="00815869">
          <w:rPr>
            <w:rFonts w:ascii="Arial" w:hAnsi="Arial" w:cs="Arial"/>
            <w:noProof/>
            <w:webHidden/>
            <w:lang w:val="nl-NL"/>
          </w:rPr>
          <w:fldChar w:fldCharType="begin"/>
        </w:r>
        <w:r w:rsidR="00922313" w:rsidRPr="00815869">
          <w:rPr>
            <w:rFonts w:ascii="Arial" w:hAnsi="Arial" w:cs="Arial"/>
            <w:noProof/>
            <w:webHidden/>
            <w:lang w:val="nl-NL"/>
          </w:rPr>
          <w:instrText xml:space="preserve"> PAGEREF _Toc511717403 \h </w:instrText>
        </w:r>
        <w:r w:rsidR="00456BCD" w:rsidRPr="00815869">
          <w:rPr>
            <w:rFonts w:ascii="Arial" w:hAnsi="Arial" w:cs="Arial"/>
            <w:noProof/>
            <w:webHidden/>
            <w:lang w:val="nl-NL"/>
          </w:rPr>
        </w:r>
        <w:r w:rsidR="00456BCD" w:rsidRPr="00815869">
          <w:rPr>
            <w:rFonts w:ascii="Arial" w:hAnsi="Arial" w:cs="Arial"/>
            <w:noProof/>
            <w:webHidden/>
            <w:lang w:val="nl-NL"/>
          </w:rPr>
          <w:fldChar w:fldCharType="separate"/>
        </w:r>
        <w:r w:rsidR="00223E00" w:rsidRPr="00815869">
          <w:rPr>
            <w:rFonts w:ascii="Arial" w:hAnsi="Arial" w:cs="Arial"/>
            <w:noProof/>
            <w:webHidden/>
            <w:lang w:val="nl-NL"/>
          </w:rPr>
          <w:t>3</w:t>
        </w:r>
        <w:r w:rsidR="00456BCD" w:rsidRPr="00815869">
          <w:rPr>
            <w:rFonts w:ascii="Arial" w:hAnsi="Arial" w:cs="Arial"/>
            <w:noProof/>
            <w:webHidden/>
            <w:lang w:val="nl-NL"/>
          </w:rPr>
          <w:fldChar w:fldCharType="end"/>
        </w:r>
      </w:hyperlink>
    </w:p>
    <w:p w:rsidR="00922313" w:rsidRPr="00815869" w:rsidRDefault="00DF7C59">
      <w:pPr>
        <w:pStyle w:val="TOC2"/>
        <w:tabs>
          <w:tab w:val="left" w:pos="660"/>
          <w:tab w:val="right" w:leader="dot" w:pos="9890"/>
        </w:tabs>
        <w:rPr>
          <w:rFonts w:ascii="Arial" w:eastAsiaTheme="minorEastAsia" w:hAnsi="Arial" w:cs="Arial"/>
          <w:noProof/>
          <w:lang w:val="nl-NL"/>
        </w:rPr>
      </w:pPr>
      <w:hyperlink w:anchor="_Toc511717404" w:history="1">
        <w:r w:rsidR="00922313" w:rsidRPr="00815869">
          <w:rPr>
            <w:rStyle w:val="Hyperlink"/>
            <w:rFonts w:ascii="Arial" w:hAnsi="Arial" w:cs="Arial"/>
            <w:noProof/>
            <w:lang w:val="nl-NL"/>
          </w:rPr>
          <w:t>3.</w:t>
        </w:r>
        <w:r w:rsidR="00922313" w:rsidRPr="00815869">
          <w:rPr>
            <w:rFonts w:ascii="Arial" w:eastAsiaTheme="minorEastAsia" w:hAnsi="Arial" w:cs="Arial"/>
            <w:noProof/>
            <w:lang w:val="nl-NL"/>
          </w:rPr>
          <w:tab/>
        </w:r>
        <w:r w:rsidR="00922313" w:rsidRPr="00815869">
          <w:rPr>
            <w:rStyle w:val="Hyperlink"/>
            <w:rFonts w:ascii="Arial" w:hAnsi="Arial" w:cs="Arial"/>
            <w:noProof/>
            <w:lang w:val="nl-NL"/>
          </w:rPr>
          <w:t>Productomschrijving</w:t>
        </w:r>
        <w:r w:rsidR="00922313" w:rsidRPr="00815869">
          <w:rPr>
            <w:rFonts w:ascii="Arial" w:hAnsi="Arial" w:cs="Arial"/>
            <w:noProof/>
            <w:webHidden/>
            <w:lang w:val="nl-NL"/>
          </w:rPr>
          <w:tab/>
        </w:r>
        <w:r w:rsidR="00456BCD" w:rsidRPr="00815869">
          <w:rPr>
            <w:rFonts w:ascii="Arial" w:hAnsi="Arial" w:cs="Arial"/>
            <w:noProof/>
            <w:webHidden/>
            <w:lang w:val="nl-NL"/>
          </w:rPr>
          <w:fldChar w:fldCharType="begin"/>
        </w:r>
        <w:r w:rsidR="00922313" w:rsidRPr="00815869">
          <w:rPr>
            <w:rFonts w:ascii="Arial" w:hAnsi="Arial" w:cs="Arial"/>
            <w:noProof/>
            <w:webHidden/>
            <w:lang w:val="nl-NL"/>
          </w:rPr>
          <w:instrText xml:space="preserve"> PAGEREF _Toc511717404 \h </w:instrText>
        </w:r>
        <w:r w:rsidR="00456BCD" w:rsidRPr="00815869">
          <w:rPr>
            <w:rFonts w:ascii="Arial" w:hAnsi="Arial" w:cs="Arial"/>
            <w:noProof/>
            <w:webHidden/>
            <w:lang w:val="nl-NL"/>
          </w:rPr>
        </w:r>
        <w:r w:rsidR="00456BCD" w:rsidRPr="00815869">
          <w:rPr>
            <w:rFonts w:ascii="Arial" w:hAnsi="Arial" w:cs="Arial"/>
            <w:noProof/>
            <w:webHidden/>
            <w:lang w:val="nl-NL"/>
          </w:rPr>
          <w:fldChar w:fldCharType="separate"/>
        </w:r>
        <w:r w:rsidR="00223E00" w:rsidRPr="00815869">
          <w:rPr>
            <w:rFonts w:ascii="Arial" w:hAnsi="Arial" w:cs="Arial"/>
            <w:noProof/>
            <w:webHidden/>
            <w:lang w:val="nl-NL"/>
          </w:rPr>
          <w:t>5</w:t>
        </w:r>
        <w:r w:rsidR="00456BCD" w:rsidRPr="00815869">
          <w:rPr>
            <w:rFonts w:ascii="Arial" w:hAnsi="Arial" w:cs="Arial"/>
            <w:noProof/>
            <w:webHidden/>
            <w:lang w:val="nl-NL"/>
          </w:rPr>
          <w:fldChar w:fldCharType="end"/>
        </w:r>
      </w:hyperlink>
    </w:p>
    <w:p w:rsidR="000D5457" w:rsidRPr="00815869" w:rsidRDefault="00456BCD" w:rsidP="00AA0869">
      <w:pPr>
        <w:rPr>
          <w:rFonts w:ascii="Arial" w:hAnsi="Arial" w:cs="Arial"/>
          <w:lang w:val="nl-NL"/>
        </w:rPr>
      </w:pPr>
      <w:r w:rsidRPr="00815869">
        <w:rPr>
          <w:rFonts w:ascii="Arial" w:hAnsi="Arial" w:cs="Arial"/>
          <w:b/>
          <w:sz w:val="36"/>
          <w:u w:val="single"/>
          <w:lang w:val="nl-NL"/>
        </w:rPr>
        <w:fldChar w:fldCharType="end"/>
      </w:r>
    </w:p>
    <w:p w:rsidR="009167F9" w:rsidRPr="00815869" w:rsidRDefault="00136062" w:rsidP="00AA0869">
      <w:pPr>
        <w:rPr>
          <w:rFonts w:ascii="Arial" w:hAnsi="Arial" w:cs="Arial"/>
          <w:sz w:val="36"/>
          <w:u w:val="single"/>
          <w:lang w:val="nl-NL"/>
        </w:rPr>
      </w:pPr>
      <w:r w:rsidRPr="00815869">
        <w:rPr>
          <w:rFonts w:ascii="Arial" w:hAnsi="Arial" w:cs="Arial"/>
          <w:noProof/>
          <w:lang w:val="nl-NL"/>
        </w:rPr>
        <w:drawing>
          <wp:inline distT="0" distB="0" distL="0" distR="0">
            <wp:extent cx="5943600" cy="1815500"/>
            <wp:effectExtent l="19050" t="0" r="0" b="0"/>
            <wp:docPr id="11" name="Picture 1" descr="MyHOME_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HOME_UP"/>
                    <pic:cNvPicPr>
                      <a:picLocks noChangeAspect="1" noChangeArrowheads="1"/>
                    </pic:cNvPicPr>
                  </pic:nvPicPr>
                  <pic:blipFill>
                    <a:blip r:embed="rId8" cstate="print"/>
                    <a:srcRect/>
                    <a:stretch>
                      <a:fillRect/>
                    </a:stretch>
                  </pic:blipFill>
                  <pic:spPr bwMode="auto">
                    <a:xfrm>
                      <a:off x="0" y="0"/>
                      <a:ext cx="5943600" cy="1815500"/>
                    </a:xfrm>
                    <a:prstGeom prst="rect">
                      <a:avLst/>
                    </a:prstGeom>
                    <a:noFill/>
                    <a:ln w="9525">
                      <a:noFill/>
                      <a:miter lim="800000"/>
                      <a:headEnd/>
                      <a:tailEnd/>
                    </a:ln>
                  </pic:spPr>
                </pic:pic>
              </a:graphicData>
            </a:graphic>
          </wp:inline>
        </w:drawing>
      </w:r>
    </w:p>
    <w:p w:rsidR="009167F9" w:rsidRPr="00815869" w:rsidRDefault="009167F9" w:rsidP="00AA0869">
      <w:pPr>
        <w:rPr>
          <w:rFonts w:ascii="Arial" w:hAnsi="Arial" w:cs="Arial"/>
          <w:lang w:val="nl-NL"/>
        </w:rPr>
      </w:pPr>
      <w:r w:rsidRPr="00815869">
        <w:rPr>
          <w:rFonts w:ascii="Arial" w:hAnsi="Arial" w:cs="Arial"/>
          <w:lang w:val="nl-NL"/>
        </w:rPr>
        <w:br w:type="page"/>
      </w:r>
    </w:p>
    <w:p w:rsidR="00614817" w:rsidRPr="00815869" w:rsidRDefault="009C30BF" w:rsidP="00815869">
      <w:pPr>
        <w:pStyle w:val="Heading2"/>
      </w:pPr>
      <w:bookmarkStart w:id="1" w:name="_Toc511717302"/>
      <w:bookmarkStart w:id="2" w:name="_Toc511717402"/>
      <w:r w:rsidRPr="00815869">
        <w:lastRenderedPageBreak/>
        <w:t>Algemene omschrijving</w:t>
      </w:r>
      <w:bookmarkEnd w:id="1"/>
      <w:bookmarkEnd w:id="2"/>
    </w:p>
    <w:p w:rsidR="009C30BF" w:rsidRPr="00815869" w:rsidRDefault="00F21451" w:rsidP="00AA0869">
      <w:pPr>
        <w:rPr>
          <w:rFonts w:ascii="Arial" w:hAnsi="Arial" w:cs="Arial"/>
          <w:lang w:val="nl-NL"/>
        </w:rPr>
      </w:pPr>
      <w:proofErr w:type="spellStart"/>
      <w:r w:rsidRPr="00815869">
        <w:rPr>
          <w:rFonts w:ascii="Arial" w:hAnsi="Arial" w:cs="Arial"/>
          <w:lang w:val="nl-NL"/>
        </w:rPr>
        <w:t>MyHOME_Up</w:t>
      </w:r>
      <w:proofErr w:type="spellEnd"/>
      <w:r w:rsidRPr="00815869">
        <w:rPr>
          <w:rFonts w:ascii="Arial" w:hAnsi="Arial" w:cs="Arial"/>
          <w:lang w:val="nl-NL"/>
        </w:rPr>
        <w:t xml:space="preserve"> </w:t>
      </w:r>
      <w:r w:rsidR="00614817" w:rsidRPr="00815869">
        <w:rPr>
          <w:rFonts w:ascii="Arial" w:hAnsi="Arial" w:cs="Arial"/>
          <w:lang w:val="nl-NL"/>
        </w:rPr>
        <w:t xml:space="preserve">is het systeem voor </w:t>
      </w:r>
      <w:r w:rsidR="003264A8" w:rsidRPr="00815869">
        <w:rPr>
          <w:rFonts w:ascii="Arial" w:hAnsi="Arial" w:cs="Arial"/>
          <w:lang w:val="nl-NL"/>
        </w:rPr>
        <w:t xml:space="preserve">de </w:t>
      </w:r>
      <w:r w:rsidR="00614817" w:rsidRPr="00815869">
        <w:rPr>
          <w:rFonts w:ascii="Arial" w:hAnsi="Arial" w:cs="Arial"/>
          <w:lang w:val="nl-NL"/>
        </w:rPr>
        <w:t xml:space="preserve">automatisering </w:t>
      </w:r>
      <w:r w:rsidR="00136062" w:rsidRPr="00815869">
        <w:rPr>
          <w:rFonts w:ascii="Arial" w:hAnsi="Arial" w:cs="Arial"/>
          <w:lang w:val="nl-NL"/>
        </w:rPr>
        <w:t xml:space="preserve">van </w:t>
      </w:r>
      <w:r w:rsidR="003264A8" w:rsidRPr="00815869">
        <w:rPr>
          <w:rFonts w:ascii="Arial" w:hAnsi="Arial" w:cs="Arial"/>
          <w:lang w:val="nl-NL"/>
        </w:rPr>
        <w:t>een</w:t>
      </w:r>
      <w:r w:rsidR="00136062" w:rsidRPr="00815869">
        <w:rPr>
          <w:rFonts w:ascii="Arial" w:hAnsi="Arial" w:cs="Arial"/>
          <w:lang w:val="nl-NL"/>
        </w:rPr>
        <w:t xml:space="preserve"> woning</w:t>
      </w:r>
      <w:r w:rsidR="00614817" w:rsidRPr="00815869">
        <w:rPr>
          <w:rFonts w:ascii="Arial" w:hAnsi="Arial" w:cs="Arial"/>
          <w:lang w:val="nl-NL"/>
        </w:rPr>
        <w:t xml:space="preserve"> </w:t>
      </w:r>
      <w:r w:rsidR="003264A8" w:rsidRPr="00815869">
        <w:rPr>
          <w:rFonts w:ascii="Arial" w:hAnsi="Arial" w:cs="Arial"/>
          <w:lang w:val="nl-NL"/>
        </w:rPr>
        <w:t xml:space="preserve">of appartement </w:t>
      </w:r>
      <w:r w:rsidR="00614817" w:rsidRPr="00815869">
        <w:rPr>
          <w:rFonts w:ascii="Arial" w:hAnsi="Arial" w:cs="Arial"/>
          <w:lang w:val="nl-NL"/>
        </w:rPr>
        <w:t>waarin alle functies</w:t>
      </w:r>
      <w:r w:rsidR="009C30BF" w:rsidRPr="00815869">
        <w:rPr>
          <w:rFonts w:ascii="Arial" w:hAnsi="Arial" w:cs="Arial"/>
          <w:lang w:val="nl-NL"/>
        </w:rPr>
        <w:t xml:space="preserve"> </w:t>
      </w:r>
      <w:r w:rsidR="00614817" w:rsidRPr="00815869">
        <w:rPr>
          <w:rFonts w:ascii="Arial" w:hAnsi="Arial" w:cs="Arial"/>
          <w:lang w:val="nl-NL"/>
        </w:rPr>
        <w:t xml:space="preserve">en toepassingen vervat zijn die betrekking hebben op </w:t>
      </w:r>
      <w:r w:rsidR="00136062" w:rsidRPr="00815869">
        <w:rPr>
          <w:rFonts w:ascii="Arial" w:hAnsi="Arial" w:cs="Arial"/>
          <w:lang w:val="nl-NL"/>
        </w:rPr>
        <w:t>sturing van verlichting en rolluiken</w:t>
      </w:r>
      <w:r w:rsidR="00614817" w:rsidRPr="00815869">
        <w:rPr>
          <w:rFonts w:ascii="Arial" w:hAnsi="Arial" w:cs="Arial"/>
          <w:lang w:val="nl-NL"/>
        </w:rPr>
        <w:t xml:space="preserve">, </w:t>
      </w:r>
      <w:r w:rsidR="00136062" w:rsidRPr="00815869">
        <w:rPr>
          <w:rFonts w:ascii="Arial" w:hAnsi="Arial" w:cs="Arial"/>
          <w:lang w:val="nl-NL"/>
        </w:rPr>
        <w:t>klimatisatie</w:t>
      </w:r>
      <w:r w:rsidR="00614817" w:rsidRPr="00815869">
        <w:rPr>
          <w:rFonts w:ascii="Arial" w:hAnsi="Arial" w:cs="Arial"/>
          <w:lang w:val="nl-NL"/>
        </w:rPr>
        <w:t>,</w:t>
      </w:r>
      <w:r w:rsidR="009C30BF" w:rsidRPr="00815869">
        <w:rPr>
          <w:rFonts w:ascii="Arial" w:hAnsi="Arial" w:cs="Arial"/>
          <w:lang w:val="nl-NL"/>
        </w:rPr>
        <w:t xml:space="preserve"> </w:t>
      </w:r>
      <w:r w:rsidR="00614817" w:rsidRPr="00815869">
        <w:rPr>
          <w:rFonts w:ascii="Arial" w:hAnsi="Arial" w:cs="Arial"/>
          <w:lang w:val="nl-NL"/>
        </w:rPr>
        <w:t>energie</w:t>
      </w:r>
      <w:r w:rsidR="00136062" w:rsidRPr="00815869">
        <w:rPr>
          <w:rFonts w:ascii="Arial" w:hAnsi="Arial" w:cs="Arial"/>
          <w:lang w:val="nl-NL"/>
        </w:rPr>
        <w:t>meting</w:t>
      </w:r>
      <w:r w:rsidR="00614817" w:rsidRPr="00815869">
        <w:rPr>
          <w:rFonts w:ascii="Arial" w:hAnsi="Arial" w:cs="Arial"/>
          <w:lang w:val="nl-NL"/>
        </w:rPr>
        <w:t xml:space="preserve"> en </w:t>
      </w:r>
      <w:r w:rsidR="00EB40B1" w:rsidRPr="00815869">
        <w:rPr>
          <w:rFonts w:ascii="Arial" w:hAnsi="Arial" w:cs="Arial"/>
          <w:lang w:val="nl-NL"/>
        </w:rPr>
        <w:t>muziek</w:t>
      </w:r>
      <w:r w:rsidR="00136062" w:rsidRPr="00815869">
        <w:rPr>
          <w:rFonts w:ascii="Arial" w:hAnsi="Arial" w:cs="Arial"/>
          <w:lang w:val="nl-NL"/>
        </w:rPr>
        <w:t>distributie</w:t>
      </w:r>
      <w:r w:rsidR="00614817" w:rsidRPr="00815869">
        <w:rPr>
          <w:rFonts w:ascii="Arial" w:hAnsi="Arial" w:cs="Arial"/>
          <w:lang w:val="nl-NL"/>
        </w:rPr>
        <w:t>.</w:t>
      </w:r>
    </w:p>
    <w:p w:rsidR="00871F4B" w:rsidRPr="00815869" w:rsidRDefault="00871F4B" w:rsidP="00AA0869">
      <w:pPr>
        <w:rPr>
          <w:rFonts w:ascii="Arial" w:hAnsi="Arial" w:cs="Arial"/>
          <w:lang w:val="nl-NL"/>
        </w:rPr>
      </w:pPr>
      <w:r w:rsidRPr="00815869">
        <w:rPr>
          <w:rFonts w:ascii="Arial" w:hAnsi="Arial" w:cs="Arial"/>
          <w:lang w:val="nl-NL"/>
        </w:rPr>
        <w:t xml:space="preserve">Buiten de voorgaande functies zijn er ook </w:t>
      </w:r>
      <w:proofErr w:type="gramStart"/>
      <w:r w:rsidRPr="00815869">
        <w:rPr>
          <w:rFonts w:ascii="Arial" w:hAnsi="Arial" w:cs="Arial"/>
          <w:lang w:val="nl-NL"/>
        </w:rPr>
        <w:t>integraties  via</w:t>
      </w:r>
      <w:proofErr w:type="gramEnd"/>
      <w:r w:rsidRPr="00815869">
        <w:rPr>
          <w:rFonts w:ascii="Arial" w:hAnsi="Arial" w:cs="Arial"/>
          <w:lang w:val="nl-NL"/>
        </w:rPr>
        <w:t xml:space="preserve"> het lokale netwerk met derde partijen, zodat extra functies kunnen  </w:t>
      </w:r>
      <w:r w:rsidR="004841F7" w:rsidRPr="00815869">
        <w:rPr>
          <w:rFonts w:ascii="Arial" w:hAnsi="Arial" w:cs="Arial"/>
          <w:lang w:val="nl-NL"/>
        </w:rPr>
        <w:t>opgenomen</w:t>
      </w:r>
      <w:r w:rsidRPr="00815869">
        <w:rPr>
          <w:rFonts w:ascii="Arial" w:hAnsi="Arial" w:cs="Arial"/>
          <w:lang w:val="nl-NL"/>
        </w:rPr>
        <w:t xml:space="preserve"> worden</w:t>
      </w:r>
      <w:r w:rsidR="006E4BE7" w:rsidRPr="00815869">
        <w:rPr>
          <w:rFonts w:ascii="Arial" w:hAnsi="Arial" w:cs="Arial"/>
          <w:lang w:val="nl-NL"/>
        </w:rPr>
        <w:t xml:space="preserve"> </w:t>
      </w:r>
      <w:r w:rsidRPr="00815869">
        <w:rPr>
          <w:rFonts w:ascii="Arial" w:hAnsi="Arial" w:cs="Arial"/>
          <w:lang w:val="nl-NL"/>
        </w:rPr>
        <w:t xml:space="preserve"> in scenario’s. MyHOME_Up integreert met </w:t>
      </w:r>
      <w:r w:rsidR="00AA0869" w:rsidRPr="00815869">
        <w:rPr>
          <w:rFonts w:ascii="Arial" w:hAnsi="Arial" w:cs="Arial"/>
          <w:lang w:val="nl-NL"/>
        </w:rPr>
        <w:t xml:space="preserve">de producten van </w:t>
      </w:r>
      <w:r w:rsidRPr="00815869">
        <w:rPr>
          <w:rFonts w:ascii="Arial" w:hAnsi="Arial" w:cs="Arial"/>
          <w:lang w:val="nl-NL"/>
        </w:rPr>
        <w:t>volgende fabrikanten:</w:t>
      </w:r>
    </w:p>
    <w:p w:rsidR="00871F4B" w:rsidRPr="00815869" w:rsidRDefault="00871F4B" w:rsidP="00AA0869">
      <w:pPr>
        <w:pStyle w:val="ListParagraph"/>
        <w:numPr>
          <w:ilvl w:val="0"/>
          <w:numId w:val="8"/>
        </w:numPr>
        <w:rPr>
          <w:rFonts w:ascii="Arial" w:hAnsi="Arial" w:cs="Arial"/>
          <w:lang w:val="nl-NL"/>
        </w:rPr>
      </w:pPr>
      <w:r w:rsidRPr="00815869">
        <w:rPr>
          <w:rFonts w:ascii="Arial" w:hAnsi="Arial" w:cs="Arial"/>
          <w:lang w:val="nl-NL"/>
        </w:rPr>
        <w:t>Audio (Nuvo en Sonos)</w:t>
      </w:r>
    </w:p>
    <w:p w:rsidR="00871F4B" w:rsidRPr="00815869" w:rsidRDefault="00871F4B" w:rsidP="00AA0869">
      <w:pPr>
        <w:pStyle w:val="ListParagraph"/>
        <w:numPr>
          <w:ilvl w:val="0"/>
          <w:numId w:val="8"/>
        </w:numPr>
        <w:rPr>
          <w:rFonts w:ascii="Arial" w:hAnsi="Arial" w:cs="Arial"/>
          <w:lang w:val="nl-NL"/>
        </w:rPr>
      </w:pPr>
      <w:r w:rsidRPr="00815869">
        <w:rPr>
          <w:rFonts w:ascii="Arial" w:hAnsi="Arial" w:cs="Arial"/>
          <w:lang w:val="nl-NL"/>
        </w:rPr>
        <w:t>Slimme lampen (Philips Hue en LiFX)</w:t>
      </w:r>
    </w:p>
    <w:p w:rsidR="00871F4B" w:rsidRPr="00815869" w:rsidRDefault="00871F4B" w:rsidP="00AA0869">
      <w:pPr>
        <w:pStyle w:val="ListParagraph"/>
        <w:numPr>
          <w:ilvl w:val="0"/>
          <w:numId w:val="8"/>
        </w:numPr>
        <w:rPr>
          <w:rFonts w:ascii="Arial" w:hAnsi="Arial" w:cs="Arial"/>
          <w:lang w:val="nl-NL"/>
        </w:rPr>
      </w:pPr>
      <w:r w:rsidRPr="00815869">
        <w:rPr>
          <w:rFonts w:ascii="Arial" w:hAnsi="Arial" w:cs="Arial"/>
          <w:lang w:val="nl-NL"/>
        </w:rPr>
        <w:t>Smart TV (Samsung en LG)</w:t>
      </w:r>
    </w:p>
    <w:p w:rsidR="002E6C29" w:rsidRPr="00815869" w:rsidRDefault="002E6C29" w:rsidP="00AA0869">
      <w:pPr>
        <w:rPr>
          <w:rFonts w:ascii="Arial" w:hAnsi="Arial" w:cs="Arial"/>
          <w:lang w:val="nl-NL"/>
        </w:rPr>
      </w:pPr>
      <w:r w:rsidRPr="00815869">
        <w:rPr>
          <w:rFonts w:ascii="Arial" w:hAnsi="Arial" w:cs="Arial"/>
          <w:lang w:val="nl-NL"/>
        </w:rPr>
        <w:t xml:space="preserve">De opbouw van MyHOME_Up is eenvoudig: Enerzijds wordt voor het aansluiten van alle </w:t>
      </w:r>
      <w:proofErr w:type="gramStart"/>
      <w:r w:rsidRPr="00815869">
        <w:rPr>
          <w:rFonts w:ascii="Arial" w:hAnsi="Arial" w:cs="Arial"/>
          <w:lang w:val="nl-NL"/>
        </w:rPr>
        <w:t>apparaten  een</w:t>
      </w:r>
      <w:proofErr w:type="gramEnd"/>
      <w:r w:rsidRPr="00815869">
        <w:rPr>
          <w:rFonts w:ascii="Arial" w:hAnsi="Arial" w:cs="Arial"/>
          <w:lang w:val="nl-NL"/>
        </w:rPr>
        <w:t xml:space="preserve"> betrouwbare BUS-technologie gebruikt, die al meer dan 15 jaar onveranderd is. Anderzijds is er de innovatieve app</w:t>
      </w:r>
      <w:r w:rsidR="00AA0869" w:rsidRPr="00815869">
        <w:rPr>
          <w:rFonts w:ascii="Arial" w:hAnsi="Arial" w:cs="Arial"/>
          <w:lang w:val="nl-NL"/>
        </w:rPr>
        <w:t>licatie “MyHOME_Up” voor zowel tablets als s</w:t>
      </w:r>
      <w:r w:rsidRPr="00815869">
        <w:rPr>
          <w:rFonts w:ascii="Arial" w:hAnsi="Arial" w:cs="Arial"/>
          <w:lang w:val="nl-NL"/>
        </w:rPr>
        <w:t xml:space="preserve">martphones voor </w:t>
      </w:r>
      <w:proofErr w:type="gramStart"/>
      <w:r w:rsidRPr="00815869">
        <w:rPr>
          <w:rFonts w:ascii="Arial" w:hAnsi="Arial" w:cs="Arial"/>
          <w:lang w:val="nl-NL"/>
        </w:rPr>
        <w:t>de  platformen</w:t>
      </w:r>
      <w:proofErr w:type="gramEnd"/>
      <w:r w:rsidRPr="00815869">
        <w:rPr>
          <w:rFonts w:ascii="Arial" w:hAnsi="Arial" w:cs="Arial"/>
          <w:lang w:val="nl-NL"/>
        </w:rPr>
        <w:t xml:space="preserve"> Android en iOS. Aan de hand van deze performante </w:t>
      </w:r>
      <w:r w:rsidR="00885E72" w:rsidRPr="00815869">
        <w:rPr>
          <w:rFonts w:ascii="Arial" w:hAnsi="Arial" w:cs="Arial"/>
          <w:lang w:val="nl-NL"/>
        </w:rPr>
        <w:t>applicatie:</w:t>
      </w:r>
      <w:r w:rsidRPr="00815869">
        <w:rPr>
          <w:rFonts w:ascii="Arial" w:hAnsi="Arial" w:cs="Arial"/>
          <w:lang w:val="nl-NL"/>
        </w:rPr>
        <w:t xml:space="preserve">  </w:t>
      </w:r>
    </w:p>
    <w:p w:rsidR="002E6C29" w:rsidRPr="00815869" w:rsidRDefault="002E6C29" w:rsidP="00AA0869">
      <w:pPr>
        <w:pStyle w:val="ListParagraph"/>
        <w:rPr>
          <w:rFonts w:ascii="Arial" w:hAnsi="Arial" w:cs="Arial"/>
          <w:lang w:val="nl-NL"/>
        </w:rPr>
      </w:pPr>
      <w:r w:rsidRPr="00815869">
        <w:rPr>
          <w:rFonts w:ascii="Arial" w:hAnsi="Arial" w:cs="Arial"/>
          <w:lang w:val="nl-NL"/>
        </w:rPr>
        <w:t>Kan de installateur alle apparaten aan mekaar koppelen en het domotica</w:t>
      </w:r>
      <w:r w:rsidR="00885E72" w:rsidRPr="00815869">
        <w:rPr>
          <w:rFonts w:ascii="Arial" w:hAnsi="Arial" w:cs="Arial"/>
          <w:lang w:val="nl-NL"/>
        </w:rPr>
        <w:t xml:space="preserve"> </w:t>
      </w:r>
      <w:r w:rsidRPr="00815869">
        <w:rPr>
          <w:rFonts w:ascii="Arial" w:hAnsi="Arial" w:cs="Arial"/>
          <w:lang w:val="nl-NL"/>
        </w:rPr>
        <w:t>systeem in dienst stellen</w:t>
      </w:r>
    </w:p>
    <w:p w:rsidR="002E6C29" w:rsidRPr="00815869" w:rsidRDefault="002E6C29" w:rsidP="00AA0869">
      <w:pPr>
        <w:pStyle w:val="ListParagraph"/>
        <w:rPr>
          <w:rFonts w:ascii="Arial" w:hAnsi="Arial" w:cs="Arial"/>
          <w:lang w:val="nl-NL"/>
        </w:rPr>
      </w:pPr>
      <w:r w:rsidRPr="00815869">
        <w:rPr>
          <w:rFonts w:ascii="Arial" w:hAnsi="Arial" w:cs="Arial"/>
          <w:lang w:val="nl-NL"/>
        </w:rPr>
        <w:t>Kan de eindgebruiker de installatie beheren en zelf zijn eigen scenario’s samenstellen</w:t>
      </w:r>
    </w:p>
    <w:p w:rsidR="00614817" w:rsidRPr="00815869" w:rsidRDefault="00614817" w:rsidP="00AA0869">
      <w:pPr>
        <w:rPr>
          <w:rFonts w:ascii="Arial" w:hAnsi="Arial" w:cs="Arial"/>
          <w:lang w:val="nl-NL"/>
        </w:rPr>
      </w:pPr>
      <w:r w:rsidRPr="00815869">
        <w:rPr>
          <w:rFonts w:ascii="Arial" w:hAnsi="Arial" w:cs="Arial"/>
          <w:lang w:val="nl-NL"/>
        </w:rPr>
        <w:t xml:space="preserve">Met </w:t>
      </w:r>
      <w:r w:rsidR="00F21451" w:rsidRPr="00815869">
        <w:rPr>
          <w:rFonts w:ascii="Arial" w:hAnsi="Arial" w:cs="Arial"/>
          <w:lang w:val="nl-NL"/>
        </w:rPr>
        <w:t xml:space="preserve">MyHOME_Up </w:t>
      </w:r>
      <w:r w:rsidR="00136062" w:rsidRPr="00815869">
        <w:rPr>
          <w:rFonts w:ascii="Arial" w:hAnsi="Arial" w:cs="Arial"/>
          <w:lang w:val="nl-NL"/>
        </w:rPr>
        <w:t>blijft u steeds in contact met de woning dankzij een cloud</w:t>
      </w:r>
      <w:r w:rsidR="00885E72" w:rsidRPr="00815869">
        <w:rPr>
          <w:rFonts w:ascii="Arial" w:hAnsi="Arial" w:cs="Arial"/>
          <w:lang w:val="nl-NL"/>
        </w:rPr>
        <w:t>-</w:t>
      </w:r>
      <w:r w:rsidR="00136062" w:rsidRPr="00815869">
        <w:rPr>
          <w:rFonts w:ascii="Arial" w:hAnsi="Arial" w:cs="Arial"/>
          <w:lang w:val="nl-NL"/>
        </w:rPr>
        <w:t>service, die zorgt voor een constante verbinding tussen de applicatie en het domotica</w:t>
      </w:r>
      <w:r w:rsidR="00885E72" w:rsidRPr="00815869">
        <w:rPr>
          <w:rFonts w:ascii="Arial" w:hAnsi="Arial" w:cs="Arial"/>
          <w:lang w:val="nl-NL"/>
        </w:rPr>
        <w:t xml:space="preserve"> </w:t>
      </w:r>
      <w:r w:rsidR="00136062" w:rsidRPr="00815869">
        <w:rPr>
          <w:rFonts w:ascii="Arial" w:hAnsi="Arial" w:cs="Arial"/>
          <w:lang w:val="nl-NL"/>
        </w:rPr>
        <w:t>systeem</w:t>
      </w:r>
      <w:r w:rsidR="00AA0869" w:rsidRPr="00815869">
        <w:rPr>
          <w:rFonts w:ascii="Arial" w:hAnsi="Arial" w:cs="Arial"/>
          <w:lang w:val="nl-NL"/>
        </w:rPr>
        <w:t>.</w:t>
      </w:r>
    </w:p>
    <w:p w:rsidR="00AA0869" w:rsidRPr="00815869" w:rsidRDefault="00AA0869">
      <w:pPr>
        <w:spacing w:after="0" w:line="240" w:lineRule="auto"/>
        <w:rPr>
          <w:rFonts w:ascii="Arial" w:hAnsi="Arial" w:cs="Arial"/>
          <w:sz w:val="28"/>
          <w:szCs w:val="28"/>
          <w:u w:val="dotted"/>
          <w:lang w:val="nl-NL"/>
        </w:rPr>
      </w:pPr>
      <w:r w:rsidRPr="00815869">
        <w:rPr>
          <w:rFonts w:ascii="Arial" w:hAnsi="Arial" w:cs="Arial"/>
          <w:lang w:val="nl-NL"/>
        </w:rPr>
        <w:br w:type="page"/>
      </w:r>
    </w:p>
    <w:p w:rsidR="00614817" w:rsidRPr="00815869" w:rsidRDefault="004841F7" w:rsidP="00815869">
      <w:pPr>
        <w:pStyle w:val="Heading2"/>
      </w:pPr>
      <w:bookmarkStart w:id="3" w:name="_Toc511717303"/>
      <w:bookmarkStart w:id="4" w:name="_Toc511717403"/>
      <w:r w:rsidRPr="00815869">
        <w:lastRenderedPageBreak/>
        <w:t>Omschrijving va</w:t>
      </w:r>
      <w:r w:rsidR="00871F4B" w:rsidRPr="00815869">
        <w:t>n de verschillende functies</w:t>
      </w:r>
      <w:bookmarkEnd w:id="3"/>
      <w:bookmarkEnd w:id="4"/>
    </w:p>
    <w:p w:rsidR="00614817" w:rsidRPr="00815869" w:rsidRDefault="00614817" w:rsidP="00815869">
      <w:pPr>
        <w:pStyle w:val="Heading3"/>
      </w:pPr>
      <w:bookmarkStart w:id="5" w:name="_Toc511717304"/>
      <w:r w:rsidRPr="00815869">
        <w:t>Automatisatie van verlichting en rolluiken</w:t>
      </w:r>
      <w:bookmarkEnd w:id="5"/>
    </w:p>
    <w:p w:rsidR="00B64EEB" w:rsidRPr="00815869" w:rsidRDefault="00614817" w:rsidP="00AA0869">
      <w:pPr>
        <w:rPr>
          <w:rFonts w:ascii="Arial" w:hAnsi="Arial" w:cs="Arial"/>
          <w:lang w:val="nl-NL"/>
        </w:rPr>
      </w:pPr>
      <w:r w:rsidRPr="00815869">
        <w:rPr>
          <w:rFonts w:ascii="Arial" w:hAnsi="Arial" w:cs="Arial"/>
          <w:lang w:val="nl-NL"/>
        </w:rPr>
        <w:t xml:space="preserve">Met </w:t>
      </w:r>
      <w:r w:rsidR="00F21451" w:rsidRPr="00815869">
        <w:rPr>
          <w:rFonts w:ascii="Arial" w:hAnsi="Arial" w:cs="Arial"/>
          <w:lang w:val="nl-NL"/>
        </w:rPr>
        <w:t xml:space="preserve">MyHOME_Up </w:t>
      </w:r>
      <w:r w:rsidRPr="00815869">
        <w:rPr>
          <w:rFonts w:ascii="Arial" w:hAnsi="Arial" w:cs="Arial"/>
          <w:lang w:val="nl-NL"/>
        </w:rPr>
        <w:t>kunt u de lichtregeling bijzonder efficiënt en uiterst comfortabel beheren.</w:t>
      </w:r>
      <w:r w:rsidR="00E512CD" w:rsidRPr="00815869">
        <w:rPr>
          <w:rFonts w:ascii="Arial" w:hAnsi="Arial" w:cs="Arial"/>
          <w:lang w:val="nl-NL"/>
        </w:rPr>
        <w:t xml:space="preserve"> </w:t>
      </w:r>
      <w:r w:rsidRPr="00815869">
        <w:rPr>
          <w:rFonts w:ascii="Arial" w:hAnsi="Arial" w:cs="Arial"/>
          <w:lang w:val="nl-NL"/>
        </w:rPr>
        <w:t xml:space="preserve">Het inschakelen </w:t>
      </w:r>
      <w:r w:rsidR="0041540E" w:rsidRPr="00815869">
        <w:rPr>
          <w:rFonts w:ascii="Arial" w:hAnsi="Arial" w:cs="Arial"/>
          <w:lang w:val="nl-NL"/>
        </w:rPr>
        <w:t xml:space="preserve">of dimmen </w:t>
      </w:r>
      <w:r w:rsidRPr="00815869">
        <w:rPr>
          <w:rFonts w:ascii="Arial" w:hAnsi="Arial" w:cs="Arial"/>
          <w:lang w:val="nl-NL"/>
        </w:rPr>
        <w:t>kan gebeuren per lichtpunt, groep of algemeen. De</w:t>
      </w:r>
      <w:r w:rsidR="00E512CD" w:rsidRPr="00815869">
        <w:rPr>
          <w:rFonts w:ascii="Arial" w:hAnsi="Arial" w:cs="Arial"/>
          <w:lang w:val="nl-NL"/>
        </w:rPr>
        <w:t xml:space="preserve"> </w:t>
      </w:r>
      <w:r w:rsidRPr="00815869">
        <w:rPr>
          <w:rFonts w:ascii="Arial" w:hAnsi="Arial" w:cs="Arial"/>
          <w:lang w:val="nl-NL"/>
        </w:rPr>
        <w:t xml:space="preserve">gebruiksvriendelijke, </w:t>
      </w:r>
      <w:r w:rsidR="00885E72" w:rsidRPr="00815869">
        <w:rPr>
          <w:rFonts w:ascii="Arial" w:hAnsi="Arial" w:cs="Arial"/>
          <w:lang w:val="nl-NL"/>
        </w:rPr>
        <w:t>geluidloze</w:t>
      </w:r>
      <w:r w:rsidRPr="00815869">
        <w:rPr>
          <w:rFonts w:ascii="Arial" w:hAnsi="Arial" w:cs="Arial"/>
          <w:lang w:val="nl-NL"/>
        </w:rPr>
        <w:t xml:space="preserve"> digitale bedieningen worden gebruikt als</w:t>
      </w:r>
      <w:r w:rsidR="00E512CD" w:rsidRPr="00815869">
        <w:rPr>
          <w:rFonts w:ascii="Arial" w:hAnsi="Arial" w:cs="Arial"/>
          <w:lang w:val="nl-NL"/>
        </w:rPr>
        <w:t xml:space="preserve"> </w:t>
      </w:r>
      <w:r w:rsidRPr="00815869">
        <w:rPr>
          <w:rFonts w:ascii="Arial" w:hAnsi="Arial" w:cs="Arial"/>
          <w:lang w:val="nl-NL"/>
        </w:rPr>
        <w:t>standaard</w:t>
      </w:r>
      <w:r w:rsidR="00EB40B1" w:rsidRPr="00815869">
        <w:rPr>
          <w:rFonts w:ascii="Arial" w:hAnsi="Arial" w:cs="Arial"/>
          <w:lang w:val="nl-NL"/>
        </w:rPr>
        <w:t xml:space="preserve"> </w:t>
      </w:r>
      <w:r w:rsidRPr="00815869">
        <w:rPr>
          <w:rFonts w:ascii="Arial" w:hAnsi="Arial" w:cs="Arial"/>
          <w:lang w:val="nl-NL"/>
        </w:rPr>
        <w:t xml:space="preserve">drukknoppen, zoals u het gewend bent. Met </w:t>
      </w:r>
      <w:r w:rsidR="00F21451" w:rsidRPr="00815869">
        <w:rPr>
          <w:rFonts w:ascii="Arial" w:hAnsi="Arial" w:cs="Arial"/>
          <w:lang w:val="nl-NL"/>
        </w:rPr>
        <w:t xml:space="preserve">MyHOME_Up </w:t>
      </w:r>
      <w:r w:rsidRPr="00815869">
        <w:rPr>
          <w:rFonts w:ascii="Arial" w:hAnsi="Arial" w:cs="Arial"/>
          <w:lang w:val="nl-NL"/>
        </w:rPr>
        <w:t>kunt u eveneens</w:t>
      </w:r>
      <w:r w:rsidR="00E512CD" w:rsidRPr="00815869">
        <w:rPr>
          <w:rFonts w:ascii="Arial" w:hAnsi="Arial" w:cs="Arial"/>
          <w:lang w:val="nl-NL"/>
        </w:rPr>
        <w:t xml:space="preserve"> </w:t>
      </w:r>
      <w:r w:rsidRPr="00815869">
        <w:rPr>
          <w:rFonts w:ascii="Arial" w:hAnsi="Arial" w:cs="Arial"/>
          <w:lang w:val="nl-NL"/>
        </w:rPr>
        <w:t>uitermate precies en comfortabel gemotoriseerde installaties bedienen voor rolgordijnen,</w:t>
      </w:r>
      <w:r w:rsidR="00E512CD" w:rsidRPr="00815869">
        <w:rPr>
          <w:rFonts w:ascii="Arial" w:hAnsi="Arial" w:cs="Arial"/>
          <w:lang w:val="nl-NL"/>
        </w:rPr>
        <w:t xml:space="preserve"> </w:t>
      </w:r>
      <w:r w:rsidRPr="00815869">
        <w:rPr>
          <w:rFonts w:ascii="Arial" w:hAnsi="Arial" w:cs="Arial"/>
          <w:lang w:val="nl-NL"/>
        </w:rPr>
        <w:t>rolluiken, jaloezieën en alle andere geautomatiseerde systemen. Ook de bediening van</w:t>
      </w:r>
      <w:r w:rsidR="00E512CD" w:rsidRPr="00815869">
        <w:rPr>
          <w:rFonts w:ascii="Arial" w:hAnsi="Arial" w:cs="Arial"/>
          <w:lang w:val="nl-NL"/>
        </w:rPr>
        <w:t xml:space="preserve"> </w:t>
      </w:r>
      <w:r w:rsidRPr="00815869">
        <w:rPr>
          <w:rFonts w:ascii="Arial" w:hAnsi="Arial" w:cs="Arial"/>
          <w:lang w:val="nl-NL"/>
        </w:rPr>
        <w:t>de rolluiken kan per rolluik, groep of algemeen gebeuren, via een standaard digitale</w:t>
      </w:r>
      <w:r w:rsidR="00E512CD" w:rsidRPr="00815869">
        <w:rPr>
          <w:rFonts w:ascii="Arial" w:hAnsi="Arial" w:cs="Arial"/>
          <w:lang w:val="nl-NL"/>
        </w:rPr>
        <w:t xml:space="preserve"> </w:t>
      </w:r>
      <w:r w:rsidR="00EB40B1" w:rsidRPr="00815869">
        <w:rPr>
          <w:rFonts w:ascii="Arial" w:hAnsi="Arial" w:cs="Arial"/>
          <w:lang w:val="nl-NL"/>
        </w:rPr>
        <w:t>bediening of de applicatie.</w:t>
      </w:r>
    </w:p>
    <w:p w:rsidR="00871F4B" w:rsidRPr="00815869" w:rsidRDefault="00871F4B" w:rsidP="00815869">
      <w:pPr>
        <w:pStyle w:val="Heading3"/>
      </w:pPr>
      <w:bookmarkStart w:id="6" w:name="_Toc511717305"/>
      <w:r w:rsidRPr="00815869">
        <w:t>Geschakelde stop</w:t>
      </w:r>
      <w:r w:rsidR="00AA0869" w:rsidRPr="00815869">
        <w:t>c</w:t>
      </w:r>
      <w:r w:rsidRPr="00815869">
        <w:t>onta</w:t>
      </w:r>
      <w:r w:rsidR="00AA0869" w:rsidRPr="00815869">
        <w:t>c</w:t>
      </w:r>
      <w:r w:rsidRPr="00815869">
        <w:t>ten</w:t>
      </w:r>
      <w:bookmarkEnd w:id="6"/>
    </w:p>
    <w:p w:rsidR="00871F4B" w:rsidRPr="00815869" w:rsidRDefault="00871F4B" w:rsidP="00AA0869">
      <w:pPr>
        <w:rPr>
          <w:rFonts w:ascii="Arial" w:hAnsi="Arial" w:cs="Arial"/>
          <w:lang w:val="nl-NL"/>
        </w:rPr>
      </w:pPr>
      <w:r w:rsidRPr="00815869">
        <w:rPr>
          <w:rFonts w:ascii="Arial" w:hAnsi="Arial" w:cs="Arial"/>
          <w:lang w:val="nl-NL"/>
        </w:rPr>
        <w:t xml:space="preserve">Voor het uitschakelen van kritische stroomkringen </w:t>
      </w:r>
      <w:r w:rsidR="006E4BE7" w:rsidRPr="00815869">
        <w:rPr>
          <w:rFonts w:ascii="Arial" w:hAnsi="Arial" w:cs="Arial"/>
          <w:lang w:val="nl-NL"/>
        </w:rPr>
        <w:t xml:space="preserve">(bv. koffiezet en frituurtoestellen) </w:t>
      </w:r>
      <w:r w:rsidRPr="00815869">
        <w:rPr>
          <w:rFonts w:ascii="Arial" w:hAnsi="Arial" w:cs="Arial"/>
          <w:lang w:val="nl-NL"/>
        </w:rPr>
        <w:t>kan MyHOME_Up de desbetreff</w:t>
      </w:r>
      <w:r w:rsidR="006E4BE7" w:rsidRPr="00815869">
        <w:rPr>
          <w:rFonts w:ascii="Arial" w:hAnsi="Arial" w:cs="Arial"/>
          <w:lang w:val="nl-NL"/>
        </w:rPr>
        <w:t>ende stop</w:t>
      </w:r>
      <w:r w:rsidR="00AA0869" w:rsidRPr="00815869">
        <w:rPr>
          <w:rFonts w:ascii="Arial" w:hAnsi="Arial" w:cs="Arial"/>
          <w:lang w:val="nl-NL"/>
        </w:rPr>
        <w:t>c</w:t>
      </w:r>
      <w:r w:rsidR="006E4BE7" w:rsidRPr="00815869">
        <w:rPr>
          <w:rFonts w:ascii="Arial" w:hAnsi="Arial" w:cs="Arial"/>
          <w:lang w:val="nl-NL"/>
        </w:rPr>
        <w:t>onta</w:t>
      </w:r>
      <w:r w:rsidR="00AA0869" w:rsidRPr="00815869">
        <w:rPr>
          <w:rFonts w:ascii="Arial" w:hAnsi="Arial" w:cs="Arial"/>
          <w:lang w:val="nl-NL"/>
        </w:rPr>
        <w:t>c</w:t>
      </w:r>
      <w:r w:rsidR="006E4BE7" w:rsidRPr="00815869">
        <w:rPr>
          <w:rFonts w:ascii="Arial" w:hAnsi="Arial" w:cs="Arial"/>
          <w:lang w:val="nl-NL"/>
        </w:rPr>
        <w:t>ten uitschakelen bij het verlaten van de woning.</w:t>
      </w:r>
    </w:p>
    <w:p w:rsidR="00614817" w:rsidRPr="00815869" w:rsidRDefault="00614817" w:rsidP="00815869">
      <w:pPr>
        <w:pStyle w:val="Heading3"/>
      </w:pPr>
      <w:bookmarkStart w:id="7" w:name="_Toc511717306"/>
      <w:r w:rsidRPr="00815869">
        <w:t>Klima</w:t>
      </w:r>
      <w:r w:rsidR="002E6C29" w:rsidRPr="00815869">
        <w:t>tisatie</w:t>
      </w:r>
      <w:bookmarkEnd w:id="7"/>
    </w:p>
    <w:p w:rsidR="00B64EEB" w:rsidRPr="00815869" w:rsidRDefault="00614817" w:rsidP="00AA0869">
      <w:pPr>
        <w:rPr>
          <w:rFonts w:ascii="Arial" w:hAnsi="Arial" w:cs="Arial"/>
          <w:lang w:val="nl-NL"/>
        </w:rPr>
      </w:pPr>
      <w:r w:rsidRPr="00815869">
        <w:rPr>
          <w:rFonts w:ascii="Arial" w:hAnsi="Arial" w:cs="Arial"/>
          <w:lang w:val="nl-NL"/>
        </w:rPr>
        <w:t xml:space="preserve">Met </w:t>
      </w:r>
      <w:r w:rsidR="00F21451" w:rsidRPr="00815869">
        <w:rPr>
          <w:rFonts w:ascii="Arial" w:hAnsi="Arial" w:cs="Arial"/>
          <w:lang w:val="nl-NL"/>
        </w:rPr>
        <w:t xml:space="preserve">MyHOME_Up </w:t>
      </w:r>
      <w:r w:rsidRPr="00815869">
        <w:rPr>
          <w:rFonts w:ascii="Arial" w:hAnsi="Arial" w:cs="Arial"/>
          <w:lang w:val="nl-NL"/>
        </w:rPr>
        <w:t>kan iedereen de ideale temperatuur in de woning regelen en daarbij</w:t>
      </w:r>
      <w:r w:rsidR="00E512CD" w:rsidRPr="00815869">
        <w:rPr>
          <w:rFonts w:ascii="Arial" w:hAnsi="Arial" w:cs="Arial"/>
          <w:lang w:val="nl-NL"/>
        </w:rPr>
        <w:t xml:space="preserve"> </w:t>
      </w:r>
      <w:r w:rsidRPr="00815869">
        <w:rPr>
          <w:rFonts w:ascii="Arial" w:hAnsi="Arial" w:cs="Arial"/>
          <w:lang w:val="nl-NL"/>
        </w:rPr>
        <w:t>maximaal energie bezuinigen. Door het verwarmingssysteem in verschillende zones in te</w:t>
      </w:r>
      <w:r w:rsidR="00E512CD" w:rsidRPr="00815869">
        <w:rPr>
          <w:rFonts w:ascii="Arial" w:hAnsi="Arial" w:cs="Arial"/>
          <w:lang w:val="nl-NL"/>
        </w:rPr>
        <w:t xml:space="preserve"> </w:t>
      </w:r>
      <w:r w:rsidRPr="00815869">
        <w:rPr>
          <w:rFonts w:ascii="Arial" w:hAnsi="Arial" w:cs="Arial"/>
          <w:lang w:val="nl-NL"/>
        </w:rPr>
        <w:t>delen, kunt u verschillende temperatuurprofielen beheren en zo energieverspilling</w:t>
      </w:r>
      <w:r w:rsidR="00E512CD" w:rsidRPr="00815869">
        <w:rPr>
          <w:rFonts w:ascii="Arial" w:hAnsi="Arial" w:cs="Arial"/>
          <w:lang w:val="nl-NL"/>
        </w:rPr>
        <w:t xml:space="preserve"> </w:t>
      </w:r>
      <w:r w:rsidRPr="00815869">
        <w:rPr>
          <w:rFonts w:ascii="Arial" w:hAnsi="Arial" w:cs="Arial"/>
          <w:lang w:val="nl-NL"/>
        </w:rPr>
        <w:t xml:space="preserve">vermijden. </w:t>
      </w:r>
      <w:r w:rsidR="006E4BE7" w:rsidRPr="00815869">
        <w:rPr>
          <w:rFonts w:ascii="Arial" w:hAnsi="Arial" w:cs="Arial"/>
          <w:lang w:val="nl-NL"/>
        </w:rPr>
        <w:t>Het instellen van de verschillende regimes gebeurt aan de hand van scenario’s in de applicatie.</w:t>
      </w:r>
    </w:p>
    <w:p w:rsidR="00BE0942" w:rsidRPr="00815869" w:rsidRDefault="00BE0942" w:rsidP="00815869">
      <w:pPr>
        <w:pStyle w:val="Heading3"/>
      </w:pPr>
      <w:bookmarkStart w:id="8" w:name="_Toc511717307"/>
      <w:r w:rsidRPr="00815869">
        <w:t>Weergave van het energieverbruik</w:t>
      </w:r>
      <w:bookmarkEnd w:id="8"/>
    </w:p>
    <w:p w:rsidR="006E4BE7" w:rsidRPr="00815869" w:rsidRDefault="00BE0942" w:rsidP="00AA0869">
      <w:pPr>
        <w:rPr>
          <w:rFonts w:ascii="Arial" w:hAnsi="Arial" w:cs="Arial"/>
          <w:lang w:val="nl-NL"/>
        </w:rPr>
      </w:pPr>
      <w:r w:rsidRPr="00815869">
        <w:rPr>
          <w:rFonts w:ascii="Arial" w:hAnsi="Arial" w:cs="Arial"/>
          <w:lang w:val="nl-NL"/>
        </w:rPr>
        <w:t xml:space="preserve">Visualisatie van het energieverbruik </w:t>
      </w:r>
      <w:r w:rsidR="00EB40B1" w:rsidRPr="00815869">
        <w:rPr>
          <w:rFonts w:ascii="Arial" w:hAnsi="Arial" w:cs="Arial"/>
          <w:lang w:val="nl-NL"/>
        </w:rPr>
        <w:t xml:space="preserve">(elektriciteitsmeting op basis van toroïdes) </w:t>
      </w:r>
      <w:r w:rsidRPr="00815869">
        <w:rPr>
          <w:rFonts w:ascii="Arial" w:hAnsi="Arial" w:cs="Arial"/>
          <w:lang w:val="nl-NL"/>
        </w:rPr>
        <w:t>maakt het mogelijk om het verbruik weer te geven op een t</w:t>
      </w:r>
      <w:r w:rsidR="00871F4B" w:rsidRPr="00815869">
        <w:rPr>
          <w:rFonts w:ascii="Arial" w:hAnsi="Arial" w:cs="Arial"/>
          <w:lang w:val="nl-NL"/>
        </w:rPr>
        <w:t>ouchscreen of webpagina. In het geval van zo</w:t>
      </w:r>
      <w:r w:rsidRPr="00815869">
        <w:rPr>
          <w:rFonts w:ascii="Arial" w:hAnsi="Arial" w:cs="Arial"/>
          <w:lang w:val="nl-NL"/>
        </w:rPr>
        <w:t>nepanelen voor warm water en/of elektriciteit, is het mogelijk om de energieopbrengst te visualiseren.</w:t>
      </w:r>
    </w:p>
    <w:p w:rsidR="00AA0869" w:rsidRPr="00815869" w:rsidRDefault="00AA0869" w:rsidP="00815869">
      <w:pPr>
        <w:pStyle w:val="Heading3"/>
      </w:pPr>
      <w:bookmarkStart w:id="9" w:name="_Toc511717308"/>
      <w:r w:rsidRPr="00815869">
        <w:t>I</w:t>
      </w:r>
      <w:r w:rsidR="002E6C29" w:rsidRPr="00815869">
        <w:t xml:space="preserve">ntegratie </w:t>
      </w:r>
      <w:r w:rsidR="006E4BE7" w:rsidRPr="00815869">
        <w:t xml:space="preserve">met </w:t>
      </w:r>
      <w:r w:rsidR="002E6C29" w:rsidRPr="00815869">
        <w:t xml:space="preserve">derde </w:t>
      </w:r>
      <w:r w:rsidR="006E4BE7" w:rsidRPr="00815869">
        <w:t>partijen</w:t>
      </w:r>
      <w:bookmarkEnd w:id="9"/>
    </w:p>
    <w:p w:rsidR="002E6C29" w:rsidRPr="00815869" w:rsidRDefault="00871F4B" w:rsidP="00177D26">
      <w:pPr>
        <w:rPr>
          <w:rFonts w:ascii="Arial" w:hAnsi="Arial" w:cs="Arial"/>
          <w:lang w:val="nl-NL"/>
        </w:rPr>
      </w:pPr>
      <w:r w:rsidRPr="00815869">
        <w:rPr>
          <w:rFonts w:ascii="Arial" w:hAnsi="Arial" w:cs="Arial"/>
          <w:lang w:val="nl-NL"/>
        </w:rPr>
        <w:t>Voor de integratie van o</w:t>
      </w:r>
      <w:r w:rsidR="00177D26" w:rsidRPr="00815869">
        <w:rPr>
          <w:rFonts w:ascii="Arial" w:hAnsi="Arial" w:cs="Arial"/>
          <w:lang w:val="nl-NL"/>
        </w:rPr>
        <w:t>.</w:t>
      </w:r>
      <w:r w:rsidRPr="00815869">
        <w:rPr>
          <w:rFonts w:ascii="Arial" w:hAnsi="Arial" w:cs="Arial"/>
          <w:lang w:val="nl-NL"/>
        </w:rPr>
        <w:t xml:space="preserve">a. </w:t>
      </w:r>
      <w:r w:rsidR="00EB40B1" w:rsidRPr="00815869">
        <w:rPr>
          <w:rFonts w:ascii="Arial" w:hAnsi="Arial" w:cs="Arial"/>
          <w:lang w:val="nl-NL"/>
        </w:rPr>
        <w:t xml:space="preserve">slimme lampen, </w:t>
      </w:r>
      <w:r w:rsidRPr="00815869">
        <w:rPr>
          <w:rFonts w:ascii="Arial" w:hAnsi="Arial" w:cs="Arial"/>
          <w:lang w:val="nl-NL"/>
        </w:rPr>
        <w:t xml:space="preserve">muziek en </w:t>
      </w:r>
      <w:proofErr w:type="gramStart"/>
      <w:r w:rsidRPr="00815869">
        <w:rPr>
          <w:rFonts w:ascii="Arial" w:hAnsi="Arial" w:cs="Arial"/>
          <w:lang w:val="nl-NL"/>
        </w:rPr>
        <w:t>TV-sturing</w:t>
      </w:r>
      <w:proofErr w:type="gramEnd"/>
      <w:r w:rsidRPr="00815869">
        <w:rPr>
          <w:rFonts w:ascii="Arial" w:hAnsi="Arial" w:cs="Arial"/>
          <w:lang w:val="nl-NL"/>
        </w:rPr>
        <w:t xml:space="preserve"> in scenario</w:t>
      </w:r>
      <w:r w:rsidR="00177D26" w:rsidRPr="00815869">
        <w:rPr>
          <w:rFonts w:ascii="Arial" w:hAnsi="Arial" w:cs="Arial"/>
          <w:lang w:val="nl-NL"/>
        </w:rPr>
        <w:t>’</w:t>
      </w:r>
      <w:r w:rsidRPr="00815869">
        <w:rPr>
          <w:rFonts w:ascii="Arial" w:hAnsi="Arial" w:cs="Arial"/>
          <w:lang w:val="nl-NL"/>
        </w:rPr>
        <w:t>s</w:t>
      </w:r>
      <w:r w:rsidR="00177D26" w:rsidRPr="00815869">
        <w:rPr>
          <w:rFonts w:ascii="Arial" w:hAnsi="Arial" w:cs="Arial"/>
          <w:lang w:val="nl-NL"/>
        </w:rPr>
        <w:t xml:space="preserve"> integreert </w:t>
      </w:r>
      <w:r w:rsidRPr="00815869">
        <w:rPr>
          <w:rFonts w:ascii="Arial" w:hAnsi="Arial" w:cs="Arial"/>
          <w:lang w:val="nl-NL"/>
        </w:rPr>
        <w:t xml:space="preserve">MyHOME_Up met </w:t>
      </w:r>
      <w:r w:rsidR="00177D26" w:rsidRPr="00815869">
        <w:rPr>
          <w:rFonts w:ascii="Arial" w:hAnsi="Arial" w:cs="Arial"/>
          <w:lang w:val="nl-NL"/>
        </w:rPr>
        <w:t xml:space="preserve">de producten van </w:t>
      </w:r>
      <w:r w:rsidRPr="00815869">
        <w:rPr>
          <w:rFonts w:ascii="Arial" w:hAnsi="Arial" w:cs="Arial"/>
          <w:lang w:val="nl-NL"/>
        </w:rPr>
        <w:t>volgende fabrikanten:</w:t>
      </w:r>
    </w:p>
    <w:p w:rsidR="002E6C29" w:rsidRPr="00815869" w:rsidRDefault="002E6C29" w:rsidP="00177D26">
      <w:pPr>
        <w:pStyle w:val="ListParagraph"/>
        <w:numPr>
          <w:ilvl w:val="0"/>
          <w:numId w:val="9"/>
        </w:numPr>
        <w:rPr>
          <w:rFonts w:ascii="Arial" w:hAnsi="Arial" w:cs="Arial"/>
          <w:lang w:val="nl-NL"/>
        </w:rPr>
      </w:pPr>
      <w:r w:rsidRPr="00815869">
        <w:rPr>
          <w:rFonts w:ascii="Arial" w:hAnsi="Arial" w:cs="Arial"/>
          <w:lang w:val="nl-NL"/>
        </w:rPr>
        <w:t>Audio (Nuvo en Sonos)</w:t>
      </w:r>
    </w:p>
    <w:p w:rsidR="002E6C29" w:rsidRPr="00815869" w:rsidRDefault="002E6C29" w:rsidP="00177D26">
      <w:pPr>
        <w:pStyle w:val="ListParagraph"/>
        <w:numPr>
          <w:ilvl w:val="0"/>
          <w:numId w:val="9"/>
        </w:numPr>
        <w:rPr>
          <w:rFonts w:ascii="Arial" w:hAnsi="Arial" w:cs="Arial"/>
          <w:lang w:val="nl-NL"/>
        </w:rPr>
      </w:pPr>
      <w:r w:rsidRPr="00815869">
        <w:rPr>
          <w:rFonts w:ascii="Arial" w:hAnsi="Arial" w:cs="Arial"/>
          <w:lang w:val="nl-NL"/>
        </w:rPr>
        <w:t>Slimme lampen (Philips Hue en LiFX)</w:t>
      </w:r>
    </w:p>
    <w:p w:rsidR="002E6C29" w:rsidRPr="00815869" w:rsidRDefault="002E6C29" w:rsidP="00177D26">
      <w:pPr>
        <w:pStyle w:val="ListParagraph"/>
        <w:numPr>
          <w:ilvl w:val="0"/>
          <w:numId w:val="9"/>
        </w:numPr>
        <w:rPr>
          <w:rFonts w:ascii="Arial" w:hAnsi="Arial" w:cs="Arial"/>
          <w:lang w:val="nl-NL"/>
        </w:rPr>
      </w:pPr>
      <w:r w:rsidRPr="00815869">
        <w:rPr>
          <w:rFonts w:ascii="Arial" w:hAnsi="Arial" w:cs="Arial"/>
          <w:lang w:val="nl-NL"/>
        </w:rPr>
        <w:t>Smart TV (Samsung en LG)</w:t>
      </w:r>
    </w:p>
    <w:p w:rsidR="00177D26" w:rsidRPr="00815869" w:rsidRDefault="00177D26">
      <w:pPr>
        <w:spacing w:after="0" w:line="240" w:lineRule="auto"/>
        <w:rPr>
          <w:rFonts w:ascii="Arial" w:hAnsi="Arial" w:cs="Arial"/>
          <w:sz w:val="24"/>
          <w:szCs w:val="24"/>
          <w:lang w:val="nl-NL"/>
        </w:rPr>
      </w:pPr>
      <w:r w:rsidRPr="00815869">
        <w:rPr>
          <w:rFonts w:ascii="Arial" w:hAnsi="Arial" w:cs="Arial"/>
          <w:lang w:val="nl-NL"/>
        </w:rPr>
        <w:br w:type="page"/>
      </w:r>
    </w:p>
    <w:p w:rsidR="00614817" w:rsidRPr="00815869" w:rsidRDefault="00871F4B" w:rsidP="00815869">
      <w:pPr>
        <w:pStyle w:val="Heading3"/>
      </w:pPr>
      <w:bookmarkStart w:id="10" w:name="_Toc511717309"/>
      <w:r w:rsidRPr="00815869">
        <w:lastRenderedPageBreak/>
        <w:t>Scenario's</w:t>
      </w:r>
      <w:bookmarkEnd w:id="10"/>
    </w:p>
    <w:p w:rsidR="00871F4B" w:rsidRPr="00815869" w:rsidRDefault="00871F4B" w:rsidP="00AA0869">
      <w:pPr>
        <w:rPr>
          <w:rFonts w:ascii="Arial" w:hAnsi="Arial" w:cs="Arial"/>
          <w:lang w:val="nl-NL"/>
        </w:rPr>
      </w:pPr>
      <w:r w:rsidRPr="00815869">
        <w:rPr>
          <w:rFonts w:ascii="Arial" w:hAnsi="Arial" w:cs="Arial"/>
          <w:lang w:val="nl-NL"/>
        </w:rPr>
        <w:t>MyHOME_Up biedt de uniek</w:t>
      </w:r>
      <w:r w:rsidR="004841F7" w:rsidRPr="00815869">
        <w:rPr>
          <w:rFonts w:ascii="Arial" w:hAnsi="Arial" w:cs="Arial"/>
          <w:lang w:val="nl-NL"/>
        </w:rPr>
        <w:t>e</w:t>
      </w:r>
      <w:r w:rsidRPr="00815869">
        <w:rPr>
          <w:rFonts w:ascii="Arial" w:hAnsi="Arial" w:cs="Arial"/>
          <w:lang w:val="nl-NL"/>
        </w:rPr>
        <w:t xml:space="preserve"> mogelijkheid aan de eindklant </w:t>
      </w:r>
      <w:proofErr w:type="gramStart"/>
      <w:r w:rsidRPr="00815869">
        <w:rPr>
          <w:rFonts w:ascii="Arial" w:hAnsi="Arial" w:cs="Arial"/>
          <w:lang w:val="nl-NL"/>
        </w:rPr>
        <w:t>om  zelf</w:t>
      </w:r>
      <w:proofErr w:type="gramEnd"/>
      <w:r w:rsidRPr="00815869">
        <w:rPr>
          <w:rFonts w:ascii="Arial" w:hAnsi="Arial" w:cs="Arial"/>
          <w:lang w:val="nl-NL"/>
        </w:rPr>
        <w:t xml:space="preserve"> zijn eigen scenario’s te programmeren. Deze laatst</w:t>
      </w:r>
      <w:r w:rsidR="004841F7" w:rsidRPr="00815869">
        <w:rPr>
          <w:rFonts w:ascii="Arial" w:hAnsi="Arial" w:cs="Arial"/>
          <w:lang w:val="nl-NL"/>
        </w:rPr>
        <w:t>e</w:t>
      </w:r>
      <w:r w:rsidRPr="00815869">
        <w:rPr>
          <w:rFonts w:ascii="Arial" w:hAnsi="Arial" w:cs="Arial"/>
          <w:lang w:val="nl-NL"/>
        </w:rPr>
        <w:t xml:space="preserve"> maakt hiervoor </w:t>
      </w:r>
      <w:r w:rsidR="004841F7" w:rsidRPr="00815869">
        <w:rPr>
          <w:rFonts w:ascii="Arial" w:hAnsi="Arial" w:cs="Arial"/>
          <w:lang w:val="nl-NL"/>
        </w:rPr>
        <w:t>gebruik van de applicatie. Scen</w:t>
      </w:r>
      <w:r w:rsidRPr="00815869">
        <w:rPr>
          <w:rFonts w:ascii="Arial" w:hAnsi="Arial" w:cs="Arial"/>
          <w:lang w:val="nl-NL"/>
        </w:rPr>
        <w:t>ario’s kunnen gebruikt worden voor verschillende doeleinden</w:t>
      </w:r>
      <w:r w:rsidR="006E4BE7" w:rsidRPr="00815869">
        <w:rPr>
          <w:rFonts w:ascii="Arial" w:hAnsi="Arial" w:cs="Arial"/>
          <w:lang w:val="nl-NL"/>
        </w:rPr>
        <w:t>, bv. de wo</w:t>
      </w:r>
      <w:r w:rsidRPr="00815869">
        <w:rPr>
          <w:rFonts w:ascii="Arial" w:hAnsi="Arial" w:cs="Arial"/>
          <w:lang w:val="nl-NL"/>
        </w:rPr>
        <w:t>ni</w:t>
      </w:r>
      <w:r w:rsidR="004841F7" w:rsidRPr="00815869">
        <w:rPr>
          <w:rFonts w:ascii="Arial" w:hAnsi="Arial" w:cs="Arial"/>
          <w:lang w:val="nl-NL"/>
        </w:rPr>
        <w:t xml:space="preserve">ng verlaten, opstaan, TV </w:t>
      </w:r>
      <w:proofErr w:type="gramStart"/>
      <w:r w:rsidR="004841F7" w:rsidRPr="00815869">
        <w:rPr>
          <w:rFonts w:ascii="Arial" w:hAnsi="Arial" w:cs="Arial"/>
          <w:lang w:val="nl-NL"/>
        </w:rPr>
        <w:t>kijken,...</w:t>
      </w:r>
      <w:proofErr w:type="gramEnd"/>
      <w:r w:rsidRPr="00815869">
        <w:rPr>
          <w:rFonts w:ascii="Arial" w:hAnsi="Arial" w:cs="Arial"/>
          <w:lang w:val="nl-NL"/>
        </w:rPr>
        <w:t xml:space="preserve"> Voor elke </w:t>
      </w:r>
      <w:r w:rsidR="00D62D73" w:rsidRPr="00815869">
        <w:rPr>
          <w:rFonts w:ascii="Arial" w:hAnsi="Arial" w:cs="Arial"/>
          <w:lang w:val="nl-NL"/>
        </w:rPr>
        <w:t>toepassing</w:t>
      </w:r>
      <w:r w:rsidRPr="00815869">
        <w:rPr>
          <w:rFonts w:ascii="Arial" w:hAnsi="Arial" w:cs="Arial"/>
          <w:lang w:val="nl-NL"/>
        </w:rPr>
        <w:t xml:space="preserve"> biedt een scenario direct de juiste toestand van alle </w:t>
      </w:r>
      <w:r w:rsidR="006E4BE7" w:rsidRPr="00815869">
        <w:rPr>
          <w:rFonts w:ascii="Arial" w:hAnsi="Arial" w:cs="Arial"/>
          <w:lang w:val="nl-NL"/>
        </w:rPr>
        <w:t>belastingen en/</w:t>
      </w:r>
      <w:proofErr w:type="gramStart"/>
      <w:r w:rsidR="006E4BE7" w:rsidRPr="00815869">
        <w:rPr>
          <w:rFonts w:ascii="Arial" w:hAnsi="Arial" w:cs="Arial"/>
          <w:lang w:val="nl-NL"/>
        </w:rPr>
        <w:t>of</w:t>
      </w:r>
      <w:r w:rsidR="004841F7" w:rsidRPr="00815869">
        <w:rPr>
          <w:rFonts w:ascii="Arial" w:hAnsi="Arial" w:cs="Arial"/>
          <w:lang w:val="nl-NL"/>
        </w:rPr>
        <w:t xml:space="preserve"> </w:t>
      </w:r>
      <w:r w:rsidR="00D62D73" w:rsidRPr="00815869">
        <w:rPr>
          <w:rFonts w:ascii="Arial" w:hAnsi="Arial" w:cs="Arial"/>
          <w:lang w:val="nl-NL"/>
        </w:rPr>
        <w:t xml:space="preserve"> </w:t>
      </w:r>
      <w:r w:rsidR="006E4BE7" w:rsidRPr="00815869">
        <w:rPr>
          <w:rFonts w:ascii="Arial" w:hAnsi="Arial" w:cs="Arial"/>
          <w:lang w:val="nl-NL"/>
        </w:rPr>
        <w:t>functies</w:t>
      </w:r>
      <w:proofErr w:type="gramEnd"/>
      <w:r w:rsidR="006E4BE7" w:rsidRPr="00815869">
        <w:rPr>
          <w:rFonts w:ascii="Arial" w:hAnsi="Arial" w:cs="Arial"/>
          <w:lang w:val="nl-NL"/>
        </w:rPr>
        <w:t>, die in het scenario aanwezig zijn. Scenario’s kunnen gestart worden op basis van verschillende voorwaarden:</w:t>
      </w:r>
    </w:p>
    <w:p w:rsidR="006E4BE7" w:rsidRPr="00815869" w:rsidRDefault="006E4BE7" w:rsidP="00177D26">
      <w:pPr>
        <w:pStyle w:val="ListParagraph"/>
        <w:numPr>
          <w:ilvl w:val="0"/>
          <w:numId w:val="10"/>
        </w:numPr>
        <w:rPr>
          <w:rFonts w:ascii="Arial" w:hAnsi="Arial" w:cs="Arial"/>
          <w:lang w:val="nl-NL"/>
        </w:rPr>
      </w:pPr>
      <w:r w:rsidRPr="00815869">
        <w:rPr>
          <w:rFonts w:ascii="Arial" w:hAnsi="Arial" w:cs="Arial"/>
          <w:lang w:val="nl-NL"/>
        </w:rPr>
        <w:t>Tijd</w:t>
      </w:r>
    </w:p>
    <w:p w:rsidR="006E4BE7" w:rsidRPr="00815869" w:rsidRDefault="006E4BE7" w:rsidP="00177D26">
      <w:pPr>
        <w:pStyle w:val="ListParagraph"/>
        <w:numPr>
          <w:ilvl w:val="0"/>
          <w:numId w:val="10"/>
        </w:numPr>
        <w:rPr>
          <w:rFonts w:ascii="Arial" w:hAnsi="Arial" w:cs="Arial"/>
          <w:lang w:val="nl-NL"/>
        </w:rPr>
      </w:pPr>
      <w:r w:rsidRPr="00815869">
        <w:rPr>
          <w:rFonts w:ascii="Arial" w:hAnsi="Arial" w:cs="Arial"/>
          <w:lang w:val="nl-NL"/>
        </w:rPr>
        <w:t>Weersomstandigheden</w:t>
      </w:r>
    </w:p>
    <w:p w:rsidR="006E4BE7" w:rsidRPr="00815869" w:rsidRDefault="006E4BE7" w:rsidP="00177D26">
      <w:pPr>
        <w:pStyle w:val="ListParagraph"/>
        <w:numPr>
          <w:ilvl w:val="0"/>
          <w:numId w:val="10"/>
        </w:numPr>
        <w:rPr>
          <w:rFonts w:ascii="Arial" w:hAnsi="Arial" w:cs="Arial"/>
          <w:lang w:val="nl-NL"/>
        </w:rPr>
      </w:pPr>
      <w:r w:rsidRPr="00815869">
        <w:rPr>
          <w:rFonts w:ascii="Arial" w:hAnsi="Arial" w:cs="Arial"/>
          <w:lang w:val="nl-NL"/>
        </w:rPr>
        <w:t>Geolocatie</w:t>
      </w:r>
    </w:p>
    <w:p w:rsidR="006E4BE7" w:rsidRPr="00815869" w:rsidRDefault="006E4BE7" w:rsidP="00177D26">
      <w:pPr>
        <w:pStyle w:val="ListParagraph"/>
        <w:numPr>
          <w:ilvl w:val="0"/>
          <w:numId w:val="10"/>
        </w:numPr>
        <w:rPr>
          <w:rFonts w:ascii="Arial" w:hAnsi="Arial" w:cs="Arial"/>
          <w:lang w:val="nl-NL"/>
        </w:rPr>
      </w:pPr>
      <w:r w:rsidRPr="00815869">
        <w:rPr>
          <w:rFonts w:ascii="Arial" w:hAnsi="Arial" w:cs="Arial"/>
          <w:lang w:val="nl-NL"/>
        </w:rPr>
        <w:t>Druk op een toets</w:t>
      </w:r>
    </w:p>
    <w:p w:rsidR="006E4BE7" w:rsidRPr="00815869" w:rsidRDefault="006E4BE7" w:rsidP="00177D26">
      <w:pPr>
        <w:pStyle w:val="ListParagraph"/>
        <w:numPr>
          <w:ilvl w:val="0"/>
          <w:numId w:val="10"/>
        </w:numPr>
        <w:rPr>
          <w:rFonts w:ascii="Arial" w:hAnsi="Arial" w:cs="Arial"/>
          <w:lang w:val="nl-NL"/>
        </w:rPr>
      </w:pPr>
      <w:r w:rsidRPr="00815869">
        <w:rPr>
          <w:rFonts w:ascii="Arial" w:hAnsi="Arial" w:cs="Arial"/>
          <w:lang w:val="nl-NL"/>
        </w:rPr>
        <w:t>Status van een andere functie (bv. het sluiten van een rolluik)</w:t>
      </w:r>
    </w:p>
    <w:p w:rsidR="006E4BE7" w:rsidRPr="00815869" w:rsidRDefault="00BC61AD" w:rsidP="00AA0869">
      <w:pPr>
        <w:rPr>
          <w:rFonts w:ascii="Arial" w:hAnsi="Arial" w:cs="Arial"/>
          <w:lang w:val="nl-NL"/>
        </w:rPr>
      </w:pPr>
      <w:r w:rsidRPr="00815869">
        <w:rPr>
          <w:rFonts w:ascii="Arial" w:hAnsi="Arial" w:cs="Arial"/>
          <w:lang w:val="nl-NL"/>
        </w:rPr>
        <w:t>Bij de</w:t>
      </w:r>
      <w:r w:rsidR="00BC1553" w:rsidRPr="00815869">
        <w:rPr>
          <w:rFonts w:ascii="Arial" w:hAnsi="Arial" w:cs="Arial"/>
          <w:lang w:val="nl-NL"/>
        </w:rPr>
        <w:t xml:space="preserve"> </w:t>
      </w:r>
      <w:r w:rsidRPr="00815869">
        <w:rPr>
          <w:rFonts w:ascii="Arial" w:hAnsi="Arial" w:cs="Arial"/>
          <w:lang w:val="nl-NL"/>
        </w:rPr>
        <w:t>activatie van een sce</w:t>
      </w:r>
      <w:r w:rsidR="006E4BE7" w:rsidRPr="00815869">
        <w:rPr>
          <w:rFonts w:ascii="Arial" w:hAnsi="Arial" w:cs="Arial"/>
          <w:lang w:val="nl-NL"/>
        </w:rPr>
        <w:t>nario kan MyHOME_Up een pushbericht of een email sturen.</w:t>
      </w:r>
    </w:p>
    <w:p w:rsidR="00614817" w:rsidRPr="00815869" w:rsidRDefault="00614817" w:rsidP="00815869">
      <w:pPr>
        <w:pStyle w:val="Heading3"/>
      </w:pPr>
      <w:bookmarkStart w:id="11" w:name="_Toc511717310"/>
      <w:r w:rsidRPr="00815869">
        <w:t>Bediening vanop afstand</w:t>
      </w:r>
      <w:bookmarkEnd w:id="11"/>
    </w:p>
    <w:p w:rsidR="006E4BE7" w:rsidRPr="00815869" w:rsidRDefault="00177D26" w:rsidP="00AA0869">
      <w:pPr>
        <w:rPr>
          <w:rFonts w:ascii="Arial" w:hAnsi="Arial" w:cs="Arial"/>
          <w:lang w:val="nl-NL"/>
        </w:rPr>
      </w:pPr>
      <w:r w:rsidRPr="00815869">
        <w:rPr>
          <w:rFonts w:ascii="Arial" w:hAnsi="Arial" w:cs="Arial"/>
          <w:lang w:val="nl-NL"/>
        </w:rPr>
        <w:t>Dankzij een Cloudservice bli</w:t>
      </w:r>
      <w:r w:rsidR="006E4BE7" w:rsidRPr="00815869">
        <w:rPr>
          <w:rFonts w:ascii="Arial" w:hAnsi="Arial" w:cs="Arial"/>
          <w:lang w:val="nl-NL"/>
        </w:rPr>
        <w:t xml:space="preserve">jft de </w:t>
      </w:r>
      <w:proofErr w:type="gramStart"/>
      <w:r w:rsidR="006E4BE7" w:rsidRPr="00815869">
        <w:rPr>
          <w:rFonts w:ascii="Arial" w:hAnsi="Arial" w:cs="Arial"/>
          <w:lang w:val="nl-NL"/>
        </w:rPr>
        <w:t>gateway  steeds</w:t>
      </w:r>
      <w:proofErr w:type="gramEnd"/>
      <w:r w:rsidR="006E4BE7" w:rsidRPr="00815869">
        <w:rPr>
          <w:rFonts w:ascii="Arial" w:hAnsi="Arial" w:cs="Arial"/>
          <w:lang w:val="nl-NL"/>
        </w:rPr>
        <w:t xml:space="preserve"> in verbinding met de applicatie. Hierdoor kan de eindgebruiker zich ook buiten de woning verplaatse</w:t>
      </w:r>
      <w:r w:rsidR="00BC61AD" w:rsidRPr="00815869">
        <w:rPr>
          <w:rFonts w:ascii="Arial" w:hAnsi="Arial" w:cs="Arial"/>
          <w:lang w:val="nl-NL"/>
        </w:rPr>
        <w:t>n zonder de controle over de woni</w:t>
      </w:r>
      <w:r w:rsidR="006E4BE7" w:rsidRPr="00815869">
        <w:rPr>
          <w:rFonts w:ascii="Arial" w:hAnsi="Arial" w:cs="Arial"/>
          <w:lang w:val="nl-NL"/>
        </w:rPr>
        <w:t>ng te verliezen.</w:t>
      </w:r>
      <w:r w:rsidRPr="00815869">
        <w:rPr>
          <w:rFonts w:ascii="Arial" w:hAnsi="Arial" w:cs="Arial"/>
          <w:lang w:val="nl-NL"/>
        </w:rPr>
        <w:br/>
      </w:r>
      <w:r w:rsidR="006E4BE7" w:rsidRPr="00815869">
        <w:rPr>
          <w:rFonts w:ascii="Arial" w:hAnsi="Arial" w:cs="Arial"/>
          <w:lang w:val="nl-NL"/>
        </w:rPr>
        <w:t>Deze Cloudservice is gratis ingericht door BTicino.</w:t>
      </w:r>
    </w:p>
    <w:p w:rsidR="00177D26" w:rsidRPr="00815869" w:rsidRDefault="00177D26">
      <w:pPr>
        <w:spacing w:after="0" w:line="240" w:lineRule="auto"/>
        <w:rPr>
          <w:rFonts w:ascii="Arial" w:hAnsi="Arial" w:cs="Arial"/>
          <w:sz w:val="28"/>
          <w:szCs w:val="28"/>
          <w:u w:val="single"/>
          <w:lang w:val="nl-NL"/>
        </w:rPr>
      </w:pPr>
      <w:r w:rsidRPr="00815869">
        <w:rPr>
          <w:rFonts w:ascii="Arial" w:hAnsi="Arial" w:cs="Arial"/>
          <w:lang w:val="nl-NL"/>
        </w:rPr>
        <w:br w:type="page"/>
      </w:r>
    </w:p>
    <w:p w:rsidR="009167F9" w:rsidRPr="00815869" w:rsidRDefault="009167F9" w:rsidP="00815869">
      <w:pPr>
        <w:pStyle w:val="Heading2"/>
      </w:pPr>
      <w:bookmarkStart w:id="12" w:name="_Toc511717311"/>
      <w:bookmarkStart w:id="13" w:name="_Toc511717404"/>
      <w:r w:rsidRPr="00815869">
        <w:lastRenderedPageBreak/>
        <w:t>Productomschrijving</w:t>
      </w:r>
      <w:bookmarkEnd w:id="12"/>
      <w:bookmarkEnd w:id="13"/>
    </w:p>
    <w:p w:rsidR="003558D5" w:rsidRPr="00815869" w:rsidRDefault="00177D26" w:rsidP="00815869">
      <w:pPr>
        <w:pStyle w:val="Heading3"/>
      </w:pPr>
      <w:bookmarkStart w:id="14" w:name="_Toc511717312"/>
      <w:r w:rsidRPr="00815869">
        <w:t>Gateway</w:t>
      </w:r>
      <w:bookmarkEnd w:id="14"/>
    </w:p>
    <w:p w:rsidR="00E268E1" w:rsidRPr="00815869" w:rsidRDefault="00E268E1" w:rsidP="00177D26">
      <w:pPr>
        <w:ind w:left="2160" w:hanging="2160"/>
        <w:rPr>
          <w:rFonts w:ascii="Arial" w:hAnsi="Arial" w:cs="Arial"/>
          <w:lang w:val="nl-NL"/>
        </w:rPr>
      </w:pPr>
      <w:r w:rsidRPr="00815869">
        <w:rPr>
          <w:rFonts w:ascii="Arial" w:hAnsi="Arial" w:cs="Arial"/>
          <w:lang w:val="nl-NL"/>
        </w:rPr>
        <w:t>MyHOMESERVER</w:t>
      </w:r>
      <w:proofErr w:type="gramStart"/>
      <w:r w:rsidRPr="00815869">
        <w:rPr>
          <w:rFonts w:ascii="Arial" w:hAnsi="Arial" w:cs="Arial"/>
          <w:lang w:val="nl-NL"/>
        </w:rPr>
        <w:t>1 </w:t>
      </w:r>
      <w:r w:rsidR="00747959" w:rsidRPr="00815869">
        <w:rPr>
          <w:rFonts w:ascii="Arial" w:eastAsia="ArialMTStd-Light" w:hAnsi="Arial" w:cs="Arial"/>
          <w:sz w:val="16"/>
          <w:szCs w:val="16"/>
          <w:lang w:val="nl-NL" w:eastAsia="nl-BE"/>
        </w:rPr>
        <w:t xml:space="preserve"> </w:t>
      </w:r>
      <w:r w:rsidR="00F171F3" w:rsidRPr="00815869">
        <w:rPr>
          <w:rFonts w:ascii="Arial" w:eastAsia="ArialMTStd-Light" w:hAnsi="Arial" w:cs="Arial"/>
          <w:sz w:val="16"/>
          <w:szCs w:val="16"/>
          <w:lang w:val="nl-NL" w:eastAsia="nl-BE"/>
        </w:rPr>
        <w:tab/>
      </w:r>
      <w:proofErr w:type="gramEnd"/>
      <w:r w:rsidR="00747959" w:rsidRPr="00815869">
        <w:rPr>
          <w:rFonts w:ascii="Arial" w:hAnsi="Arial" w:cs="Arial"/>
          <w:lang w:val="nl-NL"/>
        </w:rPr>
        <w:t>Gateway, connectbaar aan de cloud, voor de programmatie van apparaten op de</w:t>
      </w:r>
      <w:r w:rsidR="00F171F3" w:rsidRPr="00815869">
        <w:rPr>
          <w:rFonts w:ascii="Arial" w:hAnsi="Arial" w:cs="Arial"/>
          <w:lang w:val="nl-NL"/>
        </w:rPr>
        <w:t xml:space="preserve"> </w:t>
      </w:r>
      <w:r w:rsidR="00747959" w:rsidRPr="00815869">
        <w:rPr>
          <w:rFonts w:ascii="Arial" w:hAnsi="Arial" w:cs="Arial"/>
          <w:lang w:val="nl-NL"/>
        </w:rPr>
        <w:t>automatisatie</w:t>
      </w:r>
      <w:r w:rsidR="00734F73" w:rsidRPr="00815869">
        <w:rPr>
          <w:rFonts w:ascii="Arial" w:hAnsi="Arial" w:cs="Arial"/>
          <w:lang w:val="nl-NL"/>
        </w:rPr>
        <w:t>-</w:t>
      </w:r>
      <w:r w:rsidR="00747959" w:rsidRPr="00815869">
        <w:rPr>
          <w:rFonts w:ascii="Arial" w:hAnsi="Arial" w:cs="Arial"/>
          <w:lang w:val="nl-NL"/>
        </w:rPr>
        <w:t>bus (bedieningen en actuatoren). De applicatie laat eveneens toe alle functies te bedienen via wifi of 3/4G-netwerk. Ze is downloadbaar via Google Play of App Store.</w:t>
      </w:r>
    </w:p>
    <w:p w:rsidR="00A86FD6" w:rsidRPr="00815869" w:rsidRDefault="00177D26" w:rsidP="00815869">
      <w:pPr>
        <w:pStyle w:val="Heading3"/>
      </w:pPr>
      <w:bookmarkStart w:id="15" w:name="_Toc511717313"/>
      <w:r w:rsidRPr="00815869">
        <w:t>Voedingen</w:t>
      </w:r>
      <w:bookmarkEnd w:id="15"/>
    </w:p>
    <w:p w:rsidR="009F685C" w:rsidRPr="00815869" w:rsidRDefault="009F685C" w:rsidP="00177D26">
      <w:pPr>
        <w:ind w:left="2160" w:hanging="2160"/>
        <w:rPr>
          <w:rFonts w:ascii="Arial" w:hAnsi="Arial" w:cs="Arial"/>
          <w:lang w:val="nl-NL"/>
        </w:rPr>
      </w:pPr>
      <w:r w:rsidRPr="00815869">
        <w:rPr>
          <w:rFonts w:ascii="Arial" w:hAnsi="Arial" w:cs="Arial"/>
          <w:lang w:val="nl-NL"/>
        </w:rPr>
        <w:t>E46ADCN:</w:t>
      </w:r>
      <w:r w:rsidR="00B01E9A" w:rsidRPr="00815869">
        <w:rPr>
          <w:rFonts w:ascii="Arial" w:hAnsi="Arial" w:cs="Arial"/>
          <w:lang w:val="nl-NL"/>
        </w:rPr>
        <w:t xml:space="preserve"> </w:t>
      </w:r>
      <w:r w:rsidR="00B01E9A" w:rsidRPr="00815869">
        <w:rPr>
          <w:rFonts w:ascii="Arial" w:hAnsi="Arial" w:cs="Arial"/>
          <w:lang w:val="nl-NL"/>
        </w:rPr>
        <w:tab/>
        <w:t>Voeding</w:t>
      </w:r>
      <w:r w:rsidR="00EB40B1" w:rsidRPr="00815869">
        <w:rPr>
          <w:rFonts w:ascii="Arial" w:hAnsi="Arial" w:cs="Arial"/>
          <w:lang w:val="nl-NL"/>
        </w:rPr>
        <w:t xml:space="preserve"> voor automatisatie, klimatisatie en energiemeting</w:t>
      </w:r>
      <w:r w:rsidR="00B01E9A" w:rsidRPr="00815869">
        <w:rPr>
          <w:rFonts w:ascii="Arial" w:hAnsi="Arial" w:cs="Arial"/>
          <w:lang w:val="nl-NL"/>
        </w:rPr>
        <w:t xml:space="preserve">. Primair 230Vac – 50Hz, Secundair 27Vdc (SELV). Maximaal verbruik 450mA. </w:t>
      </w:r>
      <w:r w:rsidR="00865421" w:rsidRPr="00815869">
        <w:rPr>
          <w:rFonts w:ascii="Arial" w:hAnsi="Arial" w:cs="Arial"/>
          <w:lang w:val="nl-NL"/>
        </w:rPr>
        <w:t>Maxima</w:t>
      </w:r>
      <w:r w:rsidR="00B01E9A" w:rsidRPr="00815869">
        <w:rPr>
          <w:rFonts w:ascii="Arial" w:hAnsi="Arial" w:cs="Arial"/>
          <w:lang w:val="nl-NL"/>
        </w:rPr>
        <w:t>l</w:t>
      </w:r>
      <w:r w:rsidR="00865421" w:rsidRPr="00815869">
        <w:rPr>
          <w:rFonts w:ascii="Arial" w:hAnsi="Arial" w:cs="Arial"/>
          <w:lang w:val="nl-NL"/>
        </w:rPr>
        <w:t>e</w:t>
      </w:r>
      <w:r w:rsidR="00B01E9A" w:rsidRPr="00815869">
        <w:rPr>
          <w:rFonts w:ascii="Arial" w:hAnsi="Arial" w:cs="Arial"/>
          <w:lang w:val="nl-NL"/>
        </w:rPr>
        <w:t xml:space="preserve"> uitgangsstroom 1200mA. Bevestiging op DIN-rail. 8 modules. </w:t>
      </w:r>
    </w:p>
    <w:p w:rsidR="00AD2C85" w:rsidRPr="00815869" w:rsidRDefault="00E268E1" w:rsidP="00177D26">
      <w:pPr>
        <w:ind w:left="2160" w:hanging="2160"/>
        <w:rPr>
          <w:rFonts w:ascii="Arial" w:hAnsi="Arial" w:cs="Arial"/>
          <w:lang w:val="nl-NL"/>
        </w:rPr>
      </w:pPr>
      <w:r w:rsidRPr="00815869">
        <w:rPr>
          <w:rFonts w:ascii="Arial" w:hAnsi="Arial" w:cs="Arial"/>
          <w:lang w:val="nl-NL"/>
        </w:rPr>
        <w:t>E49</w:t>
      </w:r>
      <w:r w:rsidR="00BC1553" w:rsidRPr="00815869">
        <w:rPr>
          <w:rFonts w:ascii="Arial" w:hAnsi="Arial" w:cs="Arial"/>
          <w:color w:val="FF0000"/>
          <w:lang w:val="nl-NL"/>
        </w:rPr>
        <w:t>:</w:t>
      </w:r>
      <w:r w:rsidRPr="00815869">
        <w:rPr>
          <w:rFonts w:ascii="Arial" w:hAnsi="Arial" w:cs="Arial"/>
          <w:color w:val="FF0000"/>
          <w:lang w:val="nl-NL"/>
        </w:rPr>
        <w:tab/>
      </w:r>
      <w:r w:rsidR="00AD2C85" w:rsidRPr="00815869">
        <w:rPr>
          <w:rFonts w:ascii="Arial" w:hAnsi="Arial" w:cs="Arial"/>
          <w:lang w:val="nl-NL"/>
        </w:rPr>
        <w:t>Comp</w:t>
      </w:r>
      <w:r w:rsidR="00EB40B1" w:rsidRPr="00815869">
        <w:rPr>
          <w:rFonts w:ascii="Arial" w:hAnsi="Arial" w:cs="Arial"/>
          <w:lang w:val="nl-NL"/>
        </w:rPr>
        <w:t>acte voeding voor automatisatie, klimatisatie en en</w:t>
      </w:r>
      <w:r w:rsidR="002E0FEF" w:rsidRPr="00815869">
        <w:rPr>
          <w:rFonts w:ascii="Arial" w:hAnsi="Arial" w:cs="Arial"/>
          <w:lang w:val="nl-NL"/>
        </w:rPr>
        <w:t>e</w:t>
      </w:r>
      <w:r w:rsidR="00EB40B1" w:rsidRPr="00815869">
        <w:rPr>
          <w:rFonts w:ascii="Arial" w:hAnsi="Arial" w:cs="Arial"/>
          <w:lang w:val="nl-NL"/>
        </w:rPr>
        <w:t xml:space="preserve">rgiemeting </w:t>
      </w:r>
      <w:r w:rsidR="00AD2C85" w:rsidRPr="00815869">
        <w:rPr>
          <w:rFonts w:ascii="Arial" w:hAnsi="Arial" w:cs="Arial"/>
          <w:lang w:val="nl-NL"/>
        </w:rPr>
        <w:t xml:space="preserve">- ingang 230 Vac – uitgang 27 Vdc - max. stroom 600 mA - 2 </w:t>
      </w:r>
      <w:proofErr w:type="gramStart"/>
      <w:r w:rsidR="00AD2C85" w:rsidRPr="00815869">
        <w:rPr>
          <w:rFonts w:ascii="Arial" w:hAnsi="Arial" w:cs="Arial"/>
          <w:lang w:val="nl-NL"/>
        </w:rPr>
        <w:t>DIN modules</w:t>
      </w:r>
      <w:proofErr w:type="gramEnd"/>
      <w:r w:rsidR="00AD2C85" w:rsidRPr="00815869">
        <w:rPr>
          <w:rFonts w:ascii="Arial" w:hAnsi="Arial" w:cs="Arial"/>
          <w:lang w:val="nl-NL"/>
        </w:rPr>
        <w:t xml:space="preserve"> </w:t>
      </w:r>
    </w:p>
    <w:p w:rsidR="009F685C" w:rsidRPr="00815869" w:rsidRDefault="009F685C" w:rsidP="00177D26">
      <w:pPr>
        <w:ind w:left="2160" w:hanging="2160"/>
        <w:rPr>
          <w:rFonts w:ascii="Arial" w:hAnsi="Arial" w:cs="Arial"/>
          <w:lang w:val="nl-NL"/>
        </w:rPr>
      </w:pPr>
      <w:r w:rsidRPr="00815869">
        <w:rPr>
          <w:rFonts w:ascii="Arial" w:hAnsi="Arial" w:cs="Arial"/>
          <w:lang w:val="nl-NL"/>
        </w:rPr>
        <w:t>346020:</w:t>
      </w:r>
      <w:r w:rsidR="00BC61AD" w:rsidRPr="00815869">
        <w:rPr>
          <w:rFonts w:ascii="Arial" w:hAnsi="Arial" w:cs="Arial"/>
          <w:lang w:val="nl-NL"/>
        </w:rPr>
        <w:tab/>
        <w:t>Compacte voeding voor het bijkomend voeden van de gateway</w:t>
      </w:r>
      <w:r w:rsidR="00865421" w:rsidRPr="00815869">
        <w:rPr>
          <w:rFonts w:ascii="Arial" w:hAnsi="Arial" w:cs="Arial"/>
          <w:lang w:val="nl-NL"/>
        </w:rPr>
        <w:t>. Primair 230Vac – 50Hz, Secundair 27Vdc. Maximaal verbruik 190mA. Maximale uitgangsstroom 600mA. Bevestiging op DIN-rail. 2 modules</w:t>
      </w:r>
      <w:r w:rsidR="009344FC" w:rsidRPr="00815869">
        <w:rPr>
          <w:rFonts w:ascii="Arial" w:hAnsi="Arial" w:cs="Arial"/>
          <w:lang w:val="nl-NL"/>
        </w:rPr>
        <w:t>.</w:t>
      </w:r>
    </w:p>
    <w:p w:rsidR="00ED652F" w:rsidRPr="00815869" w:rsidRDefault="002E0FEF" w:rsidP="00815869">
      <w:pPr>
        <w:pStyle w:val="Heading3"/>
      </w:pPr>
      <w:bookmarkStart w:id="16" w:name="_Toc511717314"/>
      <w:r w:rsidRPr="00815869">
        <w:t>Kabels</w:t>
      </w:r>
      <w:bookmarkEnd w:id="16"/>
    </w:p>
    <w:p w:rsidR="00514D19" w:rsidRPr="00815869" w:rsidRDefault="009F685C" w:rsidP="00177D26">
      <w:pPr>
        <w:ind w:left="2160" w:hanging="2160"/>
        <w:rPr>
          <w:rFonts w:ascii="Arial" w:hAnsi="Arial" w:cs="Arial"/>
          <w:lang w:val="nl-NL"/>
        </w:rPr>
      </w:pPr>
      <w:r w:rsidRPr="00815869">
        <w:rPr>
          <w:rFonts w:ascii="Arial" w:hAnsi="Arial" w:cs="Arial"/>
          <w:lang w:val="nl-NL"/>
        </w:rPr>
        <w:t>L4669FB:</w:t>
      </w:r>
      <w:r w:rsidR="00FE471A" w:rsidRPr="00815869">
        <w:rPr>
          <w:rFonts w:ascii="Arial" w:hAnsi="Arial" w:cs="Arial"/>
          <w:lang w:val="nl-NL"/>
        </w:rPr>
        <w:tab/>
      </w:r>
      <w:r w:rsidR="002E0FEF" w:rsidRPr="00815869">
        <w:rPr>
          <w:rFonts w:ascii="Arial" w:hAnsi="Arial" w:cs="Arial"/>
          <w:lang w:val="nl-NL"/>
        </w:rPr>
        <w:t>Kabel voor het MyHOME_Up</w:t>
      </w:r>
      <w:r w:rsidR="00514D19" w:rsidRPr="00815869">
        <w:rPr>
          <w:rFonts w:ascii="Arial" w:hAnsi="Arial" w:cs="Arial"/>
          <w:lang w:val="nl-NL"/>
        </w:rPr>
        <w:t xml:space="preserve"> automatisatiesysteem - 2 aderig, niet afgeschermd - </w:t>
      </w:r>
      <w:r w:rsidR="00BC1553" w:rsidRPr="00815869">
        <w:rPr>
          <w:rFonts w:ascii="Arial" w:hAnsi="Arial" w:cs="Arial"/>
          <w:lang w:val="nl-NL"/>
        </w:rPr>
        <w:t>geïsoleerd</w:t>
      </w:r>
      <w:r w:rsidR="00514D19" w:rsidRPr="00815869">
        <w:rPr>
          <w:rFonts w:ascii="Arial" w:hAnsi="Arial" w:cs="Arial"/>
          <w:lang w:val="nl-NL"/>
        </w:rPr>
        <w:t xml:space="preserve"> tot 300/500 V - in rol van 100 m - voorbedraad in flexibele buis</w:t>
      </w:r>
    </w:p>
    <w:p w:rsidR="00223E00" w:rsidRPr="00815869" w:rsidRDefault="00BC1553" w:rsidP="00177D26">
      <w:pPr>
        <w:ind w:left="2160" w:hanging="2160"/>
        <w:rPr>
          <w:rFonts w:ascii="Arial" w:hAnsi="Arial" w:cs="Arial"/>
          <w:lang w:val="nl-NL"/>
        </w:rPr>
      </w:pPr>
      <w:r w:rsidRPr="00815869">
        <w:rPr>
          <w:rFonts w:ascii="Arial" w:hAnsi="Arial" w:cs="Arial"/>
          <w:lang w:val="nl-NL"/>
        </w:rPr>
        <w:t>336904:</w:t>
      </w:r>
      <w:r w:rsidR="00E268E1" w:rsidRPr="00815869">
        <w:rPr>
          <w:rFonts w:ascii="Arial" w:hAnsi="Arial" w:cs="Arial"/>
          <w:lang w:val="nl-NL"/>
        </w:rPr>
        <w:tab/>
      </w:r>
      <w:r w:rsidR="00EB40B1" w:rsidRPr="00815869">
        <w:rPr>
          <w:rFonts w:ascii="Arial" w:hAnsi="Arial" w:cs="Arial"/>
          <w:lang w:val="nl-NL"/>
        </w:rPr>
        <w:t>Kabel voor het MyHOME_U</w:t>
      </w:r>
      <w:r w:rsidR="002E0FEF" w:rsidRPr="00815869">
        <w:rPr>
          <w:rFonts w:ascii="Arial" w:hAnsi="Arial" w:cs="Arial"/>
          <w:lang w:val="nl-NL"/>
        </w:rPr>
        <w:t>p</w:t>
      </w:r>
      <w:r w:rsidR="00EB40B1" w:rsidRPr="00815869">
        <w:rPr>
          <w:rFonts w:ascii="Arial" w:hAnsi="Arial" w:cs="Arial"/>
          <w:lang w:val="nl-NL"/>
        </w:rPr>
        <w:t xml:space="preserve"> automatisatiesysteem - 2 aderig, niet afgeschermd - </w:t>
      </w:r>
      <w:r w:rsidRPr="00815869">
        <w:rPr>
          <w:rFonts w:ascii="Arial" w:hAnsi="Arial" w:cs="Arial"/>
          <w:lang w:val="nl-NL"/>
        </w:rPr>
        <w:t>geïsoleerd</w:t>
      </w:r>
      <w:r w:rsidR="00EB40B1" w:rsidRPr="00815869">
        <w:rPr>
          <w:rFonts w:ascii="Arial" w:hAnsi="Arial" w:cs="Arial"/>
          <w:lang w:val="nl-NL"/>
        </w:rPr>
        <w:t xml:space="preserve"> tot 300/500 V - in rol van 200 m </w:t>
      </w:r>
    </w:p>
    <w:p w:rsidR="00223E00" w:rsidRPr="00815869" w:rsidRDefault="00223E00">
      <w:pPr>
        <w:spacing w:after="0" w:line="240" w:lineRule="auto"/>
        <w:rPr>
          <w:rFonts w:ascii="Arial" w:hAnsi="Arial" w:cs="Arial"/>
          <w:lang w:val="nl-NL"/>
        </w:rPr>
      </w:pPr>
      <w:r w:rsidRPr="00815869">
        <w:rPr>
          <w:rFonts w:ascii="Arial" w:hAnsi="Arial" w:cs="Arial"/>
          <w:lang w:val="nl-NL"/>
        </w:rPr>
        <w:br w:type="page"/>
      </w:r>
    </w:p>
    <w:p w:rsidR="00ED652F" w:rsidRPr="00815869" w:rsidRDefault="002E0FEF" w:rsidP="00815869">
      <w:pPr>
        <w:pStyle w:val="Heading3"/>
      </w:pPr>
      <w:bookmarkStart w:id="17" w:name="_Toc511717315"/>
      <w:r w:rsidRPr="00815869">
        <w:lastRenderedPageBreak/>
        <w:t>Actuatoren</w:t>
      </w:r>
      <w:bookmarkEnd w:id="17"/>
    </w:p>
    <w:p w:rsidR="00BC61AD" w:rsidRPr="00815869" w:rsidRDefault="00BC61AD" w:rsidP="00177D26">
      <w:pPr>
        <w:ind w:left="2160" w:hanging="2160"/>
        <w:rPr>
          <w:rFonts w:ascii="Arial" w:hAnsi="Arial" w:cs="Arial"/>
          <w:lang w:val="nl-NL"/>
        </w:rPr>
      </w:pPr>
      <w:r w:rsidRPr="00815869">
        <w:rPr>
          <w:rFonts w:ascii="Arial" w:hAnsi="Arial" w:cs="Arial"/>
          <w:lang w:val="nl-NL"/>
        </w:rPr>
        <w:t>BMSW1005:</w:t>
      </w:r>
      <w:r w:rsidRPr="00815869">
        <w:rPr>
          <w:rFonts w:ascii="Arial" w:hAnsi="Arial" w:cs="Arial"/>
          <w:lang w:val="nl-NL"/>
        </w:rPr>
        <w:tab/>
        <w:t xml:space="preserve">Actuator met 8 onafhankelijke wisselcontacten - maximale belasting: 16 A </w:t>
      </w:r>
      <w:r w:rsidR="00BC1553" w:rsidRPr="00815869">
        <w:rPr>
          <w:rFonts w:ascii="Arial" w:hAnsi="Arial" w:cs="Arial"/>
          <w:lang w:val="nl-NL"/>
        </w:rPr>
        <w:t>resisteer</w:t>
      </w:r>
      <w:r w:rsidRPr="00815869">
        <w:rPr>
          <w:rFonts w:ascii="Arial" w:hAnsi="Arial" w:cs="Arial"/>
          <w:lang w:val="nl-NL"/>
        </w:rPr>
        <w:t xml:space="preserve"> of 4,1A voor LEDS - relais niet bruikbaar voor </w:t>
      </w:r>
      <w:proofErr w:type="gramStart"/>
      <w:r w:rsidRPr="00815869">
        <w:rPr>
          <w:rFonts w:ascii="Arial" w:hAnsi="Arial" w:cs="Arial"/>
          <w:lang w:val="nl-NL"/>
        </w:rPr>
        <w:t>rolluiken  -</w:t>
      </w:r>
      <w:proofErr w:type="gramEnd"/>
      <w:r w:rsidRPr="00815869">
        <w:rPr>
          <w:rFonts w:ascii="Arial" w:hAnsi="Arial" w:cs="Arial"/>
          <w:lang w:val="nl-NL"/>
        </w:rPr>
        <w:t xml:space="preserve"> zero-crossing functie –  geïntegreerd geheugen voor de status  van alle contacten b ij stroompanne - 10 modules DIN</w:t>
      </w:r>
    </w:p>
    <w:p w:rsidR="00BC61AD" w:rsidRPr="00815869" w:rsidRDefault="00BC61AD" w:rsidP="00177D26">
      <w:pPr>
        <w:ind w:left="2160" w:hanging="2160"/>
        <w:rPr>
          <w:rFonts w:ascii="Arial" w:hAnsi="Arial" w:cs="Arial"/>
          <w:lang w:val="nl-NL"/>
        </w:rPr>
      </w:pPr>
      <w:r w:rsidRPr="00815869">
        <w:rPr>
          <w:rFonts w:ascii="Arial" w:hAnsi="Arial" w:cs="Arial"/>
          <w:lang w:val="nl-NL"/>
        </w:rPr>
        <w:t>BMSW100</w:t>
      </w:r>
      <w:r w:rsidR="008E2F82" w:rsidRPr="00815869">
        <w:rPr>
          <w:rFonts w:ascii="Arial" w:hAnsi="Arial" w:cs="Arial"/>
          <w:lang w:val="nl-NL"/>
        </w:rPr>
        <w:t>3</w:t>
      </w:r>
      <w:r w:rsidRPr="00815869">
        <w:rPr>
          <w:rFonts w:ascii="Arial" w:hAnsi="Arial" w:cs="Arial"/>
          <w:lang w:val="nl-NL"/>
        </w:rPr>
        <w:t>:</w:t>
      </w:r>
      <w:r w:rsidRPr="00815869">
        <w:rPr>
          <w:rFonts w:ascii="Arial" w:hAnsi="Arial" w:cs="Arial"/>
          <w:lang w:val="nl-NL"/>
        </w:rPr>
        <w:tab/>
        <w:t xml:space="preserve">Actuator met 4 onafhankelijke wisselcontacten - maximale belasting: 16 A resitief of 4,1A voor LEDS - relais niet bruikbaar voor </w:t>
      </w:r>
      <w:proofErr w:type="gramStart"/>
      <w:r w:rsidRPr="00815869">
        <w:rPr>
          <w:rFonts w:ascii="Arial" w:hAnsi="Arial" w:cs="Arial"/>
          <w:lang w:val="nl-NL"/>
        </w:rPr>
        <w:t>rolluiken  -</w:t>
      </w:r>
      <w:proofErr w:type="gramEnd"/>
      <w:r w:rsidRPr="00815869">
        <w:rPr>
          <w:rFonts w:ascii="Arial" w:hAnsi="Arial" w:cs="Arial"/>
          <w:lang w:val="nl-NL"/>
        </w:rPr>
        <w:t xml:space="preserve"> zero-crossing functie –  geïntegreerd geheugen voor de status  van alle contacten b ij stroompanne - 6 modules DIN</w:t>
      </w:r>
    </w:p>
    <w:p w:rsidR="00BC61AD" w:rsidRPr="00815869" w:rsidRDefault="00BC61AD" w:rsidP="00AA0869">
      <w:pPr>
        <w:rPr>
          <w:rFonts w:ascii="Arial" w:hAnsi="Arial" w:cs="Arial"/>
          <w:lang w:val="nl-NL"/>
        </w:rPr>
      </w:pPr>
    </w:p>
    <w:p w:rsidR="00ED652F" w:rsidRPr="00815869" w:rsidRDefault="00ED652F" w:rsidP="00734F73">
      <w:pPr>
        <w:ind w:left="2160" w:hanging="2160"/>
        <w:rPr>
          <w:rFonts w:ascii="Arial" w:hAnsi="Arial" w:cs="Arial"/>
          <w:lang w:val="nl-NL"/>
        </w:rPr>
      </w:pPr>
      <w:r w:rsidRPr="00815869">
        <w:rPr>
          <w:rFonts w:ascii="Arial" w:hAnsi="Arial" w:cs="Arial"/>
          <w:lang w:val="nl-NL"/>
        </w:rPr>
        <w:t>F411U2:</w:t>
      </w:r>
      <w:r w:rsidRPr="00815869">
        <w:rPr>
          <w:rFonts w:ascii="Arial" w:hAnsi="Arial" w:cs="Arial"/>
          <w:lang w:val="nl-NL"/>
        </w:rPr>
        <w:tab/>
        <w:t>Actuator met 2 onafhankelijke relais - maximale belasting: 6 A resistief of gloeilampen, 500 W voor motoren, 2 A cos</w:t>
      </w:r>
      <w:r w:rsidR="00734F73" w:rsidRPr="00815869">
        <w:rPr>
          <w:rFonts w:ascii="Arial" w:hAnsi="Arial" w:cs="Arial"/>
          <w:lang w:val="nl-NL"/>
        </w:rPr>
        <w:t>φ</w:t>
      </w:r>
      <w:r w:rsidRPr="00815869">
        <w:rPr>
          <w:rFonts w:ascii="Arial" w:hAnsi="Arial" w:cs="Arial"/>
          <w:lang w:val="nl-NL"/>
        </w:rPr>
        <w:t xml:space="preserve"> 0,5 voor ferromagnetische transformatoren en 150 W voor fluorescentielampen - relais onderling te vergrendelen door configuratie - zero-crossing functie - 2 modules DIN</w:t>
      </w:r>
    </w:p>
    <w:p w:rsidR="00ED652F" w:rsidRPr="00815869" w:rsidRDefault="00ED652F" w:rsidP="00177D26">
      <w:pPr>
        <w:ind w:left="2160" w:hanging="2160"/>
        <w:rPr>
          <w:rFonts w:ascii="Arial" w:hAnsi="Arial" w:cs="Arial"/>
          <w:lang w:val="nl-NL"/>
        </w:rPr>
      </w:pPr>
      <w:r w:rsidRPr="00815869">
        <w:rPr>
          <w:rFonts w:ascii="Arial" w:hAnsi="Arial" w:cs="Arial"/>
          <w:lang w:val="nl-NL"/>
        </w:rPr>
        <w:t>F411/4:</w:t>
      </w:r>
      <w:r w:rsidRPr="00815869">
        <w:rPr>
          <w:rFonts w:ascii="Arial" w:hAnsi="Arial" w:cs="Arial"/>
          <w:lang w:val="nl-NL"/>
        </w:rPr>
        <w:tab/>
        <w:t xml:space="preserve">Actuator met 4 onafhankelijke relais - maximale belasting: 6 A resistief, 2 </w:t>
      </w:r>
      <w:proofErr w:type="gramStart"/>
      <w:r w:rsidRPr="00815869">
        <w:rPr>
          <w:rFonts w:ascii="Arial" w:hAnsi="Arial" w:cs="Arial"/>
          <w:lang w:val="nl-NL"/>
        </w:rPr>
        <w:t>A gloeilampen</w:t>
      </w:r>
      <w:proofErr w:type="gramEnd"/>
      <w:r w:rsidRPr="00815869">
        <w:rPr>
          <w:rFonts w:ascii="Arial" w:hAnsi="Arial" w:cs="Arial"/>
          <w:lang w:val="nl-NL"/>
        </w:rPr>
        <w:t xml:space="preserve">, 500 W voor motoren, 2 A cosϕ 0,5 voor ferromagnetische transformatoren en 80 W voor fluorescentielampen - relais onderling te vergrendelen door configuratie - 2 modules DIN </w:t>
      </w:r>
    </w:p>
    <w:p w:rsidR="00734F73" w:rsidRPr="00815869" w:rsidRDefault="00ED652F" w:rsidP="002F656B">
      <w:pPr>
        <w:ind w:left="2160" w:hanging="2160"/>
        <w:rPr>
          <w:rFonts w:ascii="Arial" w:hAnsi="Arial" w:cs="Arial"/>
          <w:lang w:val="nl-NL"/>
        </w:rPr>
      </w:pPr>
      <w:r w:rsidRPr="00815869">
        <w:rPr>
          <w:rFonts w:ascii="Arial" w:hAnsi="Arial" w:cs="Arial"/>
          <w:lang w:val="nl-NL"/>
        </w:rPr>
        <w:t>F401:</w:t>
      </w:r>
      <w:r w:rsidRPr="00815869">
        <w:rPr>
          <w:rFonts w:ascii="Arial" w:hAnsi="Arial" w:cs="Arial"/>
          <w:b/>
          <w:lang w:val="nl-NL"/>
        </w:rPr>
        <w:t xml:space="preserve"> </w:t>
      </w:r>
      <w:r w:rsidRPr="00815869">
        <w:rPr>
          <w:rFonts w:ascii="Arial" w:hAnsi="Arial" w:cs="Arial"/>
          <w:lang w:val="nl-NL"/>
        </w:rPr>
        <w:tab/>
        <w:t>Actuator voor het bedienen van rolluiken. Naast de bediening “op en neer” heeft het</w:t>
      </w:r>
      <w:r w:rsidR="002F656B" w:rsidRPr="00815869">
        <w:rPr>
          <w:rFonts w:ascii="Arial" w:hAnsi="Arial" w:cs="Arial"/>
          <w:lang w:val="nl-NL"/>
        </w:rPr>
        <w:t xml:space="preserve"> </w:t>
      </w:r>
      <w:r w:rsidRPr="00815869">
        <w:rPr>
          <w:rFonts w:ascii="Arial" w:hAnsi="Arial" w:cs="Arial"/>
          <w:lang w:val="nl-NL"/>
        </w:rPr>
        <w:t>toestel een toets voor programmatie van de stand van de rolluiken (learn) - 2 modules DIN</w:t>
      </w:r>
    </w:p>
    <w:p w:rsidR="00734F73" w:rsidRPr="00815869" w:rsidRDefault="00734F73">
      <w:pPr>
        <w:spacing w:after="0" w:line="240" w:lineRule="auto"/>
        <w:rPr>
          <w:rFonts w:ascii="Arial" w:hAnsi="Arial" w:cs="Arial"/>
          <w:lang w:val="nl-NL"/>
        </w:rPr>
      </w:pPr>
      <w:r w:rsidRPr="00815869">
        <w:rPr>
          <w:rFonts w:ascii="Arial" w:hAnsi="Arial" w:cs="Arial"/>
          <w:lang w:val="nl-NL"/>
        </w:rPr>
        <w:br w:type="page"/>
      </w:r>
    </w:p>
    <w:p w:rsidR="00BC61AD" w:rsidRPr="00815869" w:rsidRDefault="002E0FEF" w:rsidP="00815869">
      <w:pPr>
        <w:pStyle w:val="Heading3"/>
      </w:pPr>
      <w:bookmarkStart w:id="18" w:name="_Toc511717316"/>
      <w:r w:rsidRPr="00815869">
        <w:lastRenderedPageBreak/>
        <w:t>Dimmers</w:t>
      </w:r>
      <w:bookmarkEnd w:id="18"/>
    </w:p>
    <w:p w:rsidR="004B7BD3" w:rsidRPr="00815869" w:rsidRDefault="00E268E1" w:rsidP="002F656B">
      <w:pPr>
        <w:ind w:left="2160" w:hanging="2160"/>
        <w:rPr>
          <w:rFonts w:ascii="Arial" w:hAnsi="Arial" w:cs="Arial"/>
          <w:lang w:val="nl-NL"/>
        </w:rPr>
      </w:pPr>
      <w:r w:rsidRPr="00815869">
        <w:rPr>
          <w:rFonts w:ascii="Arial" w:hAnsi="Arial" w:cs="Arial"/>
          <w:lang w:val="nl-NL"/>
        </w:rPr>
        <w:t>F</w:t>
      </w:r>
      <w:r w:rsidR="00BC1553" w:rsidRPr="00815869">
        <w:rPr>
          <w:rFonts w:ascii="Arial" w:hAnsi="Arial" w:cs="Arial"/>
          <w:lang w:val="nl-NL"/>
        </w:rPr>
        <w:t>414:</w:t>
      </w:r>
      <w:r w:rsidRPr="00815869">
        <w:rPr>
          <w:rFonts w:ascii="Arial" w:hAnsi="Arial" w:cs="Arial"/>
          <w:color w:val="FF0000"/>
          <w:lang w:val="nl-NL"/>
        </w:rPr>
        <w:tab/>
      </w:r>
      <w:r w:rsidR="004B7BD3" w:rsidRPr="00815869">
        <w:rPr>
          <w:rFonts w:ascii="Arial" w:hAnsi="Arial" w:cs="Arial"/>
          <w:lang w:val="nl-NL"/>
        </w:rPr>
        <w:t xml:space="preserve">Dimmer met 1 uitgang voor de aansturing van gloei- en halogeenlampen met een ferromagnetische transformator – voeding 27 V dc - absorptie 9 mA - voor een enkele verbruiker: gloeilampen, resistieve belasting en ferromagnetische transformatoren (60 - 1000 </w:t>
      </w:r>
      <w:r w:rsidR="00BC1553" w:rsidRPr="00815869">
        <w:rPr>
          <w:rFonts w:ascii="Arial" w:hAnsi="Arial" w:cs="Arial"/>
          <w:lang w:val="nl-NL"/>
        </w:rPr>
        <w:t>W/</w:t>
      </w:r>
      <w:r w:rsidR="004B7BD3" w:rsidRPr="00815869">
        <w:rPr>
          <w:rFonts w:ascii="Arial" w:hAnsi="Arial" w:cs="Arial"/>
          <w:lang w:val="nl-NL"/>
        </w:rPr>
        <w:t xml:space="preserve"> 0,25 A - 4 A) - met drukknop voor lokale bediening - 4 </w:t>
      </w:r>
      <w:proofErr w:type="gramStart"/>
      <w:r w:rsidR="004B7BD3" w:rsidRPr="00815869">
        <w:rPr>
          <w:rFonts w:ascii="Arial" w:hAnsi="Arial" w:cs="Arial"/>
          <w:lang w:val="nl-NL"/>
        </w:rPr>
        <w:t>DIN modules</w:t>
      </w:r>
      <w:proofErr w:type="gramEnd"/>
    </w:p>
    <w:p w:rsidR="004B7BD3" w:rsidRPr="00815869" w:rsidRDefault="00E268E1" w:rsidP="002F656B">
      <w:pPr>
        <w:ind w:left="2160" w:hanging="2160"/>
        <w:rPr>
          <w:rFonts w:ascii="Arial" w:eastAsia="ArialMTStd-Light" w:hAnsi="Arial" w:cs="Arial"/>
          <w:sz w:val="16"/>
          <w:szCs w:val="16"/>
          <w:lang w:val="nl-NL" w:eastAsia="nl-BE"/>
        </w:rPr>
      </w:pPr>
      <w:r w:rsidRPr="00815869">
        <w:rPr>
          <w:rFonts w:ascii="Arial" w:hAnsi="Arial" w:cs="Arial"/>
          <w:lang w:val="nl-NL"/>
        </w:rPr>
        <w:t>F418</w:t>
      </w:r>
      <w:r w:rsidR="005B3E99" w:rsidRPr="00815869">
        <w:rPr>
          <w:rFonts w:ascii="Arial" w:hAnsi="Arial" w:cs="Arial"/>
          <w:lang w:val="nl-NL"/>
        </w:rPr>
        <w:t>U</w:t>
      </w:r>
      <w:r w:rsidR="00BC1553" w:rsidRPr="00815869">
        <w:rPr>
          <w:rFonts w:ascii="Arial" w:hAnsi="Arial" w:cs="Arial"/>
          <w:lang w:val="nl-NL"/>
        </w:rPr>
        <w:t>2:</w:t>
      </w:r>
      <w:r w:rsidRPr="00815869">
        <w:rPr>
          <w:rFonts w:ascii="Arial" w:hAnsi="Arial" w:cs="Arial"/>
          <w:color w:val="FF0000"/>
          <w:lang w:val="nl-NL"/>
        </w:rPr>
        <w:tab/>
      </w:r>
      <w:r w:rsidR="004B7BD3" w:rsidRPr="00815869">
        <w:rPr>
          <w:rFonts w:ascii="Arial" w:hAnsi="Arial" w:cs="Arial"/>
          <w:lang w:val="nl-NL"/>
        </w:rPr>
        <w:t xml:space="preserve">Universele dimmer met 2 uitgangen voor het aansturen van </w:t>
      </w:r>
      <w:r w:rsidR="00BC1553" w:rsidRPr="00815869">
        <w:rPr>
          <w:rFonts w:ascii="Arial" w:hAnsi="Arial" w:cs="Arial"/>
          <w:lang w:val="nl-NL"/>
        </w:rPr>
        <w:t>Led’s</w:t>
      </w:r>
      <w:r w:rsidR="004B7BD3" w:rsidRPr="00815869">
        <w:rPr>
          <w:rFonts w:ascii="Arial" w:hAnsi="Arial" w:cs="Arial"/>
          <w:lang w:val="nl-NL"/>
        </w:rPr>
        <w:t xml:space="preserve"> en </w:t>
      </w:r>
      <w:r w:rsidR="00BC1553" w:rsidRPr="00815869">
        <w:rPr>
          <w:rFonts w:ascii="Arial" w:hAnsi="Arial" w:cs="Arial"/>
          <w:lang w:val="nl-NL"/>
        </w:rPr>
        <w:t>halogeenlampen</w:t>
      </w:r>
      <w:r w:rsidR="004B7BD3" w:rsidRPr="00815869">
        <w:rPr>
          <w:rFonts w:ascii="Arial" w:hAnsi="Arial" w:cs="Arial"/>
          <w:lang w:val="nl-NL"/>
        </w:rPr>
        <w:t xml:space="preserve"> - voeding 27 V dc – met drukknop voor lokale bediening - 4 </w:t>
      </w:r>
      <w:proofErr w:type="gramStart"/>
      <w:r w:rsidR="004B7BD3" w:rsidRPr="00815869">
        <w:rPr>
          <w:rFonts w:ascii="Arial" w:hAnsi="Arial" w:cs="Arial"/>
          <w:lang w:val="nl-NL"/>
        </w:rPr>
        <w:t>DIN modules</w:t>
      </w:r>
      <w:proofErr w:type="gramEnd"/>
    </w:p>
    <w:p w:rsidR="00C74D10" w:rsidRPr="00815869" w:rsidRDefault="00C74D10" w:rsidP="002F656B">
      <w:pPr>
        <w:ind w:left="2160" w:hanging="2160"/>
        <w:rPr>
          <w:rFonts w:ascii="Arial" w:hAnsi="Arial" w:cs="Arial"/>
          <w:lang w:val="nl-NL"/>
        </w:rPr>
      </w:pPr>
      <w:r w:rsidRPr="00815869">
        <w:rPr>
          <w:rFonts w:ascii="Arial" w:hAnsi="Arial" w:cs="Arial"/>
          <w:lang w:val="nl-NL"/>
        </w:rPr>
        <w:t>F429:</w:t>
      </w:r>
      <w:r w:rsidRPr="00815869">
        <w:rPr>
          <w:rFonts w:ascii="Arial" w:hAnsi="Arial" w:cs="Arial"/>
          <w:lang w:val="nl-NL"/>
        </w:rPr>
        <w:tab/>
        <w:t xml:space="preserve">DALI-dimmer met 8 aparte uitgangen voor de aansluiting van maximaal 16 DALI-ballasten per </w:t>
      </w:r>
      <w:r w:rsidR="00617E3C" w:rsidRPr="00815869">
        <w:rPr>
          <w:rFonts w:ascii="Arial" w:hAnsi="Arial" w:cs="Arial"/>
          <w:lang w:val="nl-NL"/>
        </w:rPr>
        <w:t xml:space="preserve">uitgang - Ondersteunt geen adresseerbare DALI en is enkel geschikt voor broadcast - </w:t>
      </w:r>
      <w:r w:rsidR="00EB40B1" w:rsidRPr="00815869">
        <w:rPr>
          <w:rFonts w:ascii="Arial" w:hAnsi="Arial" w:cs="Arial"/>
          <w:lang w:val="nl-NL"/>
        </w:rPr>
        <w:t>Voeding 230Vac 50/60Hz</w:t>
      </w:r>
      <w:r w:rsidR="00617E3C" w:rsidRPr="00815869">
        <w:rPr>
          <w:rFonts w:ascii="Arial" w:hAnsi="Arial" w:cs="Arial"/>
          <w:lang w:val="nl-NL"/>
        </w:rPr>
        <w:t xml:space="preserve"> -</w:t>
      </w:r>
      <w:r w:rsidRPr="00815869">
        <w:rPr>
          <w:rFonts w:ascii="Arial" w:hAnsi="Arial" w:cs="Arial"/>
          <w:lang w:val="nl-NL"/>
        </w:rPr>
        <w:t xml:space="preserve"> Drukkn</w:t>
      </w:r>
      <w:r w:rsidR="00617E3C" w:rsidRPr="00815869">
        <w:rPr>
          <w:rFonts w:ascii="Arial" w:hAnsi="Arial" w:cs="Arial"/>
          <w:lang w:val="nl-NL"/>
        </w:rPr>
        <w:t xml:space="preserve">op voor lokale bediening - </w:t>
      </w:r>
      <w:r w:rsidR="00EB40B1" w:rsidRPr="00815869">
        <w:rPr>
          <w:rFonts w:ascii="Arial" w:hAnsi="Arial" w:cs="Arial"/>
          <w:lang w:val="nl-NL"/>
        </w:rPr>
        <w:t xml:space="preserve"> 6 </w:t>
      </w:r>
      <w:proofErr w:type="gramStart"/>
      <w:r w:rsidR="00EB40B1" w:rsidRPr="00815869">
        <w:rPr>
          <w:rFonts w:ascii="Arial" w:hAnsi="Arial" w:cs="Arial"/>
          <w:lang w:val="nl-NL"/>
        </w:rPr>
        <w:t xml:space="preserve">DIN </w:t>
      </w:r>
      <w:r w:rsidRPr="00815869">
        <w:rPr>
          <w:rFonts w:ascii="Arial" w:hAnsi="Arial" w:cs="Arial"/>
          <w:lang w:val="nl-NL"/>
        </w:rPr>
        <w:t>modules</w:t>
      </w:r>
      <w:proofErr w:type="gramEnd"/>
      <w:r w:rsidRPr="00815869">
        <w:rPr>
          <w:rFonts w:ascii="Arial" w:hAnsi="Arial" w:cs="Arial"/>
          <w:lang w:val="nl-NL"/>
        </w:rPr>
        <w:t>.</w:t>
      </w:r>
    </w:p>
    <w:p w:rsidR="00C74D10" w:rsidRPr="00815869" w:rsidRDefault="00C74D10" w:rsidP="002F656B">
      <w:pPr>
        <w:ind w:left="2160" w:hanging="2160"/>
        <w:rPr>
          <w:rFonts w:ascii="Arial" w:hAnsi="Arial" w:cs="Arial"/>
          <w:lang w:val="nl-NL"/>
        </w:rPr>
      </w:pPr>
      <w:r w:rsidRPr="00815869">
        <w:rPr>
          <w:rFonts w:ascii="Arial" w:hAnsi="Arial" w:cs="Arial"/>
          <w:lang w:val="nl-NL"/>
        </w:rPr>
        <w:t>F413N:</w:t>
      </w:r>
      <w:r w:rsidRPr="00815869">
        <w:rPr>
          <w:rFonts w:ascii="Arial" w:hAnsi="Arial" w:cs="Arial"/>
          <w:lang w:val="nl-NL"/>
        </w:rPr>
        <w:tab/>
        <w:t xml:space="preserve">Dimmer met 1 uitgang voor de aansturing van fluorescentielampen of </w:t>
      </w:r>
      <w:r w:rsidR="00BC1553" w:rsidRPr="00815869">
        <w:rPr>
          <w:rFonts w:ascii="Arial" w:hAnsi="Arial" w:cs="Arial"/>
          <w:lang w:val="nl-NL"/>
        </w:rPr>
        <w:t>leeds</w:t>
      </w:r>
      <w:r w:rsidRPr="00815869">
        <w:rPr>
          <w:rFonts w:ascii="Arial" w:hAnsi="Arial" w:cs="Arial"/>
          <w:lang w:val="nl-NL"/>
        </w:rPr>
        <w:t xml:space="preserve"> met een ingang van 1 tot 10V voor enkele verbruikers tot 2,5A bij 230Vac</w:t>
      </w:r>
      <w:r w:rsidR="00617E3C" w:rsidRPr="00815869">
        <w:rPr>
          <w:rFonts w:ascii="Arial" w:hAnsi="Arial" w:cs="Arial"/>
          <w:lang w:val="nl-NL"/>
        </w:rPr>
        <w:t xml:space="preserve"> - </w:t>
      </w:r>
      <w:r w:rsidRPr="00815869">
        <w:rPr>
          <w:rFonts w:ascii="Arial" w:hAnsi="Arial" w:cs="Arial"/>
          <w:lang w:val="nl-NL"/>
        </w:rPr>
        <w:t xml:space="preserve"> Voeding 27Vdc</w:t>
      </w:r>
      <w:r w:rsidR="00617E3C" w:rsidRPr="00815869">
        <w:rPr>
          <w:rFonts w:ascii="Arial" w:hAnsi="Arial" w:cs="Arial"/>
          <w:lang w:val="nl-NL"/>
        </w:rPr>
        <w:t xml:space="preserve"> - </w:t>
      </w:r>
      <w:r w:rsidRPr="00815869">
        <w:rPr>
          <w:rFonts w:ascii="Arial" w:hAnsi="Arial" w:cs="Arial"/>
          <w:lang w:val="nl-NL"/>
        </w:rPr>
        <w:t xml:space="preserve"> </w:t>
      </w:r>
      <w:r w:rsidR="00617E3C" w:rsidRPr="00815869">
        <w:rPr>
          <w:rFonts w:ascii="Arial" w:hAnsi="Arial" w:cs="Arial"/>
          <w:lang w:val="nl-NL"/>
        </w:rPr>
        <w:t xml:space="preserve">Maximaal 10 ballasten - </w:t>
      </w:r>
      <w:r w:rsidRPr="00815869">
        <w:rPr>
          <w:rFonts w:ascii="Arial" w:hAnsi="Arial" w:cs="Arial"/>
          <w:lang w:val="nl-NL"/>
        </w:rPr>
        <w:t xml:space="preserve">Drukknop voor lokale </w:t>
      </w:r>
      <w:r w:rsidR="00617E3C" w:rsidRPr="00815869">
        <w:rPr>
          <w:rFonts w:ascii="Arial" w:hAnsi="Arial" w:cs="Arial"/>
          <w:lang w:val="nl-NL"/>
        </w:rPr>
        <w:t xml:space="preserve">bediening - </w:t>
      </w:r>
      <w:r w:rsidR="004B7BD3" w:rsidRPr="00815869">
        <w:rPr>
          <w:rFonts w:ascii="Arial" w:hAnsi="Arial" w:cs="Arial"/>
          <w:lang w:val="nl-NL"/>
        </w:rPr>
        <w:t>2</w:t>
      </w:r>
      <w:r w:rsidR="00617E3C" w:rsidRPr="00815869">
        <w:rPr>
          <w:rFonts w:ascii="Arial" w:hAnsi="Arial" w:cs="Arial"/>
          <w:lang w:val="nl-NL"/>
        </w:rPr>
        <w:t xml:space="preserve"> </w:t>
      </w:r>
      <w:proofErr w:type="gramStart"/>
      <w:r w:rsidR="00617E3C" w:rsidRPr="00815869">
        <w:rPr>
          <w:rFonts w:ascii="Arial" w:hAnsi="Arial" w:cs="Arial"/>
          <w:lang w:val="nl-NL"/>
        </w:rPr>
        <w:t xml:space="preserve">DIN </w:t>
      </w:r>
      <w:r w:rsidRPr="00815869">
        <w:rPr>
          <w:rFonts w:ascii="Arial" w:hAnsi="Arial" w:cs="Arial"/>
          <w:lang w:val="nl-NL"/>
        </w:rPr>
        <w:t>modules</w:t>
      </w:r>
      <w:proofErr w:type="gramEnd"/>
      <w:r w:rsidRPr="00815869">
        <w:rPr>
          <w:rFonts w:ascii="Arial" w:hAnsi="Arial" w:cs="Arial"/>
          <w:lang w:val="nl-NL"/>
        </w:rPr>
        <w:t>.</w:t>
      </w:r>
    </w:p>
    <w:p w:rsidR="00734F73" w:rsidRPr="00815869" w:rsidRDefault="00734F73" w:rsidP="00734F73">
      <w:pPr>
        <w:spacing w:after="0" w:line="240" w:lineRule="auto"/>
        <w:rPr>
          <w:rFonts w:ascii="Arial" w:hAnsi="Arial" w:cs="Arial"/>
          <w:lang w:val="nl-NL"/>
        </w:rPr>
      </w:pPr>
      <w:bookmarkStart w:id="19" w:name="_Toc511717317"/>
    </w:p>
    <w:p w:rsidR="00F171F3" w:rsidRPr="00815869" w:rsidRDefault="00ED652F" w:rsidP="00815869">
      <w:pPr>
        <w:pStyle w:val="Heading3"/>
      </w:pPr>
      <w:r w:rsidRPr="00815869">
        <w:t>Contactinterfac</w:t>
      </w:r>
      <w:r w:rsidR="002E0FEF" w:rsidRPr="00815869">
        <w:t>e</w:t>
      </w:r>
      <w:bookmarkEnd w:id="19"/>
    </w:p>
    <w:p w:rsidR="00F171F3" w:rsidRPr="00815869" w:rsidRDefault="00F171F3" w:rsidP="002F656B">
      <w:pPr>
        <w:ind w:left="2160" w:hanging="2160"/>
        <w:rPr>
          <w:rFonts w:ascii="Arial" w:hAnsi="Arial" w:cs="Arial"/>
          <w:lang w:val="nl-NL"/>
        </w:rPr>
      </w:pPr>
      <w:r w:rsidRPr="00815869">
        <w:rPr>
          <w:rFonts w:ascii="Arial" w:hAnsi="Arial" w:cs="Arial"/>
          <w:lang w:val="nl-NL"/>
        </w:rPr>
        <w:t>F428:</w:t>
      </w:r>
      <w:r w:rsidRPr="00815869">
        <w:rPr>
          <w:rFonts w:ascii="Arial" w:hAnsi="Arial" w:cs="Arial"/>
          <w:lang w:val="nl-NL"/>
        </w:rPr>
        <w:tab/>
        <w:t>Basic interface voor het omzetten van potentiaalvrije contacten (NO of NC) in 2 bus</w:t>
      </w:r>
      <w:r w:rsidR="00734F73" w:rsidRPr="00815869">
        <w:rPr>
          <w:rFonts w:ascii="Arial" w:hAnsi="Arial" w:cs="Arial"/>
          <w:lang w:val="nl-NL"/>
        </w:rPr>
        <w:t>-</w:t>
      </w:r>
      <w:r w:rsidRPr="00815869">
        <w:rPr>
          <w:rFonts w:ascii="Arial" w:hAnsi="Arial" w:cs="Arial"/>
          <w:lang w:val="nl-NL"/>
        </w:rPr>
        <w:t>commando’s voor verlichting of 1 bus</w:t>
      </w:r>
      <w:r w:rsidR="00734F73" w:rsidRPr="00815869">
        <w:rPr>
          <w:rFonts w:ascii="Arial" w:hAnsi="Arial" w:cs="Arial"/>
          <w:lang w:val="nl-NL"/>
        </w:rPr>
        <w:t>-</w:t>
      </w:r>
      <w:r w:rsidRPr="00815869">
        <w:rPr>
          <w:rFonts w:ascii="Arial" w:hAnsi="Arial" w:cs="Arial"/>
          <w:lang w:val="nl-NL"/>
        </w:rPr>
        <w:t>commando voor rolluiken. Bijvoorbeeld 2 afzonderlijke drukknoppen of 1 dubbele drukknop onderling vergrendeld. Plaatsing op DIN-rail, 2 DIN-modules.</w:t>
      </w:r>
    </w:p>
    <w:p w:rsidR="00F12C2C" w:rsidRPr="00815869" w:rsidRDefault="00F12C2C" w:rsidP="002F656B">
      <w:pPr>
        <w:ind w:left="2160" w:hanging="2160"/>
        <w:rPr>
          <w:rFonts w:ascii="Arial" w:hAnsi="Arial" w:cs="Arial"/>
          <w:lang w:val="nl-NL"/>
        </w:rPr>
      </w:pPr>
      <w:r w:rsidRPr="00815869">
        <w:rPr>
          <w:rFonts w:ascii="Arial" w:hAnsi="Arial" w:cs="Arial"/>
          <w:lang w:val="nl-NL"/>
        </w:rPr>
        <w:t>3477:</w:t>
      </w:r>
      <w:r w:rsidRPr="00815869">
        <w:rPr>
          <w:rFonts w:ascii="Arial" w:hAnsi="Arial" w:cs="Arial"/>
          <w:lang w:val="nl-NL"/>
        </w:rPr>
        <w:tab/>
        <w:t>Basic interface voor het omzetten van potentiaal</w:t>
      </w:r>
      <w:r w:rsidR="00BC61AD" w:rsidRPr="00815869">
        <w:rPr>
          <w:rFonts w:ascii="Arial" w:hAnsi="Arial" w:cs="Arial"/>
          <w:lang w:val="nl-NL"/>
        </w:rPr>
        <w:t xml:space="preserve">vrije contacten (NO of NC) in </w:t>
      </w:r>
      <w:r w:rsidRPr="00815869">
        <w:rPr>
          <w:rFonts w:ascii="Arial" w:hAnsi="Arial" w:cs="Arial"/>
          <w:lang w:val="nl-NL"/>
        </w:rPr>
        <w:t>bus</w:t>
      </w:r>
      <w:r w:rsidR="00734F73" w:rsidRPr="00815869">
        <w:rPr>
          <w:rFonts w:ascii="Arial" w:hAnsi="Arial" w:cs="Arial"/>
          <w:lang w:val="nl-NL"/>
        </w:rPr>
        <w:t>-</w:t>
      </w:r>
      <w:r w:rsidRPr="00815869">
        <w:rPr>
          <w:rFonts w:ascii="Arial" w:hAnsi="Arial" w:cs="Arial"/>
          <w:lang w:val="nl-NL"/>
        </w:rPr>
        <w:t>commando’s voor verlichting of 1 bus</w:t>
      </w:r>
      <w:r w:rsidR="00734F73" w:rsidRPr="00815869">
        <w:rPr>
          <w:rFonts w:ascii="Arial" w:hAnsi="Arial" w:cs="Arial"/>
          <w:lang w:val="nl-NL"/>
        </w:rPr>
        <w:t>-</w:t>
      </w:r>
      <w:r w:rsidRPr="00815869">
        <w:rPr>
          <w:rFonts w:ascii="Arial" w:hAnsi="Arial" w:cs="Arial"/>
          <w:lang w:val="nl-NL"/>
        </w:rPr>
        <w:t>commando voor rolluiken. Bijvoorbeeld 2 afzonderlijke drukknoppen of 1 dubbele drukknop onderling vergrendeld. Plaatsing in de inbouwdoos.</w:t>
      </w:r>
    </w:p>
    <w:p w:rsidR="00894781" w:rsidRPr="00815869" w:rsidRDefault="00894781" w:rsidP="00815869">
      <w:pPr>
        <w:pStyle w:val="Heading3"/>
      </w:pPr>
      <w:bookmarkStart w:id="20" w:name="_Toc511717318"/>
      <w:r w:rsidRPr="00815869">
        <w:t>Bijkomende DIN-modules</w:t>
      </w:r>
      <w:bookmarkEnd w:id="20"/>
    </w:p>
    <w:p w:rsidR="00F12C2C" w:rsidRPr="00815869" w:rsidRDefault="004A56A5" w:rsidP="00AA0869">
      <w:pPr>
        <w:rPr>
          <w:rFonts w:ascii="Arial" w:hAnsi="Arial" w:cs="Arial"/>
          <w:lang w:val="nl-NL"/>
        </w:rPr>
      </w:pPr>
      <w:r w:rsidRPr="00815869">
        <w:rPr>
          <w:rFonts w:ascii="Arial" w:hAnsi="Arial" w:cs="Arial"/>
          <w:lang w:val="nl-NL"/>
        </w:rPr>
        <w:t>F422:</w:t>
      </w:r>
      <w:r w:rsidR="001650B0" w:rsidRPr="00815869">
        <w:rPr>
          <w:rFonts w:ascii="Arial" w:hAnsi="Arial" w:cs="Arial"/>
          <w:lang w:val="nl-NL"/>
        </w:rPr>
        <w:tab/>
      </w:r>
      <w:r w:rsidR="00F12C2C" w:rsidRPr="00815869">
        <w:rPr>
          <w:rFonts w:ascii="Arial" w:hAnsi="Arial" w:cs="Arial"/>
          <w:lang w:val="nl-NL"/>
        </w:rPr>
        <w:tab/>
      </w:r>
      <w:r w:rsidR="003F19BD" w:rsidRPr="00815869">
        <w:rPr>
          <w:rFonts w:ascii="Arial" w:hAnsi="Arial" w:cs="Arial"/>
          <w:lang w:val="nl-NL"/>
        </w:rPr>
        <w:tab/>
      </w:r>
      <w:r w:rsidR="00F12C2C" w:rsidRPr="00815869">
        <w:rPr>
          <w:rFonts w:ascii="Arial" w:hAnsi="Arial" w:cs="Arial"/>
          <w:lang w:val="nl-NL"/>
        </w:rPr>
        <w:t xml:space="preserve">Interface om 2 bussen met elkaar te verbinden - 2 </w:t>
      </w:r>
      <w:proofErr w:type="gramStart"/>
      <w:r w:rsidR="00F12C2C" w:rsidRPr="00815869">
        <w:rPr>
          <w:rFonts w:ascii="Arial" w:hAnsi="Arial" w:cs="Arial"/>
          <w:lang w:val="nl-NL"/>
        </w:rPr>
        <w:t>DIN modules</w:t>
      </w:r>
      <w:proofErr w:type="gramEnd"/>
    </w:p>
    <w:p w:rsidR="00A34209" w:rsidRPr="00815869" w:rsidRDefault="003F19BD" w:rsidP="003F19BD">
      <w:pPr>
        <w:ind w:left="2160" w:hanging="2160"/>
        <w:rPr>
          <w:rFonts w:ascii="Arial" w:hAnsi="Arial" w:cs="Arial"/>
          <w:lang w:val="nl-NL"/>
        </w:rPr>
      </w:pPr>
      <w:r w:rsidRPr="00815869">
        <w:rPr>
          <w:rFonts w:ascii="Arial" w:hAnsi="Arial" w:cs="Arial"/>
          <w:lang w:val="nl-NL"/>
        </w:rPr>
        <w:t>F459:</w:t>
      </w:r>
      <w:r w:rsidRPr="00815869">
        <w:rPr>
          <w:rFonts w:ascii="Arial" w:hAnsi="Arial" w:cs="Arial"/>
          <w:lang w:val="nl-NL"/>
        </w:rPr>
        <w:tab/>
      </w:r>
      <w:r w:rsidR="00F12C2C" w:rsidRPr="00815869">
        <w:rPr>
          <w:rFonts w:ascii="Arial" w:hAnsi="Arial" w:cs="Arial"/>
          <w:lang w:val="nl-NL"/>
        </w:rPr>
        <w:t xml:space="preserve">Gateway voor de integratie met derde partijen - aansluiting op LAN - 6 </w:t>
      </w:r>
      <w:proofErr w:type="gramStart"/>
      <w:r w:rsidR="00F12C2C" w:rsidRPr="00815869">
        <w:rPr>
          <w:rFonts w:ascii="Arial" w:hAnsi="Arial" w:cs="Arial"/>
          <w:lang w:val="nl-NL"/>
        </w:rPr>
        <w:t>DIN modules</w:t>
      </w:r>
      <w:proofErr w:type="gramEnd"/>
    </w:p>
    <w:p w:rsidR="00A34209" w:rsidRPr="00815869" w:rsidRDefault="00A34209">
      <w:pPr>
        <w:spacing w:after="0" w:line="240" w:lineRule="auto"/>
        <w:rPr>
          <w:rFonts w:ascii="Arial" w:hAnsi="Arial" w:cs="Arial"/>
          <w:lang w:val="nl-NL"/>
        </w:rPr>
      </w:pPr>
      <w:r w:rsidRPr="00815869">
        <w:rPr>
          <w:rFonts w:ascii="Arial" w:hAnsi="Arial" w:cs="Arial"/>
          <w:lang w:val="nl-NL"/>
        </w:rPr>
        <w:br w:type="page"/>
      </w:r>
    </w:p>
    <w:p w:rsidR="00894781" w:rsidRPr="00815869" w:rsidRDefault="002E0FEF" w:rsidP="00815869">
      <w:pPr>
        <w:pStyle w:val="Heading3"/>
      </w:pPr>
      <w:bookmarkStart w:id="21" w:name="_Toc511717319"/>
      <w:r w:rsidRPr="00815869">
        <w:lastRenderedPageBreak/>
        <w:t>Bedieningen</w:t>
      </w:r>
      <w:bookmarkEnd w:id="21"/>
    </w:p>
    <w:p w:rsidR="000750B6" w:rsidRPr="00815869" w:rsidRDefault="0039319D" w:rsidP="00957D6B">
      <w:pPr>
        <w:spacing w:after="0"/>
        <w:ind w:left="2160" w:hanging="2160"/>
        <w:rPr>
          <w:rFonts w:ascii="Arial" w:hAnsi="Arial" w:cs="Arial"/>
          <w:lang w:val="nl-NL"/>
        </w:rPr>
      </w:pPr>
      <w:r w:rsidRPr="00815869">
        <w:rPr>
          <w:rFonts w:ascii="Arial" w:hAnsi="Arial" w:cs="Arial"/>
          <w:lang w:val="nl-NL"/>
        </w:rPr>
        <w:tab/>
      </w:r>
      <w:r w:rsidR="006239E3" w:rsidRPr="00815869">
        <w:rPr>
          <w:rFonts w:ascii="Arial" w:hAnsi="Arial" w:cs="Arial"/>
          <w:lang w:val="nl-NL"/>
        </w:rPr>
        <w:t>Bedieningselement dat een enkele actuator voor enkele of dubbele verbruikers of twee actuatoren voor enkele of onafhankelijke dubbele verbruikers kan aansturen</w:t>
      </w:r>
      <w:r w:rsidR="0007138D" w:rsidRPr="00815869">
        <w:rPr>
          <w:rFonts w:ascii="Arial" w:hAnsi="Arial" w:cs="Arial"/>
          <w:lang w:val="nl-NL"/>
        </w:rPr>
        <w:t>. Met</w:t>
      </w:r>
      <w:r w:rsidR="00957D6B" w:rsidRPr="00815869">
        <w:rPr>
          <w:rFonts w:ascii="Arial" w:hAnsi="Arial" w:cs="Arial"/>
          <w:lang w:val="nl-NL"/>
        </w:rPr>
        <w:t xml:space="preserve"> 2 geïntegreerde</w:t>
      </w:r>
      <w:r w:rsidR="0007138D" w:rsidRPr="00815869">
        <w:rPr>
          <w:rFonts w:ascii="Arial" w:hAnsi="Arial" w:cs="Arial"/>
          <w:lang w:val="nl-NL"/>
        </w:rPr>
        <w:t xml:space="preserve"> </w:t>
      </w:r>
      <w:proofErr w:type="gramStart"/>
      <w:r w:rsidR="0007138D" w:rsidRPr="00815869">
        <w:rPr>
          <w:rFonts w:ascii="Arial" w:hAnsi="Arial" w:cs="Arial"/>
          <w:lang w:val="nl-NL"/>
        </w:rPr>
        <w:t>LED terugkoppeling</w:t>
      </w:r>
      <w:r w:rsidR="00957D6B" w:rsidRPr="00815869">
        <w:rPr>
          <w:rFonts w:ascii="Arial" w:hAnsi="Arial" w:cs="Arial"/>
          <w:lang w:val="nl-NL"/>
        </w:rPr>
        <w:t>en</w:t>
      </w:r>
      <w:proofErr w:type="gramEnd"/>
      <w:r w:rsidR="00957D6B" w:rsidRPr="00815869">
        <w:rPr>
          <w:rFonts w:ascii="Arial" w:hAnsi="Arial" w:cs="Arial"/>
          <w:lang w:val="nl-NL"/>
        </w:rPr>
        <w:t xml:space="preserve">. </w:t>
      </w:r>
      <w:r w:rsidR="006239E3" w:rsidRPr="00815869">
        <w:rPr>
          <w:rFonts w:ascii="Arial" w:hAnsi="Arial" w:cs="Arial"/>
          <w:lang w:val="nl-NL"/>
        </w:rPr>
        <w:t xml:space="preserve"> </w:t>
      </w:r>
      <w:r w:rsidR="00957D6B" w:rsidRPr="00815869">
        <w:rPr>
          <w:rFonts w:ascii="Arial" w:hAnsi="Arial" w:cs="Arial"/>
          <w:lang w:val="nl-NL"/>
        </w:rPr>
        <w:t>A</w:t>
      </w:r>
      <w:r w:rsidR="006239E3" w:rsidRPr="00815869">
        <w:rPr>
          <w:rFonts w:ascii="Arial" w:hAnsi="Arial" w:cs="Arial"/>
          <w:lang w:val="nl-NL"/>
        </w:rPr>
        <w:t xml:space="preserve">f te werken met een toets van </w:t>
      </w:r>
      <w:r w:rsidR="00957D6B" w:rsidRPr="00815869">
        <w:rPr>
          <w:rFonts w:ascii="Arial" w:hAnsi="Arial" w:cs="Arial"/>
          <w:lang w:val="nl-NL"/>
        </w:rPr>
        <w:t xml:space="preserve">                </w:t>
      </w:r>
      <w:r w:rsidR="006239E3" w:rsidRPr="00815869">
        <w:rPr>
          <w:rFonts w:ascii="Arial" w:hAnsi="Arial" w:cs="Arial"/>
          <w:lang w:val="nl-NL"/>
        </w:rPr>
        <w:t xml:space="preserve">2 modules met </w:t>
      </w:r>
      <w:r w:rsidR="00957D6B" w:rsidRPr="00815869">
        <w:rPr>
          <w:rFonts w:ascii="Arial" w:hAnsi="Arial" w:cs="Arial"/>
          <w:lang w:val="nl-NL"/>
        </w:rPr>
        <w:t>1</w:t>
      </w:r>
      <w:r w:rsidR="006239E3" w:rsidRPr="00815869">
        <w:rPr>
          <w:rFonts w:ascii="Arial" w:hAnsi="Arial" w:cs="Arial"/>
          <w:lang w:val="nl-NL"/>
        </w:rPr>
        <w:t xml:space="preserve"> of </w:t>
      </w:r>
      <w:r w:rsidR="00957D6B" w:rsidRPr="00815869">
        <w:rPr>
          <w:rFonts w:ascii="Arial" w:hAnsi="Arial" w:cs="Arial"/>
          <w:lang w:val="nl-NL"/>
        </w:rPr>
        <w:t>2</w:t>
      </w:r>
      <w:r w:rsidR="006239E3" w:rsidRPr="00815869">
        <w:rPr>
          <w:rFonts w:ascii="Arial" w:hAnsi="Arial" w:cs="Arial"/>
          <w:lang w:val="nl-NL"/>
        </w:rPr>
        <w:t xml:space="preserve"> functies of twee toetsen van 1 module met een of twee functies</w:t>
      </w:r>
      <w:r w:rsidR="00957D6B" w:rsidRPr="00815869">
        <w:rPr>
          <w:rFonts w:ascii="Arial" w:hAnsi="Arial" w:cs="Arial"/>
          <w:lang w:val="nl-NL"/>
        </w:rPr>
        <w:t xml:space="preserve">.                     </w:t>
      </w:r>
      <w:r w:rsidR="006239E3" w:rsidRPr="00815869">
        <w:rPr>
          <w:rFonts w:ascii="Arial" w:hAnsi="Arial" w:cs="Arial"/>
          <w:lang w:val="nl-NL"/>
        </w:rPr>
        <w:t>2 modules</w:t>
      </w:r>
      <w:r w:rsidR="00957D6B" w:rsidRPr="00815869">
        <w:rPr>
          <w:rFonts w:ascii="Arial" w:hAnsi="Arial" w:cs="Arial"/>
          <w:lang w:val="nl-NL"/>
        </w:rPr>
        <w:t xml:space="preserve"> Breed</w:t>
      </w:r>
      <w:r w:rsidR="000750B6" w:rsidRPr="00815869">
        <w:rPr>
          <w:rFonts w:ascii="Arial" w:hAnsi="Arial" w:cs="Arial"/>
          <w:lang w:val="nl-NL"/>
        </w:rPr>
        <w:t>. Verkrijgbaar in de versies:</w:t>
      </w:r>
    </w:p>
    <w:p w:rsidR="000750B6" w:rsidRPr="00815869" w:rsidRDefault="000750B6" w:rsidP="00957D6B">
      <w:pPr>
        <w:spacing w:after="0"/>
        <w:rPr>
          <w:rFonts w:ascii="Arial" w:hAnsi="Arial" w:cs="Arial"/>
          <w:lang w:val="nl-NL"/>
        </w:rPr>
      </w:pPr>
      <w:r w:rsidRPr="00815869">
        <w:rPr>
          <w:rFonts w:ascii="Arial" w:hAnsi="Arial" w:cs="Arial"/>
          <w:lang w:val="nl-NL"/>
        </w:rPr>
        <w:t>K4652M2</w:t>
      </w:r>
      <w:r w:rsidR="005B3E99" w:rsidRPr="00815869">
        <w:rPr>
          <w:rFonts w:ascii="Arial" w:hAnsi="Arial" w:cs="Arial"/>
          <w:lang w:val="nl-NL"/>
        </w:rPr>
        <w:t>:</w:t>
      </w:r>
      <w:r w:rsidRPr="00815869">
        <w:rPr>
          <w:rFonts w:ascii="Arial" w:hAnsi="Arial" w:cs="Arial"/>
          <w:lang w:val="nl-NL"/>
        </w:rPr>
        <w:tab/>
      </w:r>
      <w:r w:rsidRPr="00815869">
        <w:rPr>
          <w:rFonts w:ascii="Arial" w:hAnsi="Arial" w:cs="Arial"/>
          <w:lang w:val="nl-NL"/>
        </w:rPr>
        <w:tab/>
        <w:t>Living Now</w:t>
      </w:r>
    </w:p>
    <w:p w:rsidR="006239E3" w:rsidRPr="00815869" w:rsidRDefault="000750B6" w:rsidP="00957D6B">
      <w:pPr>
        <w:spacing w:after="0"/>
        <w:ind w:left="2160" w:hanging="2160"/>
        <w:rPr>
          <w:rFonts w:ascii="Arial" w:hAnsi="Arial" w:cs="Arial"/>
          <w:lang w:val="nl-NL"/>
        </w:rPr>
      </w:pPr>
      <w:r w:rsidRPr="00815869">
        <w:rPr>
          <w:rFonts w:ascii="Arial" w:hAnsi="Arial" w:cs="Arial"/>
          <w:lang w:val="nl-NL"/>
        </w:rPr>
        <w:t>L4652/2</w:t>
      </w:r>
      <w:r w:rsidR="005B3E99" w:rsidRPr="00815869">
        <w:rPr>
          <w:rFonts w:ascii="Arial" w:hAnsi="Arial" w:cs="Arial"/>
          <w:lang w:val="nl-NL"/>
        </w:rPr>
        <w:t>:</w:t>
      </w:r>
      <w:r w:rsidRPr="00815869">
        <w:rPr>
          <w:rFonts w:ascii="Arial" w:hAnsi="Arial" w:cs="Arial"/>
          <w:lang w:val="nl-NL"/>
        </w:rPr>
        <w:tab/>
      </w:r>
      <w:r w:rsidR="00BC1553" w:rsidRPr="00815869">
        <w:rPr>
          <w:rFonts w:ascii="Arial" w:hAnsi="Arial" w:cs="Arial"/>
          <w:lang w:val="nl-NL"/>
        </w:rPr>
        <w:t>Living Light</w:t>
      </w:r>
    </w:p>
    <w:p w:rsidR="002F3117" w:rsidRPr="00815869" w:rsidRDefault="006239E3" w:rsidP="00957D6B">
      <w:pPr>
        <w:spacing w:after="0"/>
        <w:rPr>
          <w:rFonts w:ascii="Arial" w:hAnsi="Arial" w:cs="Arial"/>
          <w:lang w:val="nl-NL"/>
        </w:rPr>
      </w:pPr>
      <w:bookmarkStart w:id="22" w:name="_Hlk510079205"/>
      <w:r w:rsidRPr="00815869">
        <w:rPr>
          <w:rFonts w:ascii="Arial" w:hAnsi="Arial" w:cs="Arial"/>
          <w:lang w:val="nl-NL"/>
        </w:rPr>
        <w:t>H4652/2:</w:t>
      </w:r>
      <w:r w:rsidRPr="00815869">
        <w:rPr>
          <w:rFonts w:ascii="Arial" w:eastAsia="ArialMTStd-Light" w:hAnsi="Arial" w:cs="Arial"/>
          <w:sz w:val="16"/>
          <w:szCs w:val="16"/>
          <w:lang w:val="nl-NL" w:eastAsia="nl-BE"/>
        </w:rPr>
        <w:t xml:space="preserve"> </w:t>
      </w:r>
      <w:r w:rsidRPr="00815869">
        <w:rPr>
          <w:rFonts w:ascii="Arial" w:eastAsia="ArialMTStd-Light" w:hAnsi="Arial" w:cs="Arial"/>
          <w:sz w:val="16"/>
          <w:szCs w:val="16"/>
          <w:lang w:val="nl-NL" w:eastAsia="nl-BE"/>
        </w:rPr>
        <w:tab/>
      </w:r>
      <w:r w:rsidR="003F19BD" w:rsidRPr="00815869">
        <w:rPr>
          <w:rFonts w:ascii="Arial" w:eastAsia="ArialMTStd-Light" w:hAnsi="Arial" w:cs="Arial"/>
          <w:sz w:val="16"/>
          <w:szCs w:val="16"/>
          <w:lang w:val="nl-NL" w:eastAsia="nl-BE"/>
        </w:rPr>
        <w:tab/>
      </w:r>
      <w:r w:rsidRPr="00815869">
        <w:rPr>
          <w:rFonts w:ascii="Arial" w:hAnsi="Arial" w:cs="Arial"/>
          <w:lang w:val="nl-NL"/>
        </w:rPr>
        <w:t>Axolute</w:t>
      </w:r>
    </w:p>
    <w:bookmarkEnd w:id="22"/>
    <w:p w:rsidR="00957D6B" w:rsidRPr="00815869" w:rsidRDefault="00957D6B" w:rsidP="003F19BD">
      <w:pPr>
        <w:ind w:left="2160" w:hanging="2160"/>
        <w:rPr>
          <w:rFonts w:ascii="Arial" w:hAnsi="Arial" w:cs="Arial"/>
          <w:lang w:val="nl-NL"/>
        </w:rPr>
      </w:pPr>
    </w:p>
    <w:p w:rsidR="00957D6B" w:rsidRPr="00815869" w:rsidRDefault="000B2AE3" w:rsidP="00254D02">
      <w:pPr>
        <w:spacing w:after="0"/>
        <w:ind w:left="2160" w:hanging="2160"/>
        <w:rPr>
          <w:rFonts w:ascii="Arial" w:hAnsi="Arial" w:cs="Arial"/>
          <w:lang w:val="nl-NL"/>
        </w:rPr>
      </w:pPr>
      <w:r w:rsidRPr="00815869">
        <w:rPr>
          <w:rFonts w:ascii="Arial" w:hAnsi="Arial" w:cs="Arial"/>
          <w:lang w:val="nl-NL"/>
        </w:rPr>
        <w:tab/>
      </w:r>
      <w:r w:rsidR="006239E3" w:rsidRPr="00815869">
        <w:rPr>
          <w:rFonts w:ascii="Arial" w:hAnsi="Arial" w:cs="Arial"/>
          <w:lang w:val="nl-NL"/>
        </w:rPr>
        <w:t>Bedieningselement dat 3 actuatoren voor enkele of dubbele verbruikers kan aansturen - af te werken met 3 toetsen van 1 module met een of twee functies</w:t>
      </w:r>
      <w:r w:rsidR="00254D02" w:rsidRPr="00815869">
        <w:rPr>
          <w:rFonts w:ascii="Arial" w:hAnsi="Arial" w:cs="Arial"/>
          <w:lang w:val="nl-NL"/>
        </w:rPr>
        <w:t>.</w:t>
      </w:r>
      <w:r w:rsidR="00957D6B" w:rsidRPr="00815869">
        <w:rPr>
          <w:rFonts w:ascii="Arial" w:hAnsi="Arial" w:cs="Arial"/>
          <w:lang w:val="nl-NL"/>
        </w:rPr>
        <w:t xml:space="preserve"> </w:t>
      </w:r>
      <w:r w:rsidR="00254D02" w:rsidRPr="00815869">
        <w:rPr>
          <w:rFonts w:ascii="Arial" w:hAnsi="Arial" w:cs="Arial"/>
          <w:lang w:val="nl-NL"/>
        </w:rPr>
        <w:t xml:space="preserve">        </w:t>
      </w:r>
      <w:r w:rsidR="00957D6B" w:rsidRPr="00815869">
        <w:rPr>
          <w:rFonts w:ascii="Arial" w:hAnsi="Arial" w:cs="Arial"/>
          <w:lang w:val="nl-NL"/>
        </w:rPr>
        <w:t xml:space="preserve">Met </w:t>
      </w:r>
      <w:r w:rsidR="00254D02" w:rsidRPr="00815869">
        <w:rPr>
          <w:rFonts w:ascii="Arial" w:hAnsi="Arial" w:cs="Arial"/>
          <w:lang w:val="nl-NL"/>
        </w:rPr>
        <w:t>3</w:t>
      </w:r>
      <w:r w:rsidR="00957D6B" w:rsidRPr="00815869">
        <w:rPr>
          <w:rFonts w:ascii="Arial" w:hAnsi="Arial" w:cs="Arial"/>
          <w:lang w:val="nl-NL"/>
        </w:rPr>
        <w:t xml:space="preserve"> geïntegreerde </w:t>
      </w:r>
      <w:proofErr w:type="gramStart"/>
      <w:r w:rsidR="00957D6B" w:rsidRPr="00815869">
        <w:rPr>
          <w:rFonts w:ascii="Arial" w:hAnsi="Arial" w:cs="Arial"/>
          <w:lang w:val="nl-NL"/>
        </w:rPr>
        <w:t>LED terugkoppelingen</w:t>
      </w:r>
      <w:proofErr w:type="gramEnd"/>
      <w:r w:rsidR="00957D6B" w:rsidRPr="00815869">
        <w:rPr>
          <w:rFonts w:ascii="Arial" w:hAnsi="Arial" w:cs="Arial"/>
          <w:lang w:val="nl-NL"/>
        </w:rPr>
        <w:t xml:space="preserve">. </w:t>
      </w:r>
      <w:r w:rsidR="006239E3" w:rsidRPr="00815869">
        <w:rPr>
          <w:rFonts w:ascii="Arial" w:hAnsi="Arial" w:cs="Arial"/>
          <w:lang w:val="nl-NL"/>
        </w:rPr>
        <w:t xml:space="preserve"> 3 modules</w:t>
      </w:r>
      <w:r w:rsidR="00957D6B" w:rsidRPr="00815869">
        <w:rPr>
          <w:rFonts w:ascii="Arial" w:hAnsi="Arial" w:cs="Arial"/>
          <w:lang w:val="nl-NL"/>
        </w:rPr>
        <w:t xml:space="preserve"> breed. </w:t>
      </w:r>
      <w:r w:rsidR="00254D02" w:rsidRPr="00815869">
        <w:rPr>
          <w:rFonts w:ascii="Arial" w:hAnsi="Arial" w:cs="Arial"/>
          <w:lang w:val="nl-NL"/>
        </w:rPr>
        <w:t xml:space="preserve">                     </w:t>
      </w:r>
      <w:r w:rsidR="00957D6B" w:rsidRPr="00815869">
        <w:rPr>
          <w:rFonts w:ascii="Arial" w:hAnsi="Arial" w:cs="Arial"/>
          <w:lang w:val="nl-NL"/>
        </w:rPr>
        <w:t>Verkrijgbaar in de versies:</w:t>
      </w:r>
    </w:p>
    <w:p w:rsidR="00957D6B" w:rsidRPr="00815869" w:rsidRDefault="00957D6B" w:rsidP="00254D02">
      <w:pPr>
        <w:spacing w:after="0"/>
        <w:ind w:left="2160" w:hanging="2160"/>
        <w:rPr>
          <w:rFonts w:ascii="Arial" w:hAnsi="Arial" w:cs="Arial"/>
          <w:lang w:val="en-US"/>
        </w:rPr>
      </w:pPr>
      <w:r w:rsidRPr="00815869">
        <w:rPr>
          <w:rFonts w:ascii="Arial" w:hAnsi="Arial" w:cs="Arial"/>
          <w:lang w:val="en-US"/>
        </w:rPr>
        <w:t>K4652/3</w:t>
      </w:r>
      <w:r w:rsidR="005B3E99" w:rsidRPr="00815869">
        <w:rPr>
          <w:rFonts w:ascii="Arial" w:hAnsi="Arial" w:cs="Arial"/>
          <w:lang w:val="en-US"/>
        </w:rPr>
        <w:t>:</w:t>
      </w:r>
      <w:r w:rsidRPr="00815869">
        <w:rPr>
          <w:rFonts w:ascii="Arial" w:hAnsi="Arial" w:cs="Arial"/>
          <w:lang w:val="en-US"/>
        </w:rPr>
        <w:tab/>
        <w:t>Living Now</w:t>
      </w:r>
    </w:p>
    <w:p w:rsidR="00957D6B" w:rsidRPr="00815869" w:rsidRDefault="00957D6B" w:rsidP="00957D6B">
      <w:pPr>
        <w:spacing w:after="0"/>
        <w:rPr>
          <w:rFonts w:ascii="Arial" w:hAnsi="Arial" w:cs="Arial"/>
          <w:lang w:val="en-US"/>
        </w:rPr>
      </w:pPr>
      <w:r w:rsidRPr="00815869">
        <w:rPr>
          <w:rFonts w:ascii="Arial" w:hAnsi="Arial" w:cs="Arial"/>
          <w:lang w:val="en-US"/>
        </w:rPr>
        <w:t>L4652/3</w:t>
      </w:r>
      <w:r w:rsidR="005B3E99" w:rsidRPr="00815869">
        <w:rPr>
          <w:rFonts w:ascii="Arial" w:hAnsi="Arial" w:cs="Arial"/>
          <w:lang w:val="en-US"/>
        </w:rPr>
        <w:t>:</w:t>
      </w:r>
      <w:r w:rsidRPr="00815869">
        <w:rPr>
          <w:rFonts w:ascii="Arial" w:hAnsi="Arial" w:cs="Arial"/>
          <w:lang w:val="en-US"/>
        </w:rPr>
        <w:tab/>
      </w:r>
      <w:r w:rsidRPr="00815869">
        <w:rPr>
          <w:rFonts w:ascii="Arial" w:hAnsi="Arial" w:cs="Arial"/>
          <w:lang w:val="en-US"/>
        </w:rPr>
        <w:tab/>
        <w:t>Living Light</w:t>
      </w:r>
    </w:p>
    <w:p w:rsidR="002F3117" w:rsidRPr="00815869" w:rsidRDefault="006239E3" w:rsidP="00957D6B">
      <w:pPr>
        <w:spacing w:after="0"/>
        <w:rPr>
          <w:rFonts w:ascii="Arial" w:hAnsi="Arial" w:cs="Arial"/>
          <w:lang w:val="nl-NL"/>
        </w:rPr>
      </w:pPr>
      <w:r w:rsidRPr="00815869">
        <w:rPr>
          <w:rFonts w:ascii="Arial" w:hAnsi="Arial" w:cs="Arial"/>
          <w:lang w:val="nl-NL"/>
        </w:rPr>
        <w:t xml:space="preserve">H4652/3: </w:t>
      </w:r>
      <w:r w:rsidRPr="00815869">
        <w:rPr>
          <w:rFonts w:ascii="Arial" w:hAnsi="Arial" w:cs="Arial"/>
          <w:lang w:val="nl-NL"/>
        </w:rPr>
        <w:tab/>
      </w:r>
      <w:r w:rsidR="003F19BD" w:rsidRPr="00815869">
        <w:rPr>
          <w:rFonts w:ascii="Arial" w:hAnsi="Arial" w:cs="Arial"/>
          <w:lang w:val="nl-NL"/>
        </w:rPr>
        <w:tab/>
      </w:r>
      <w:proofErr w:type="spellStart"/>
      <w:r w:rsidRPr="00815869">
        <w:rPr>
          <w:rFonts w:ascii="Arial" w:hAnsi="Arial" w:cs="Arial"/>
          <w:lang w:val="nl-NL"/>
        </w:rPr>
        <w:t>Axolute</w:t>
      </w:r>
      <w:proofErr w:type="spellEnd"/>
    </w:p>
    <w:p w:rsidR="00957D6B" w:rsidRPr="00815869" w:rsidRDefault="00957D6B" w:rsidP="003F19BD">
      <w:pPr>
        <w:ind w:left="2160" w:hanging="2160"/>
        <w:rPr>
          <w:rFonts w:ascii="Arial" w:hAnsi="Arial" w:cs="Arial"/>
          <w:lang w:val="nl-NL"/>
        </w:rPr>
      </w:pPr>
    </w:p>
    <w:p w:rsidR="00501815" w:rsidRPr="00815869" w:rsidRDefault="00501815" w:rsidP="00896D32">
      <w:pPr>
        <w:spacing w:after="0"/>
        <w:ind w:left="2160" w:hanging="2160"/>
        <w:rPr>
          <w:rFonts w:ascii="Arial" w:hAnsi="Arial" w:cs="Arial"/>
          <w:lang w:val="nl-NL"/>
        </w:rPr>
      </w:pPr>
      <w:r w:rsidRPr="00815869">
        <w:rPr>
          <w:rFonts w:ascii="Arial" w:hAnsi="Arial" w:cs="Arial"/>
          <w:lang w:val="nl-NL"/>
        </w:rPr>
        <w:tab/>
        <w:t>Bediening met 8 drukknoppen voor de</w:t>
      </w:r>
      <w:r w:rsidRPr="00815869">
        <w:rPr>
          <w:rFonts w:ascii="Arial" w:hAnsi="Arial" w:cs="Arial"/>
          <w:lang w:val="nl-NL"/>
        </w:rPr>
        <w:tab/>
        <w:t>bediening van verlichting, rolluiken, muziek</w:t>
      </w:r>
      <w:r w:rsidR="00957D6B" w:rsidRPr="00815869">
        <w:rPr>
          <w:rFonts w:ascii="Arial" w:hAnsi="Arial" w:cs="Arial"/>
          <w:lang w:val="nl-NL"/>
        </w:rPr>
        <w:t xml:space="preserve"> </w:t>
      </w:r>
      <w:r w:rsidRPr="00815869">
        <w:rPr>
          <w:rFonts w:ascii="Arial" w:hAnsi="Arial" w:cs="Arial"/>
          <w:lang w:val="nl-NL"/>
        </w:rPr>
        <w:t>en scenario’s - aansluiting BUS SCS.</w:t>
      </w:r>
    </w:p>
    <w:p w:rsidR="00896D32" w:rsidRPr="00815869" w:rsidRDefault="00896D32" w:rsidP="00896D32">
      <w:pPr>
        <w:spacing w:after="0"/>
        <w:ind w:left="2160" w:hanging="2160"/>
        <w:rPr>
          <w:rFonts w:ascii="Arial" w:hAnsi="Arial" w:cs="Arial"/>
          <w:lang w:val="nl-NL"/>
        </w:rPr>
      </w:pPr>
      <w:bookmarkStart w:id="23" w:name="_Hlk510079255"/>
      <w:r w:rsidRPr="00815869">
        <w:rPr>
          <w:rFonts w:ascii="Arial" w:hAnsi="Arial" w:cs="Arial"/>
          <w:lang w:val="nl-NL"/>
        </w:rPr>
        <w:t>LN4652:</w:t>
      </w:r>
      <w:r w:rsidRPr="00815869">
        <w:rPr>
          <w:rFonts w:ascii="Arial" w:hAnsi="Arial" w:cs="Arial"/>
          <w:lang w:val="nl-NL"/>
        </w:rPr>
        <w:tab/>
        <w:t xml:space="preserve">Living Light </w:t>
      </w:r>
    </w:p>
    <w:p w:rsidR="006239E3" w:rsidRPr="00815869" w:rsidRDefault="00501815" w:rsidP="00896D32">
      <w:pPr>
        <w:spacing w:after="0"/>
        <w:ind w:left="2160" w:hanging="2160"/>
        <w:rPr>
          <w:rFonts w:ascii="Arial" w:hAnsi="Arial" w:cs="Arial"/>
          <w:lang w:val="nl-NL"/>
        </w:rPr>
      </w:pPr>
      <w:r w:rsidRPr="00815869">
        <w:rPr>
          <w:rFonts w:ascii="Arial" w:hAnsi="Arial" w:cs="Arial"/>
          <w:lang w:val="nl-NL"/>
        </w:rPr>
        <w:t xml:space="preserve">H4652: </w:t>
      </w:r>
      <w:r w:rsidRPr="00815869">
        <w:rPr>
          <w:rFonts w:ascii="Arial" w:hAnsi="Arial" w:cs="Arial"/>
          <w:lang w:val="nl-NL"/>
        </w:rPr>
        <w:tab/>
        <w:t>Axolute</w:t>
      </w:r>
    </w:p>
    <w:bookmarkEnd w:id="23"/>
    <w:p w:rsidR="0099551A" w:rsidRPr="00815869" w:rsidRDefault="002F3117" w:rsidP="002E0FEF">
      <w:pPr>
        <w:ind w:left="2160" w:hanging="2160"/>
        <w:rPr>
          <w:rFonts w:ascii="Arial" w:hAnsi="Arial" w:cs="Arial"/>
          <w:lang w:val="nl-NL"/>
        </w:rPr>
      </w:pPr>
      <w:r w:rsidRPr="00815869">
        <w:rPr>
          <w:rFonts w:ascii="Arial" w:hAnsi="Arial" w:cs="Arial"/>
          <w:lang w:val="nl-NL"/>
        </w:rPr>
        <w:t>HD/HC/HS4657M3/4:</w:t>
      </w:r>
      <w:r w:rsidR="0099551A" w:rsidRPr="00815869">
        <w:rPr>
          <w:rFonts w:ascii="Arial" w:hAnsi="Arial" w:cs="Arial"/>
          <w:lang w:val="nl-NL"/>
        </w:rPr>
        <w:tab/>
      </w:r>
      <w:r w:rsidR="00617E3C" w:rsidRPr="00815869">
        <w:rPr>
          <w:rFonts w:ascii="Arial" w:hAnsi="Arial" w:cs="Arial"/>
          <w:lang w:val="nl-NL"/>
        </w:rPr>
        <w:t>Glazen b</w:t>
      </w:r>
      <w:r w:rsidR="0099551A" w:rsidRPr="00815869">
        <w:rPr>
          <w:rFonts w:ascii="Arial" w:hAnsi="Arial" w:cs="Arial"/>
          <w:lang w:val="nl-NL"/>
        </w:rPr>
        <w:t xml:space="preserve">ediening </w:t>
      </w:r>
      <w:proofErr w:type="gramStart"/>
      <w:r w:rsidR="004A0FF2" w:rsidRPr="00815869">
        <w:rPr>
          <w:rFonts w:ascii="Arial" w:hAnsi="Arial" w:cs="Arial"/>
          <w:lang w:val="nl-NL"/>
        </w:rPr>
        <w:t xml:space="preserve">met </w:t>
      </w:r>
      <w:r w:rsidR="0099551A" w:rsidRPr="00815869">
        <w:rPr>
          <w:rFonts w:ascii="Arial" w:hAnsi="Arial" w:cs="Arial"/>
          <w:lang w:val="nl-NL"/>
        </w:rPr>
        <w:t xml:space="preserve"> 6</w:t>
      </w:r>
      <w:proofErr w:type="gramEnd"/>
      <w:r w:rsidR="0099551A" w:rsidRPr="00815869">
        <w:rPr>
          <w:rFonts w:ascii="Arial" w:hAnsi="Arial" w:cs="Arial"/>
          <w:lang w:val="nl-NL"/>
        </w:rPr>
        <w:t xml:space="preserve"> of 8 capacitieve toetsen, die oplichten bij het aanraken, voorzien van een blauwe led met regelbare lichtintensiteit.</w:t>
      </w:r>
      <w:r w:rsidR="004A0FF2" w:rsidRPr="00815869">
        <w:rPr>
          <w:rFonts w:ascii="Arial" w:hAnsi="Arial" w:cs="Arial"/>
          <w:lang w:val="nl-NL"/>
        </w:rPr>
        <w:t xml:space="preserve"> Kan gebruikt worden voor het bedienen van verschillende functies: verlichting, rolluiken en scenario’s.</w:t>
      </w:r>
    </w:p>
    <w:p w:rsidR="00A34209" w:rsidRPr="00815869" w:rsidRDefault="009E59A6" w:rsidP="002E0FEF">
      <w:pPr>
        <w:ind w:left="2880" w:hanging="2880"/>
        <w:rPr>
          <w:rFonts w:ascii="Arial" w:hAnsi="Arial" w:cs="Arial"/>
          <w:lang w:val="nl-NL"/>
        </w:rPr>
      </w:pPr>
      <w:r w:rsidRPr="00815869">
        <w:rPr>
          <w:rFonts w:ascii="Arial" w:hAnsi="Arial" w:cs="Arial"/>
          <w:lang w:val="nl-NL"/>
        </w:rPr>
        <w:t>L/N/NT/</w:t>
      </w:r>
      <w:r w:rsidR="002F3117" w:rsidRPr="00815869">
        <w:rPr>
          <w:rFonts w:ascii="Arial" w:hAnsi="Arial" w:cs="Arial"/>
          <w:lang w:val="nl-NL"/>
        </w:rPr>
        <w:t>HD/HC/HS4680:</w:t>
      </w:r>
      <w:r w:rsidR="002E0FEF" w:rsidRPr="00815869">
        <w:rPr>
          <w:rFonts w:ascii="Arial" w:hAnsi="Arial" w:cs="Arial"/>
          <w:lang w:val="nl-NL"/>
        </w:rPr>
        <w:tab/>
      </w:r>
      <w:r w:rsidR="004A0FF2" w:rsidRPr="00815869">
        <w:rPr>
          <w:rFonts w:ascii="Arial" w:hAnsi="Arial" w:cs="Arial"/>
          <w:lang w:val="nl-NL"/>
        </w:rPr>
        <w:t>S</w:t>
      </w:r>
      <w:r w:rsidR="00501815" w:rsidRPr="00815869">
        <w:rPr>
          <w:rFonts w:ascii="Arial" w:hAnsi="Arial" w:cs="Arial"/>
          <w:lang w:val="nl-NL"/>
        </w:rPr>
        <w:t xml:space="preserve">cenariobediening om 4 </w:t>
      </w:r>
      <w:proofErr w:type="gramStart"/>
      <w:r w:rsidR="00501815" w:rsidRPr="00815869">
        <w:rPr>
          <w:rFonts w:ascii="Arial" w:hAnsi="Arial" w:cs="Arial"/>
          <w:lang w:val="nl-NL"/>
        </w:rPr>
        <w:t>s</w:t>
      </w:r>
      <w:r w:rsidR="004A0FF2" w:rsidRPr="00815869">
        <w:rPr>
          <w:rFonts w:ascii="Arial" w:hAnsi="Arial" w:cs="Arial"/>
          <w:lang w:val="nl-NL"/>
        </w:rPr>
        <w:t xml:space="preserve">cenario’s </w:t>
      </w:r>
      <w:r w:rsidR="00501815" w:rsidRPr="00815869">
        <w:rPr>
          <w:rFonts w:ascii="Arial" w:hAnsi="Arial" w:cs="Arial"/>
          <w:lang w:val="nl-NL"/>
        </w:rPr>
        <w:t xml:space="preserve"> mee</w:t>
      </w:r>
      <w:proofErr w:type="gramEnd"/>
      <w:r w:rsidR="00501815" w:rsidRPr="00815869">
        <w:rPr>
          <w:rFonts w:ascii="Arial" w:hAnsi="Arial" w:cs="Arial"/>
          <w:lang w:val="nl-NL"/>
        </w:rPr>
        <w:t xml:space="preserve"> </w:t>
      </w:r>
      <w:r w:rsidR="00617E3C" w:rsidRPr="00815869">
        <w:rPr>
          <w:rFonts w:ascii="Arial" w:hAnsi="Arial" w:cs="Arial"/>
          <w:lang w:val="nl-NL"/>
        </w:rPr>
        <w:t>te activeren – uitgerust met etiket om de functie aan te duiden.</w:t>
      </w:r>
    </w:p>
    <w:p w:rsidR="00A34209" w:rsidRPr="00815869" w:rsidRDefault="00A34209">
      <w:pPr>
        <w:spacing w:after="0" w:line="240" w:lineRule="auto"/>
        <w:rPr>
          <w:rFonts w:ascii="Arial" w:hAnsi="Arial" w:cs="Arial"/>
          <w:lang w:val="nl-NL"/>
        </w:rPr>
      </w:pPr>
      <w:r w:rsidRPr="00815869">
        <w:rPr>
          <w:rFonts w:ascii="Arial" w:hAnsi="Arial" w:cs="Arial"/>
          <w:lang w:val="nl-NL"/>
        </w:rPr>
        <w:br w:type="page"/>
      </w:r>
    </w:p>
    <w:p w:rsidR="00C74D10" w:rsidRPr="00815869" w:rsidRDefault="002E0FEF" w:rsidP="00815869">
      <w:pPr>
        <w:pStyle w:val="Heading3"/>
      </w:pPr>
      <w:bookmarkStart w:id="24" w:name="_Toc511717320"/>
      <w:r w:rsidRPr="00815869">
        <w:lastRenderedPageBreak/>
        <w:t>Klimatisatie</w:t>
      </w:r>
      <w:bookmarkEnd w:id="24"/>
    </w:p>
    <w:p w:rsidR="00090F08" w:rsidRPr="00815869" w:rsidRDefault="00963353" w:rsidP="003C377C">
      <w:pPr>
        <w:spacing w:after="0"/>
        <w:ind w:left="2127" w:hanging="2127"/>
        <w:rPr>
          <w:rFonts w:ascii="Arial" w:hAnsi="Arial" w:cs="Arial"/>
          <w:lang w:val="nl-NL"/>
        </w:rPr>
      </w:pPr>
      <w:r w:rsidRPr="00815869">
        <w:rPr>
          <w:rFonts w:ascii="Arial" w:hAnsi="Arial" w:cs="Arial"/>
          <w:color w:val="FF0000"/>
          <w:lang w:val="nl-NL"/>
        </w:rPr>
        <w:tab/>
      </w:r>
      <w:r w:rsidR="00090F08" w:rsidRPr="00815869">
        <w:rPr>
          <w:rFonts w:ascii="Arial" w:hAnsi="Arial" w:cs="Arial"/>
          <w:lang w:val="nl-NL"/>
        </w:rPr>
        <w:t>Inbouwthermostaat met retroverlichte display. Laat toe de temperatuur van een</w:t>
      </w:r>
      <w:r w:rsidR="002E0FEF" w:rsidRPr="00815869">
        <w:rPr>
          <w:rFonts w:ascii="Arial" w:hAnsi="Arial" w:cs="Arial"/>
          <w:lang w:val="nl-NL"/>
        </w:rPr>
        <w:t xml:space="preserve"> </w:t>
      </w:r>
      <w:r w:rsidR="00090F08" w:rsidRPr="00815869">
        <w:rPr>
          <w:rFonts w:ascii="Arial" w:hAnsi="Arial" w:cs="Arial"/>
          <w:lang w:val="nl-NL"/>
        </w:rPr>
        <w:t>zone te controleren</w:t>
      </w:r>
      <w:r w:rsidR="00BC61AD" w:rsidRPr="00815869">
        <w:rPr>
          <w:rFonts w:ascii="Arial" w:hAnsi="Arial" w:cs="Arial"/>
          <w:lang w:val="nl-NL"/>
        </w:rPr>
        <w:t xml:space="preserve"> </w:t>
      </w:r>
      <w:r w:rsidR="00090F08" w:rsidRPr="00815869">
        <w:rPr>
          <w:rFonts w:ascii="Arial" w:hAnsi="Arial" w:cs="Arial"/>
          <w:lang w:val="nl-NL"/>
        </w:rPr>
        <w:t>Uitgerust met een sonde en ingang voor het aansluiten van een contact (bv. Voor openstaande ramen).</w:t>
      </w:r>
      <w:r w:rsidR="002E0FEF" w:rsidRPr="00815869">
        <w:rPr>
          <w:rFonts w:ascii="Arial" w:hAnsi="Arial" w:cs="Arial"/>
          <w:lang w:val="nl-NL"/>
        </w:rPr>
        <w:br/>
      </w:r>
      <w:r w:rsidR="00090F08" w:rsidRPr="00815869">
        <w:rPr>
          <w:rFonts w:ascii="Arial" w:hAnsi="Arial" w:cs="Arial"/>
          <w:lang w:val="nl-NL"/>
        </w:rPr>
        <w:t xml:space="preserve">Beheer van verschillende systemen en het regelen van de </w:t>
      </w:r>
      <w:r w:rsidR="00617E3C" w:rsidRPr="00815869">
        <w:rPr>
          <w:rFonts w:ascii="Arial" w:hAnsi="Arial" w:cs="Arial"/>
          <w:lang w:val="nl-NL"/>
        </w:rPr>
        <w:t>ventilatorsnelheid bij fan coils</w:t>
      </w:r>
      <w:r w:rsidR="003C377C" w:rsidRPr="00815869">
        <w:rPr>
          <w:rFonts w:ascii="Arial" w:hAnsi="Arial" w:cs="Arial"/>
          <w:lang w:val="nl-NL"/>
        </w:rPr>
        <w:t xml:space="preserve">. </w:t>
      </w:r>
      <w:r w:rsidR="00090F08" w:rsidRPr="00815869">
        <w:rPr>
          <w:rFonts w:ascii="Arial" w:hAnsi="Arial" w:cs="Arial"/>
          <w:lang w:val="nl-NL"/>
        </w:rPr>
        <w:t>2 modules</w:t>
      </w:r>
      <w:r w:rsidR="003C377C" w:rsidRPr="00815869">
        <w:rPr>
          <w:rFonts w:ascii="Arial" w:hAnsi="Arial" w:cs="Arial"/>
          <w:lang w:val="nl-NL"/>
        </w:rPr>
        <w:t xml:space="preserve"> breed. Verkrijgbaar in de versies:</w:t>
      </w:r>
    </w:p>
    <w:p w:rsidR="003C377C" w:rsidRPr="00815869" w:rsidRDefault="003C377C" w:rsidP="003C377C">
      <w:pPr>
        <w:spacing w:after="0"/>
        <w:ind w:left="2127" w:hanging="2127"/>
        <w:rPr>
          <w:rFonts w:ascii="Arial" w:hAnsi="Arial" w:cs="Arial"/>
          <w:lang w:val="nl-NL"/>
        </w:rPr>
      </w:pPr>
      <w:bookmarkStart w:id="25" w:name="_Hlk19266324"/>
      <w:r w:rsidRPr="00815869">
        <w:rPr>
          <w:rFonts w:ascii="Arial" w:hAnsi="Arial" w:cs="Arial"/>
          <w:lang w:val="nl-NL"/>
        </w:rPr>
        <w:t>KW4691</w:t>
      </w:r>
      <w:r w:rsidR="005B3E99" w:rsidRPr="00815869">
        <w:rPr>
          <w:rFonts w:ascii="Arial" w:hAnsi="Arial" w:cs="Arial"/>
          <w:lang w:val="nl-NL"/>
        </w:rPr>
        <w:t>:</w:t>
      </w:r>
      <w:r w:rsidRPr="00815869">
        <w:rPr>
          <w:rFonts w:ascii="Arial" w:hAnsi="Arial" w:cs="Arial"/>
          <w:lang w:val="nl-NL"/>
        </w:rPr>
        <w:tab/>
        <w:t>Living Now Wit</w:t>
      </w:r>
    </w:p>
    <w:p w:rsidR="003C377C" w:rsidRPr="00815869" w:rsidRDefault="003C377C" w:rsidP="003C377C">
      <w:pPr>
        <w:spacing w:after="0"/>
        <w:ind w:left="2127" w:hanging="2127"/>
        <w:rPr>
          <w:rFonts w:ascii="Arial" w:hAnsi="Arial" w:cs="Arial"/>
          <w:lang w:val="nl-NL"/>
        </w:rPr>
      </w:pPr>
      <w:r w:rsidRPr="00815869">
        <w:rPr>
          <w:rFonts w:ascii="Arial" w:hAnsi="Arial" w:cs="Arial"/>
          <w:lang w:val="nl-NL"/>
        </w:rPr>
        <w:t>KG4691</w:t>
      </w:r>
      <w:r w:rsidR="005B3E99" w:rsidRPr="00815869">
        <w:rPr>
          <w:rFonts w:ascii="Arial" w:hAnsi="Arial" w:cs="Arial"/>
          <w:lang w:val="nl-NL"/>
        </w:rPr>
        <w:t>:</w:t>
      </w:r>
      <w:r w:rsidRPr="00815869">
        <w:rPr>
          <w:rFonts w:ascii="Arial" w:hAnsi="Arial" w:cs="Arial"/>
          <w:lang w:val="nl-NL"/>
        </w:rPr>
        <w:tab/>
        <w:t>Living Now Zwart</w:t>
      </w:r>
    </w:p>
    <w:p w:rsidR="003C377C" w:rsidRPr="00815869" w:rsidRDefault="003C377C" w:rsidP="003C377C">
      <w:pPr>
        <w:spacing w:after="0"/>
        <w:ind w:left="2127" w:hanging="2127"/>
        <w:rPr>
          <w:rFonts w:ascii="Arial" w:hAnsi="Arial" w:cs="Arial"/>
          <w:lang w:val="en-US"/>
        </w:rPr>
      </w:pPr>
      <w:r w:rsidRPr="00815869">
        <w:rPr>
          <w:rFonts w:ascii="Arial" w:hAnsi="Arial" w:cs="Arial"/>
          <w:lang w:val="en-US"/>
        </w:rPr>
        <w:t>KM4691</w:t>
      </w:r>
      <w:r w:rsidR="005B3E99" w:rsidRPr="00815869">
        <w:rPr>
          <w:rFonts w:ascii="Arial" w:hAnsi="Arial" w:cs="Arial"/>
          <w:lang w:val="en-US"/>
        </w:rPr>
        <w:t>:</w:t>
      </w:r>
      <w:r w:rsidRPr="00815869">
        <w:rPr>
          <w:rFonts w:ascii="Arial" w:hAnsi="Arial" w:cs="Arial"/>
          <w:lang w:val="en-US"/>
        </w:rPr>
        <w:tab/>
        <w:t xml:space="preserve">Living Now </w:t>
      </w:r>
      <w:proofErr w:type="spellStart"/>
      <w:r w:rsidRPr="00815869">
        <w:rPr>
          <w:rFonts w:ascii="Arial" w:hAnsi="Arial" w:cs="Arial"/>
          <w:lang w:val="en-US"/>
        </w:rPr>
        <w:t>Zand</w:t>
      </w:r>
      <w:proofErr w:type="spellEnd"/>
    </w:p>
    <w:p w:rsidR="00107019" w:rsidRPr="00815869" w:rsidRDefault="003C377C" w:rsidP="003C377C">
      <w:pPr>
        <w:spacing w:after="0"/>
        <w:ind w:left="2127" w:hanging="2127"/>
        <w:rPr>
          <w:rFonts w:ascii="Arial" w:hAnsi="Arial" w:cs="Arial"/>
          <w:lang w:val="en-US"/>
        </w:rPr>
      </w:pPr>
      <w:r w:rsidRPr="00815869">
        <w:rPr>
          <w:rFonts w:ascii="Arial" w:hAnsi="Arial" w:cs="Arial"/>
          <w:lang w:val="en-US"/>
        </w:rPr>
        <w:t>LN4691</w:t>
      </w:r>
      <w:r w:rsidR="005B3E99" w:rsidRPr="00815869">
        <w:rPr>
          <w:rFonts w:ascii="Arial" w:hAnsi="Arial" w:cs="Arial"/>
          <w:lang w:val="en-US"/>
        </w:rPr>
        <w:t>:</w:t>
      </w:r>
      <w:r w:rsidRPr="00815869">
        <w:rPr>
          <w:rFonts w:ascii="Arial" w:hAnsi="Arial" w:cs="Arial"/>
          <w:lang w:val="en-US"/>
        </w:rPr>
        <w:tab/>
        <w:t>Living Light</w:t>
      </w:r>
    </w:p>
    <w:p w:rsidR="00C74D10" w:rsidRPr="00815869" w:rsidRDefault="00090F08" w:rsidP="003C377C">
      <w:pPr>
        <w:tabs>
          <w:tab w:val="left" w:pos="2127"/>
        </w:tabs>
        <w:spacing w:after="0"/>
        <w:rPr>
          <w:rFonts w:ascii="Arial" w:hAnsi="Arial" w:cs="Arial"/>
          <w:lang w:val="nl-NL"/>
        </w:rPr>
      </w:pPr>
      <w:r w:rsidRPr="00815869">
        <w:rPr>
          <w:rFonts w:ascii="Arial" w:hAnsi="Arial" w:cs="Arial"/>
          <w:lang w:val="nl-NL"/>
        </w:rPr>
        <w:t>H4691</w:t>
      </w:r>
      <w:r w:rsidR="005B3E99" w:rsidRPr="00815869">
        <w:rPr>
          <w:rFonts w:ascii="Arial" w:hAnsi="Arial" w:cs="Arial"/>
          <w:lang w:val="nl-NL"/>
        </w:rPr>
        <w:t>:</w:t>
      </w:r>
      <w:r w:rsidR="00963353" w:rsidRPr="00815869">
        <w:rPr>
          <w:rFonts w:ascii="Arial" w:hAnsi="Arial" w:cs="Arial"/>
          <w:lang w:val="nl-NL"/>
        </w:rPr>
        <w:tab/>
      </w:r>
      <w:proofErr w:type="spellStart"/>
      <w:r w:rsidRPr="00815869">
        <w:rPr>
          <w:rFonts w:ascii="Arial" w:hAnsi="Arial" w:cs="Arial"/>
          <w:lang w:val="nl-NL"/>
        </w:rPr>
        <w:t>Axolute</w:t>
      </w:r>
      <w:proofErr w:type="spellEnd"/>
    </w:p>
    <w:bookmarkEnd w:id="25"/>
    <w:p w:rsidR="003C377C" w:rsidRPr="00815869" w:rsidRDefault="003C377C" w:rsidP="00963353">
      <w:pPr>
        <w:ind w:left="2127" w:hanging="2127"/>
        <w:rPr>
          <w:rFonts w:ascii="Arial" w:hAnsi="Arial" w:cs="Arial"/>
          <w:lang w:val="nl-NL"/>
        </w:rPr>
      </w:pPr>
    </w:p>
    <w:p w:rsidR="006621A8" w:rsidRPr="00815869" w:rsidRDefault="006621A8" w:rsidP="00963353">
      <w:pPr>
        <w:ind w:left="2127" w:hanging="2127"/>
        <w:rPr>
          <w:rFonts w:ascii="Arial" w:hAnsi="Arial" w:cs="Arial"/>
          <w:lang w:val="nl-NL"/>
        </w:rPr>
      </w:pPr>
      <w:r w:rsidRPr="00815869">
        <w:rPr>
          <w:rFonts w:ascii="Arial" w:hAnsi="Arial" w:cs="Arial"/>
          <w:lang w:val="nl-NL"/>
        </w:rPr>
        <w:t>F430/2:</w:t>
      </w:r>
      <w:r w:rsidR="00963353" w:rsidRPr="00815869">
        <w:rPr>
          <w:rFonts w:ascii="Arial" w:hAnsi="Arial" w:cs="Arial"/>
          <w:lang w:val="nl-NL"/>
        </w:rPr>
        <w:tab/>
      </w:r>
      <w:r w:rsidR="009344FC" w:rsidRPr="00815869">
        <w:rPr>
          <w:rFonts w:ascii="Arial" w:hAnsi="Arial" w:cs="Arial"/>
          <w:lang w:val="nl-NL"/>
        </w:rPr>
        <w:t xml:space="preserve">Actuator met 2 afzonderlijke relais: 6A resistief, 3A elektroventielen en pompen. Logische onderlinge blokkering van relais door middel van configuratie. 2 </w:t>
      </w:r>
      <w:proofErr w:type="gramStart"/>
      <w:r w:rsidR="009344FC" w:rsidRPr="00815869">
        <w:rPr>
          <w:rFonts w:ascii="Arial" w:hAnsi="Arial" w:cs="Arial"/>
          <w:lang w:val="nl-NL"/>
        </w:rPr>
        <w:t>DIN modules</w:t>
      </w:r>
      <w:proofErr w:type="gramEnd"/>
      <w:r w:rsidR="009344FC" w:rsidRPr="00815869">
        <w:rPr>
          <w:rFonts w:ascii="Arial" w:hAnsi="Arial" w:cs="Arial"/>
          <w:lang w:val="nl-NL"/>
        </w:rPr>
        <w:t>.</w:t>
      </w:r>
    </w:p>
    <w:p w:rsidR="006621A8" w:rsidRPr="00815869" w:rsidRDefault="006621A8" w:rsidP="00754B06">
      <w:pPr>
        <w:ind w:left="2127" w:hanging="2127"/>
        <w:rPr>
          <w:rFonts w:ascii="Arial" w:hAnsi="Arial" w:cs="Arial"/>
          <w:lang w:val="nl-NL"/>
        </w:rPr>
      </w:pPr>
      <w:r w:rsidRPr="00815869">
        <w:rPr>
          <w:rFonts w:ascii="Arial" w:hAnsi="Arial" w:cs="Arial"/>
          <w:lang w:val="nl-NL"/>
        </w:rPr>
        <w:t>F430/4:</w:t>
      </w:r>
      <w:r w:rsidR="00963353" w:rsidRPr="00815869">
        <w:rPr>
          <w:rFonts w:ascii="Arial" w:hAnsi="Arial" w:cs="Arial"/>
          <w:lang w:val="nl-NL"/>
        </w:rPr>
        <w:tab/>
      </w:r>
      <w:r w:rsidR="009344FC" w:rsidRPr="00815869">
        <w:rPr>
          <w:rFonts w:ascii="Arial" w:hAnsi="Arial" w:cs="Arial"/>
          <w:lang w:val="nl-NL"/>
        </w:rPr>
        <w:t xml:space="preserve">Actuator met 4 afzonderlijke relais: 6A resistief, 3A elektroventielen, pompen en fan-coils. Logische onderlinge van relais door middel van configuratie. 2 </w:t>
      </w:r>
      <w:proofErr w:type="gramStart"/>
      <w:r w:rsidR="009344FC" w:rsidRPr="00815869">
        <w:rPr>
          <w:rFonts w:ascii="Arial" w:hAnsi="Arial" w:cs="Arial"/>
          <w:lang w:val="nl-NL"/>
        </w:rPr>
        <w:t>DIN modules</w:t>
      </w:r>
      <w:proofErr w:type="gramEnd"/>
      <w:r w:rsidR="009344FC" w:rsidRPr="00815869">
        <w:rPr>
          <w:rFonts w:ascii="Arial" w:hAnsi="Arial" w:cs="Arial"/>
          <w:lang w:val="nl-NL"/>
        </w:rPr>
        <w:t>.</w:t>
      </w:r>
    </w:p>
    <w:p w:rsidR="009D2593" w:rsidRPr="00815869" w:rsidRDefault="00C74D10" w:rsidP="00963353">
      <w:pPr>
        <w:ind w:left="2127" w:hanging="2127"/>
        <w:rPr>
          <w:rFonts w:ascii="Arial" w:hAnsi="Arial" w:cs="Arial"/>
          <w:lang w:val="nl-NL"/>
        </w:rPr>
      </w:pPr>
      <w:r w:rsidRPr="00815869">
        <w:rPr>
          <w:rFonts w:ascii="Arial" w:hAnsi="Arial" w:cs="Arial"/>
          <w:lang w:val="nl-NL"/>
        </w:rPr>
        <w:t>F430R</w:t>
      </w:r>
      <w:r w:rsidR="00BC1553" w:rsidRPr="00815869">
        <w:rPr>
          <w:rFonts w:ascii="Arial" w:hAnsi="Arial" w:cs="Arial"/>
          <w:lang w:val="nl-NL"/>
        </w:rPr>
        <w:t>8:</w:t>
      </w:r>
      <w:r w:rsidR="00BC1553" w:rsidRPr="00815869">
        <w:rPr>
          <w:rFonts w:ascii="Arial" w:hAnsi="Arial" w:cs="Arial"/>
          <w:color w:val="FF0000"/>
          <w:lang w:val="nl-NL"/>
        </w:rPr>
        <w:t xml:space="preserve"> </w:t>
      </w:r>
      <w:r w:rsidR="00BC1553" w:rsidRPr="00815869">
        <w:rPr>
          <w:rFonts w:ascii="Arial" w:hAnsi="Arial" w:cs="Arial"/>
          <w:color w:val="FF0000"/>
          <w:lang w:val="nl-NL"/>
        </w:rPr>
        <w:tab/>
      </w:r>
      <w:r w:rsidR="009D2593" w:rsidRPr="00815869">
        <w:rPr>
          <w:rFonts w:ascii="Arial" w:hAnsi="Arial" w:cs="Arial"/>
          <w:lang w:val="nl-NL"/>
        </w:rPr>
        <w:t>Actuator met 8 onafhankelijke contacten voor het schakelen van kleppen (ON-OFF),</w:t>
      </w:r>
      <w:r w:rsidR="002E0FEF" w:rsidRPr="00815869">
        <w:rPr>
          <w:rFonts w:ascii="Arial" w:hAnsi="Arial" w:cs="Arial"/>
          <w:lang w:val="nl-NL"/>
        </w:rPr>
        <w:t xml:space="preserve"> </w:t>
      </w:r>
      <w:r w:rsidR="009D2593" w:rsidRPr="00815869">
        <w:rPr>
          <w:rFonts w:ascii="Arial" w:hAnsi="Arial" w:cs="Arial"/>
          <w:lang w:val="nl-NL"/>
        </w:rPr>
        <w:t xml:space="preserve">pompen en fan coils. Belasting resistief van 4A, gemotoriseerde kleppen, pompen en fan coils van 1A. Aansluiting BUS SCS – 4 </w:t>
      </w:r>
      <w:proofErr w:type="gramStart"/>
      <w:r w:rsidR="009D2593" w:rsidRPr="00815869">
        <w:rPr>
          <w:rFonts w:ascii="Arial" w:hAnsi="Arial" w:cs="Arial"/>
          <w:lang w:val="nl-NL"/>
        </w:rPr>
        <w:t>DIN modules</w:t>
      </w:r>
      <w:proofErr w:type="gramEnd"/>
    </w:p>
    <w:p w:rsidR="009D2593" w:rsidRPr="00815869" w:rsidRDefault="00C74D10" w:rsidP="00963353">
      <w:pPr>
        <w:ind w:left="2127" w:hanging="2127"/>
        <w:rPr>
          <w:rFonts w:ascii="Arial" w:hAnsi="Arial" w:cs="Arial"/>
          <w:lang w:val="nl-NL"/>
        </w:rPr>
      </w:pPr>
      <w:r w:rsidRPr="00815869">
        <w:rPr>
          <w:rFonts w:ascii="Arial" w:hAnsi="Arial" w:cs="Arial"/>
          <w:lang w:val="nl-NL"/>
        </w:rPr>
        <w:t>F430R3V</w:t>
      </w:r>
      <w:r w:rsidR="00BC1553" w:rsidRPr="00815869">
        <w:rPr>
          <w:rFonts w:ascii="Arial" w:hAnsi="Arial" w:cs="Arial"/>
          <w:lang w:val="nl-NL"/>
        </w:rPr>
        <w:t>10:</w:t>
      </w:r>
      <w:r w:rsidRPr="00815869">
        <w:rPr>
          <w:rFonts w:ascii="Arial" w:hAnsi="Arial" w:cs="Arial"/>
          <w:lang w:val="nl-NL"/>
        </w:rPr>
        <w:tab/>
      </w:r>
      <w:r w:rsidR="009D2593" w:rsidRPr="00815869">
        <w:rPr>
          <w:rFonts w:ascii="Arial" w:hAnsi="Arial" w:cs="Arial"/>
          <w:lang w:val="nl-NL"/>
        </w:rPr>
        <w:t>Actuator met 3 onafhankelijke contacten en 2 uitgangen 0-10V voor het schakelen van</w:t>
      </w:r>
      <w:r w:rsidR="002E0FEF" w:rsidRPr="00815869">
        <w:rPr>
          <w:rFonts w:ascii="Arial" w:hAnsi="Arial" w:cs="Arial"/>
          <w:lang w:val="nl-NL"/>
        </w:rPr>
        <w:t xml:space="preserve"> </w:t>
      </w:r>
      <w:r w:rsidR="009D2593" w:rsidRPr="00815869">
        <w:rPr>
          <w:rFonts w:ascii="Arial" w:hAnsi="Arial" w:cs="Arial"/>
          <w:lang w:val="nl-NL"/>
        </w:rPr>
        <w:t xml:space="preserve">fancoils en proportionele kleppen 0-10V. Belasting resisistief van 4A, fan coils van 1A. Aansluiting BUS SCS, 4 </w:t>
      </w:r>
      <w:proofErr w:type="gramStart"/>
      <w:r w:rsidR="009D2593" w:rsidRPr="00815869">
        <w:rPr>
          <w:rFonts w:ascii="Arial" w:hAnsi="Arial" w:cs="Arial"/>
          <w:lang w:val="nl-NL"/>
        </w:rPr>
        <w:t>DIN modules</w:t>
      </w:r>
      <w:proofErr w:type="gramEnd"/>
      <w:r w:rsidR="009D2593" w:rsidRPr="00815869">
        <w:rPr>
          <w:rFonts w:ascii="Arial" w:hAnsi="Arial" w:cs="Arial"/>
          <w:lang w:val="nl-NL"/>
        </w:rPr>
        <w:t>.</w:t>
      </w:r>
    </w:p>
    <w:p w:rsidR="00A34209" w:rsidRPr="00815869" w:rsidRDefault="00C74D10" w:rsidP="00963353">
      <w:pPr>
        <w:ind w:left="2127" w:hanging="2127"/>
        <w:rPr>
          <w:rFonts w:ascii="Arial" w:hAnsi="Arial" w:cs="Arial"/>
          <w:lang w:val="nl-NL"/>
        </w:rPr>
      </w:pPr>
      <w:r w:rsidRPr="00815869">
        <w:rPr>
          <w:rFonts w:ascii="Arial" w:hAnsi="Arial" w:cs="Arial"/>
          <w:lang w:val="nl-NL"/>
        </w:rPr>
        <w:t>F430</w:t>
      </w:r>
      <w:r w:rsidR="009D2593" w:rsidRPr="00815869">
        <w:rPr>
          <w:rFonts w:ascii="Arial" w:hAnsi="Arial" w:cs="Arial"/>
          <w:lang w:val="nl-NL"/>
        </w:rPr>
        <w:t>V</w:t>
      </w:r>
      <w:r w:rsidR="00BC1553" w:rsidRPr="00815869">
        <w:rPr>
          <w:rFonts w:ascii="Arial" w:hAnsi="Arial" w:cs="Arial"/>
          <w:lang w:val="nl-NL"/>
        </w:rPr>
        <w:t>10:</w:t>
      </w:r>
      <w:r w:rsidRPr="00815869">
        <w:rPr>
          <w:rFonts w:ascii="Arial" w:hAnsi="Arial" w:cs="Arial"/>
          <w:lang w:val="nl-NL"/>
        </w:rPr>
        <w:tab/>
      </w:r>
      <w:r w:rsidR="009D2593" w:rsidRPr="00815869">
        <w:rPr>
          <w:rFonts w:ascii="Arial" w:hAnsi="Arial" w:cs="Arial"/>
          <w:lang w:val="nl-NL"/>
        </w:rPr>
        <w:t xml:space="preserve">Actuator met 2 uitgangen 0-10V voor het schakelen van proportionele kleppen 0-10V. Aansluiting BUS SCS, 4 </w:t>
      </w:r>
      <w:proofErr w:type="gramStart"/>
      <w:r w:rsidR="009D2593" w:rsidRPr="00815869">
        <w:rPr>
          <w:rFonts w:ascii="Arial" w:hAnsi="Arial" w:cs="Arial"/>
          <w:lang w:val="nl-NL"/>
        </w:rPr>
        <w:t>DIN modules</w:t>
      </w:r>
      <w:proofErr w:type="gramEnd"/>
      <w:r w:rsidR="00A34209" w:rsidRPr="00815869">
        <w:rPr>
          <w:rFonts w:ascii="Arial" w:hAnsi="Arial" w:cs="Arial"/>
          <w:lang w:val="nl-NL"/>
        </w:rPr>
        <w:t>.</w:t>
      </w:r>
    </w:p>
    <w:p w:rsidR="00A34209" w:rsidRPr="00815869" w:rsidRDefault="00A34209">
      <w:pPr>
        <w:spacing w:after="0" w:line="240" w:lineRule="auto"/>
        <w:rPr>
          <w:rFonts w:ascii="Arial" w:hAnsi="Arial" w:cs="Arial"/>
          <w:lang w:val="nl-NL"/>
        </w:rPr>
      </w:pPr>
      <w:r w:rsidRPr="00815869">
        <w:rPr>
          <w:rFonts w:ascii="Arial" w:hAnsi="Arial" w:cs="Arial"/>
          <w:lang w:val="nl-NL"/>
        </w:rPr>
        <w:br w:type="page"/>
      </w:r>
    </w:p>
    <w:p w:rsidR="002F3117" w:rsidRPr="00815869" w:rsidRDefault="003558D5" w:rsidP="00815869">
      <w:pPr>
        <w:pStyle w:val="Heading3"/>
      </w:pPr>
      <w:bookmarkStart w:id="26" w:name="_Toc511717321"/>
      <w:r w:rsidRPr="00815869">
        <w:lastRenderedPageBreak/>
        <w:t>Energiebeheer</w:t>
      </w:r>
      <w:bookmarkEnd w:id="26"/>
    </w:p>
    <w:p w:rsidR="00FE5414" w:rsidRPr="00815869" w:rsidRDefault="004A56A5" w:rsidP="00963353">
      <w:pPr>
        <w:ind w:left="2127" w:hanging="2127"/>
        <w:rPr>
          <w:rFonts w:ascii="Arial" w:hAnsi="Arial" w:cs="Arial"/>
          <w:lang w:val="nl-NL"/>
        </w:rPr>
      </w:pPr>
      <w:r w:rsidRPr="00815869">
        <w:rPr>
          <w:rFonts w:ascii="Arial" w:hAnsi="Arial" w:cs="Arial"/>
          <w:lang w:val="nl-NL"/>
        </w:rPr>
        <w:t>F520:</w:t>
      </w:r>
      <w:r w:rsidR="00FE5414" w:rsidRPr="00815869">
        <w:rPr>
          <w:rFonts w:ascii="Arial" w:hAnsi="Arial" w:cs="Arial"/>
          <w:lang w:val="nl-NL"/>
        </w:rPr>
        <w:tab/>
        <w:t>Toestel om het elektrische vermogen op maximaal drie lijnen te meten door drie toroiden op de juiste ingangen aan te sluiten. De verzamelde en verwerkte gegevens kunnen op het 3,5” touchscreen of het multimedia touchscreen worden weergegeven. Versie met DIN-rails - 1 module. Het toestel is</w:t>
      </w:r>
      <w:r w:rsidR="002E0FEF" w:rsidRPr="00815869">
        <w:rPr>
          <w:rFonts w:ascii="Arial" w:hAnsi="Arial" w:cs="Arial"/>
          <w:lang w:val="nl-NL"/>
        </w:rPr>
        <w:t xml:space="preserve"> </w:t>
      </w:r>
      <w:r w:rsidR="00FE5414" w:rsidRPr="00815869">
        <w:rPr>
          <w:rFonts w:ascii="Arial" w:hAnsi="Arial" w:cs="Arial"/>
          <w:lang w:val="nl-NL"/>
        </w:rPr>
        <w:t>voorzien van 1 toro</w:t>
      </w:r>
      <w:r w:rsidR="00BC1553" w:rsidRPr="00815869">
        <w:rPr>
          <w:rFonts w:ascii="Arial" w:hAnsi="Arial" w:cs="Arial"/>
          <w:lang w:val="nl-NL"/>
        </w:rPr>
        <w:t>ï</w:t>
      </w:r>
      <w:r w:rsidR="00FE5414" w:rsidRPr="00815869">
        <w:rPr>
          <w:rFonts w:ascii="Arial" w:hAnsi="Arial" w:cs="Arial"/>
          <w:lang w:val="nl-NL"/>
        </w:rPr>
        <w:t>de voeding vanaf BUS van 27 V</w:t>
      </w:r>
    </w:p>
    <w:p w:rsidR="004A56A5" w:rsidRPr="00815869" w:rsidRDefault="004A56A5" w:rsidP="00963353">
      <w:pPr>
        <w:ind w:left="2127" w:hanging="2127"/>
        <w:rPr>
          <w:rFonts w:ascii="Arial" w:hAnsi="Arial" w:cs="Arial"/>
          <w:lang w:val="nl-NL"/>
        </w:rPr>
      </w:pPr>
      <w:r w:rsidRPr="00815869">
        <w:rPr>
          <w:rFonts w:ascii="Arial" w:hAnsi="Arial" w:cs="Arial"/>
          <w:lang w:val="nl-NL"/>
        </w:rPr>
        <w:t>3523:</w:t>
      </w:r>
      <w:r w:rsidR="008E7E92" w:rsidRPr="00815869">
        <w:rPr>
          <w:rFonts w:ascii="Arial" w:hAnsi="Arial" w:cs="Arial"/>
          <w:lang w:val="nl-NL"/>
        </w:rPr>
        <w:tab/>
      </w:r>
      <w:r w:rsidR="008E7E92" w:rsidRPr="00815869">
        <w:rPr>
          <w:rFonts w:ascii="Arial" w:hAnsi="Arial" w:cs="Arial"/>
          <w:lang w:val="nl-NL"/>
        </w:rPr>
        <w:tab/>
        <w:t>Extra toroï</w:t>
      </w:r>
      <w:r w:rsidR="00FE5414" w:rsidRPr="00815869">
        <w:rPr>
          <w:rFonts w:ascii="Arial" w:hAnsi="Arial" w:cs="Arial"/>
          <w:lang w:val="nl-NL"/>
        </w:rPr>
        <w:t xml:space="preserve">de voor elektrisch meettoestel ref 520. </w:t>
      </w:r>
      <w:r w:rsidR="008E7E92" w:rsidRPr="00815869">
        <w:rPr>
          <w:rFonts w:ascii="Arial" w:hAnsi="Arial" w:cs="Arial"/>
          <w:lang w:val="nl-NL"/>
        </w:rPr>
        <w:t>Kabellengte 400mm.</w:t>
      </w:r>
    </w:p>
    <w:p w:rsidR="00FE5414" w:rsidRPr="00815869" w:rsidRDefault="004A56A5" w:rsidP="00963353">
      <w:pPr>
        <w:ind w:left="2127" w:hanging="2127"/>
        <w:rPr>
          <w:rFonts w:ascii="Arial" w:hAnsi="Arial" w:cs="Arial"/>
          <w:lang w:val="nl-NL"/>
        </w:rPr>
      </w:pPr>
      <w:r w:rsidRPr="00815869">
        <w:rPr>
          <w:rFonts w:ascii="Arial" w:hAnsi="Arial" w:cs="Arial"/>
          <w:lang w:val="nl-NL"/>
        </w:rPr>
        <w:t>3522</w:t>
      </w:r>
      <w:r w:rsidR="00FE5414" w:rsidRPr="00815869">
        <w:rPr>
          <w:rFonts w:ascii="Arial" w:hAnsi="Arial" w:cs="Arial"/>
          <w:lang w:val="nl-NL"/>
        </w:rPr>
        <w:t>N</w:t>
      </w:r>
      <w:r w:rsidRPr="00815869">
        <w:rPr>
          <w:rFonts w:ascii="Arial" w:hAnsi="Arial" w:cs="Arial"/>
          <w:lang w:val="nl-NL"/>
        </w:rPr>
        <w:t>:</w:t>
      </w:r>
      <w:r w:rsidR="00FE5414" w:rsidRPr="00815869">
        <w:rPr>
          <w:rFonts w:ascii="Arial" w:hAnsi="Arial" w:cs="Arial"/>
          <w:lang w:val="nl-NL"/>
        </w:rPr>
        <w:tab/>
        <w:t xml:space="preserve">Toestel om gegevens van de meters (water, gas enz.) met </w:t>
      </w:r>
      <w:r w:rsidR="00734F73" w:rsidRPr="00815869">
        <w:rPr>
          <w:rFonts w:ascii="Arial" w:hAnsi="Arial" w:cs="Arial"/>
          <w:lang w:val="nl-NL"/>
        </w:rPr>
        <w:t>puls uitgang</w:t>
      </w:r>
      <w:r w:rsidR="00FE5414" w:rsidRPr="00815869">
        <w:rPr>
          <w:rFonts w:ascii="Arial" w:hAnsi="Arial" w:cs="Arial"/>
          <w:lang w:val="nl-NL"/>
        </w:rPr>
        <w:t xml:space="preserve"> te verzamelen.</w:t>
      </w:r>
      <w:r w:rsidR="002E0FEF" w:rsidRPr="00815869">
        <w:rPr>
          <w:rFonts w:ascii="Arial" w:hAnsi="Arial" w:cs="Arial"/>
          <w:lang w:val="nl-NL"/>
        </w:rPr>
        <w:t xml:space="preserve"> </w:t>
      </w:r>
      <w:r w:rsidR="00FE5414" w:rsidRPr="00815869">
        <w:rPr>
          <w:rFonts w:ascii="Arial" w:hAnsi="Arial" w:cs="Arial"/>
          <w:lang w:val="nl-NL"/>
        </w:rPr>
        <w:t>De gemeten waarden kunnen op het 3,5”touchscreen of het multimedia touchscreen</w:t>
      </w:r>
      <w:r w:rsidR="002E0FEF" w:rsidRPr="00815869">
        <w:rPr>
          <w:rFonts w:ascii="Arial" w:hAnsi="Arial" w:cs="Arial"/>
          <w:lang w:val="nl-NL"/>
        </w:rPr>
        <w:t xml:space="preserve"> </w:t>
      </w:r>
      <w:r w:rsidR="00FE5414" w:rsidRPr="00815869">
        <w:rPr>
          <w:rFonts w:ascii="Arial" w:hAnsi="Arial" w:cs="Arial"/>
          <w:lang w:val="nl-NL"/>
        </w:rPr>
        <w:t>worden weergegeven. Basisversie voor verborgen installatie. Voeding 27 V vanaf BUS</w:t>
      </w:r>
    </w:p>
    <w:p w:rsidR="002A2D77" w:rsidRPr="00815869" w:rsidRDefault="00C74D10" w:rsidP="00963353">
      <w:pPr>
        <w:ind w:left="2127" w:hanging="2127"/>
        <w:rPr>
          <w:rFonts w:ascii="Arial" w:hAnsi="Arial" w:cs="Arial"/>
          <w:lang w:val="nl-NL"/>
        </w:rPr>
      </w:pPr>
      <w:r w:rsidRPr="00815869">
        <w:rPr>
          <w:rFonts w:ascii="Arial" w:hAnsi="Arial" w:cs="Arial"/>
          <w:lang w:val="nl-NL"/>
        </w:rPr>
        <w:t>F</w:t>
      </w:r>
      <w:r w:rsidR="00F71C7C" w:rsidRPr="00815869">
        <w:rPr>
          <w:rFonts w:ascii="Arial" w:hAnsi="Arial" w:cs="Arial"/>
          <w:lang w:val="nl-NL"/>
        </w:rPr>
        <w:t>524:</w:t>
      </w:r>
      <w:r w:rsidR="00963353" w:rsidRPr="00815869">
        <w:rPr>
          <w:rFonts w:ascii="Arial" w:hAnsi="Arial" w:cs="Arial"/>
          <w:color w:val="4F81BD" w:themeColor="accent1"/>
          <w:lang w:val="nl-NL"/>
        </w:rPr>
        <w:tab/>
      </w:r>
      <w:r w:rsidR="00FE5414" w:rsidRPr="00815869">
        <w:rPr>
          <w:rFonts w:ascii="Arial" w:hAnsi="Arial" w:cs="Arial"/>
          <w:lang w:val="nl-NL"/>
        </w:rPr>
        <w:t xml:space="preserve">Gateway voor het visualiseren van energieverbruik van max 10 kringen - 2 </w:t>
      </w:r>
      <w:proofErr w:type="gramStart"/>
      <w:r w:rsidR="00FE5414" w:rsidRPr="00815869">
        <w:rPr>
          <w:rFonts w:ascii="Arial" w:hAnsi="Arial" w:cs="Arial"/>
          <w:lang w:val="nl-NL"/>
        </w:rPr>
        <w:t>DIN modul</w:t>
      </w:r>
      <w:r w:rsidR="00BC1553" w:rsidRPr="00815869">
        <w:rPr>
          <w:rFonts w:ascii="Arial" w:hAnsi="Arial" w:cs="Arial"/>
          <w:lang w:val="nl-NL"/>
        </w:rPr>
        <w:t>es</w:t>
      </w:r>
      <w:proofErr w:type="gramEnd"/>
    </w:p>
    <w:p w:rsidR="00E45C89" w:rsidRPr="00815869" w:rsidRDefault="00E45C89" w:rsidP="00E45C89">
      <w:pPr>
        <w:spacing w:after="0" w:line="240" w:lineRule="auto"/>
        <w:rPr>
          <w:rFonts w:ascii="Arial" w:hAnsi="Arial" w:cs="Arial"/>
          <w:lang w:val="nl-NL"/>
        </w:rPr>
      </w:pPr>
      <w:bookmarkStart w:id="27" w:name="_Toc511717322"/>
    </w:p>
    <w:p w:rsidR="00A34209" w:rsidRPr="00815869" w:rsidRDefault="00A34209" w:rsidP="00E45C89">
      <w:pPr>
        <w:spacing w:after="0" w:line="240" w:lineRule="auto"/>
        <w:rPr>
          <w:rFonts w:ascii="Arial" w:hAnsi="Arial" w:cs="Arial"/>
          <w:lang w:val="nl-NL"/>
        </w:rPr>
      </w:pPr>
    </w:p>
    <w:p w:rsidR="002A2D77" w:rsidRPr="00815869" w:rsidRDefault="002A2D77" w:rsidP="00E45C89">
      <w:pPr>
        <w:spacing w:after="0" w:line="240" w:lineRule="auto"/>
        <w:rPr>
          <w:rFonts w:ascii="Arial" w:hAnsi="Arial" w:cs="Arial"/>
          <w:sz w:val="24"/>
          <w:szCs w:val="24"/>
          <w:lang w:val="nl-NL"/>
        </w:rPr>
      </w:pPr>
      <w:proofErr w:type="gramStart"/>
      <w:r w:rsidRPr="00815869">
        <w:rPr>
          <w:rFonts w:ascii="Arial" w:hAnsi="Arial" w:cs="Arial"/>
          <w:sz w:val="24"/>
          <w:szCs w:val="24"/>
          <w:lang w:val="nl-NL"/>
        </w:rPr>
        <w:t>Touch screen</w:t>
      </w:r>
      <w:proofErr w:type="gramEnd"/>
      <w:r w:rsidRPr="00815869">
        <w:rPr>
          <w:rFonts w:ascii="Arial" w:hAnsi="Arial" w:cs="Arial"/>
          <w:sz w:val="24"/>
          <w:szCs w:val="24"/>
          <w:lang w:val="nl-NL"/>
        </w:rPr>
        <w:t xml:space="preserve"> </w:t>
      </w:r>
      <w:bookmarkStart w:id="28" w:name="_GoBack"/>
      <w:bookmarkEnd w:id="28"/>
      <w:r w:rsidRPr="00815869">
        <w:rPr>
          <w:rFonts w:ascii="Arial" w:hAnsi="Arial" w:cs="Arial"/>
          <w:sz w:val="24"/>
          <w:szCs w:val="24"/>
          <w:lang w:val="nl-NL"/>
        </w:rPr>
        <w:t>HOMETOUCH</w:t>
      </w:r>
      <w:bookmarkEnd w:id="27"/>
    </w:p>
    <w:p w:rsidR="00217AA6" w:rsidRPr="00815869" w:rsidRDefault="002E0FEF" w:rsidP="00885E72">
      <w:pPr>
        <w:spacing w:after="0"/>
        <w:ind w:left="2127" w:hanging="2127"/>
        <w:rPr>
          <w:rFonts w:ascii="Arial" w:hAnsi="Arial" w:cs="Arial"/>
          <w:lang w:val="nl-NL"/>
        </w:rPr>
      </w:pPr>
      <w:r w:rsidRPr="00815869">
        <w:rPr>
          <w:rFonts w:ascii="Arial" w:hAnsi="Arial" w:cs="Arial"/>
          <w:lang w:val="nl-NL"/>
        </w:rPr>
        <w:tab/>
      </w:r>
      <w:r w:rsidR="002A2D77" w:rsidRPr="00815869">
        <w:rPr>
          <w:rFonts w:ascii="Arial" w:hAnsi="Arial" w:cs="Arial"/>
          <w:lang w:val="nl-NL"/>
        </w:rPr>
        <w:t>7” to</w:t>
      </w:r>
      <w:r w:rsidR="001E0173" w:rsidRPr="00815869">
        <w:rPr>
          <w:rFonts w:ascii="Arial" w:hAnsi="Arial" w:cs="Arial"/>
          <w:lang w:val="nl-NL"/>
        </w:rPr>
        <w:t>uchscreen</w:t>
      </w:r>
      <w:r w:rsidR="00885E72" w:rsidRPr="00815869">
        <w:rPr>
          <w:rFonts w:ascii="Arial" w:hAnsi="Arial" w:cs="Arial"/>
          <w:lang w:val="nl-NL"/>
        </w:rPr>
        <w:t>.</w:t>
      </w:r>
      <w:r w:rsidR="001E0173" w:rsidRPr="00815869">
        <w:rPr>
          <w:rFonts w:ascii="Arial" w:hAnsi="Arial" w:cs="Arial"/>
          <w:lang w:val="nl-NL"/>
        </w:rPr>
        <w:t xml:space="preserve"> </w:t>
      </w:r>
      <w:r w:rsidR="00885E72" w:rsidRPr="00815869">
        <w:rPr>
          <w:rFonts w:ascii="Arial" w:hAnsi="Arial" w:cs="Arial"/>
          <w:lang w:val="nl-NL"/>
        </w:rPr>
        <w:t xml:space="preserve"> Geleverd </w:t>
      </w:r>
      <w:r w:rsidR="001E0173" w:rsidRPr="00815869">
        <w:rPr>
          <w:rFonts w:ascii="Arial" w:hAnsi="Arial" w:cs="Arial"/>
          <w:lang w:val="nl-NL"/>
        </w:rPr>
        <w:t>met metalen muurbeugel</w:t>
      </w:r>
      <w:r w:rsidR="00885E72" w:rsidRPr="00815869">
        <w:rPr>
          <w:rFonts w:ascii="Arial" w:hAnsi="Arial" w:cs="Arial"/>
          <w:lang w:val="nl-NL"/>
        </w:rPr>
        <w:t xml:space="preserve"> voor opbouw montage</w:t>
      </w:r>
      <w:r w:rsidR="001E0173" w:rsidRPr="00815869">
        <w:rPr>
          <w:rFonts w:ascii="Arial" w:hAnsi="Arial" w:cs="Arial"/>
          <w:lang w:val="nl-NL"/>
        </w:rPr>
        <w:t xml:space="preserve">. Inbouwmontage is mogelijk via </w:t>
      </w:r>
      <w:r w:rsidR="00885E72" w:rsidRPr="00815869">
        <w:rPr>
          <w:rFonts w:ascii="Arial" w:hAnsi="Arial" w:cs="Arial"/>
          <w:lang w:val="nl-NL"/>
        </w:rPr>
        <w:t xml:space="preserve">een </w:t>
      </w:r>
      <w:r w:rsidR="001E0173" w:rsidRPr="00815869">
        <w:rPr>
          <w:rFonts w:ascii="Arial" w:hAnsi="Arial" w:cs="Arial"/>
          <w:lang w:val="nl-NL"/>
        </w:rPr>
        <w:t>specifieke</w:t>
      </w:r>
      <w:r w:rsidR="00885E72" w:rsidRPr="00815869">
        <w:rPr>
          <w:rFonts w:ascii="Arial" w:hAnsi="Arial" w:cs="Arial"/>
          <w:lang w:val="nl-NL"/>
        </w:rPr>
        <w:t xml:space="preserve"> </w:t>
      </w:r>
      <w:proofErr w:type="gramStart"/>
      <w:r w:rsidR="00885E72" w:rsidRPr="00815869">
        <w:rPr>
          <w:rFonts w:ascii="Arial" w:hAnsi="Arial" w:cs="Arial"/>
          <w:lang w:val="nl-NL"/>
        </w:rPr>
        <w:t>PVC</w:t>
      </w:r>
      <w:proofErr w:type="gramEnd"/>
      <w:r w:rsidR="00885E72" w:rsidRPr="00815869">
        <w:rPr>
          <w:rFonts w:ascii="Arial" w:hAnsi="Arial" w:cs="Arial"/>
          <w:lang w:val="nl-NL"/>
        </w:rPr>
        <w:t xml:space="preserve"> </w:t>
      </w:r>
      <w:r w:rsidR="001E0173" w:rsidRPr="00815869">
        <w:rPr>
          <w:rFonts w:ascii="Arial" w:hAnsi="Arial" w:cs="Arial"/>
          <w:lang w:val="nl-NL"/>
        </w:rPr>
        <w:t xml:space="preserve"> inbouwdoos. Het toestel heeft 4 aansluitingen, nl. voeding 27Vdc, videofonie-bus, domotica-bus en de verdiepingsoproep. </w:t>
      </w:r>
      <w:r w:rsidR="00B5649B" w:rsidRPr="00815869">
        <w:rPr>
          <w:rFonts w:ascii="Arial" w:hAnsi="Arial" w:cs="Arial"/>
          <w:lang w:val="nl-NL"/>
        </w:rPr>
        <w:t xml:space="preserve">De verbinding met het netwerk </w:t>
      </w:r>
      <w:r w:rsidR="00F71C7C" w:rsidRPr="00815869">
        <w:rPr>
          <w:rFonts w:ascii="Arial" w:hAnsi="Arial" w:cs="Arial"/>
          <w:lang w:val="nl-NL"/>
        </w:rPr>
        <w:t>gebeurt</w:t>
      </w:r>
      <w:r w:rsidR="00B5649B" w:rsidRPr="00815869">
        <w:rPr>
          <w:rFonts w:ascii="Arial" w:hAnsi="Arial" w:cs="Arial"/>
          <w:lang w:val="nl-NL"/>
        </w:rPr>
        <w:t xml:space="preserve"> via vaste aansluiting (RJ45) of </w:t>
      </w:r>
      <w:r w:rsidR="00F71C7C" w:rsidRPr="00815869">
        <w:rPr>
          <w:rFonts w:ascii="Arial" w:hAnsi="Arial" w:cs="Arial"/>
          <w:lang w:val="nl-NL"/>
        </w:rPr>
        <w:t>Wifi</w:t>
      </w:r>
      <w:r w:rsidR="00B5649B" w:rsidRPr="00815869">
        <w:rPr>
          <w:rFonts w:ascii="Arial" w:hAnsi="Arial" w:cs="Arial"/>
          <w:lang w:val="nl-NL"/>
        </w:rPr>
        <w:t xml:space="preserve">. </w:t>
      </w:r>
      <w:proofErr w:type="gramStart"/>
      <w:r w:rsidR="001E0173" w:rsidRPr="00815869">
        <w:rPr>
          <w:rFonts w:ascii="Arial" w:hAnsi="Arial" w:cs="Arial"/>
          <w:lang w:val="nl-NL"/>
        </w:rPr>
        <w:t>Het</w:t>
      </w:r>
      <w:proofErr w:type="gramEnd"/>
      <w:r w:rsidR="001E0173" w:rsidRPr="00815869">
        <w:rPr>
          <w:rFonts w:ascii="Arial" w:hAnsi="Arial" w:cs="Arial"/>
          <w:lang w:val="nl-NL"/>
        </w:rPr>
        <w:t xml:space="preserve"> touchscreen verzorgt zowel domotica als videofonie-functies. Voor de </w:t>
      </w:r>
      <w:r w:rsidRPr="00815869">
        <w:rPr>
          <w:rFonts w:ascii="Arial" w:hAnsi="Arial" w:cs="Arial"/>
          <w:lang w:val="nl-NL"/>
        </w:rPr>
        <w:t>integratie van domotica</w:t>
      </w:r>
      <w:r w:rsidR="00885E72" w:rsidRPr="00815869">
        <w:rPr>
          <w:rFonts w:ascii="Arial" w:hAnsi="Arial" w:cs="Arial"/>
          <w:lang w:val="nl-NL"/>
        </w:rPr>
        <w:t xml:space="preserve"> </w:t>
      </w:r>
      <w:r w:rsidRPr="00815869">
        <w:rPr>
          <w:rFonts w:ascii="Arial" w:hAnsi="Arial" w:cs="Arial"/>
          <w:lang w:val="nl-NL"/>
        </w:rPr>
        <w:t xml:space="preserve">functies </w:t>
      </w:r>
      <w:r w:rsidR="001E0173" w:rsidRPr="00815869">
        <w:rPr>
          <w:rFonts w:ascii="Arial" w:hAnsi="Arial" w:cs="Arial"/>
          <w:lang w:val="nl-NL"/>
        </w:rPr>
        <w:t xml:space="preserve">synchroniseert de touchscreen met </w:t>
      </w:r>
      <w:r w:rsidR="00217AA6" w:rsidRPr="00815869">
        <w:rPr>
          <w:rFonts w:ascii="Arial" w:hAnsi="Arial" w:cs="Arial"/>
          <w:lang w:val="nl-NL"/>
        </w:rPr>
        <w:t>de server (</w:t>
      </w:r>
      <w:r w:rsidR="001E0173" w:rsidRPr="00815869">
        <w:rPr>
          <w:rFonts w:ascii="Arial" w:hAnsi="Arial" w:cs="Arial"/>
          <w:lang w:val="nl-NL"/>
        </w:rPr>
        <w:t>MYHOMESERVER1</w:t>
      </w:r>
      <w:r w:rsidR="00217AA6" w:rsidRPr="00815869">
        <w:rPr>
          <w:rFonts w:ascii="Arial" w:hAnsi="Arial" w:cs="Arial"/>
          <w:lang w:val="nl-NL"/>
        </w:rPr>
        <w:t>)</w:t>
      </w:r>
      <w:r w:rsidR="001E0173" w:rsidRPr="00815869">
        <w:rPr>
          <w:rFonts w:ascii="Arial" w:hAnsi="Arial" w:cs="Arial"/>
          <w:lang w:val="nl-NL"/>
        </w:rPr>
        <w:t xml:space="preserve">. </w:t>
      </w:r>
      <w:r w:rsidR="00217AA6" w:rsidRPr="00815869">
        <w:rPr>
          <w:rFonts w:ascii="Arial" w:hAnsi="Arial" w:cs="Arial"/>
          <w:lang w:val="nl-NL"/>
        </w:rPr>
        <w:t>De basisfuncties videofonie zijn: communicatie met het deurstation, intercom en de opening</w:t>
      </w:r>
      <w:r w:rsidR="00885E72" w:rsidRPr="00815869">
        <w:rPr>
          <w:rFonts w:ascii="Arial" w:hAnsi="Arial" w:cs="Arial"/>
          <w:lang w:val="nl-NL"/>
        </w:rPr>
        <w:t xml:space="preserve"> </w:t>
      </w:r>
      <w:r w:rsidR="00217AA6" w:rsidRPr="00815869">
        <w:rPr>
          <w:rFonts w:ascii="Arial" w:hAnsi="Arial" w:cs="Arial"/>
          <w:lang w:val="nl-NL"/>
        </w:rPr>
        <w:t xml:space="preserve">van het deurslot. Bij aanbellen aan het deurstation kan het touchscreen de oproep doorschakelen naar een Smartphone via een gratis applicatie. </w:t>
      </w:r>
      <w:r w:rsidR="00B5649B" w:rsidRPr="00815869">
        <w:rPr>
          <w:rFonts w:ascii="Arial" w:hAnsi="Arial" w:cs="Arial"/>
          <w:lang w:val="nl-NL"/>
        </w:rPr>
        <w:t xml:space="preserve">Op de zijkant </w:t>
      </w:r>
      <w:r w:rsidR="00885E72" w:rsidRPr="00815869">
        <w:rPr>
          <w:rFonts w:ascii="Arial" w:hAnsi="Arial" w:cs="Arial"/>
          <w:lang w:val="nl-NL"/>
        </w:rPr>
        <w:t>is</w:t>
      </w:r>
      <w:r w:rsidR="00B5649B" w:rsidRPr="00815869">
        <w:rPr>
          <w:rFonts w:ascii="Arial" w:hAnsi="Arial" w:cs="Arial"/>
          <w:lang w:val="nl-NL"/>
        </w:rPr>
        <w:t xml:space="preserve"> één knop voor het openen van het deurslot. Na een oproep kan deze knop gebruikt worden voor het starten en beëindigen van de communicatie. </w:t>
      </w:r>
      <w:r w:rsidR="00885E72" w:rsidRPr="00815869">
        <w:rPr>
          <w:rFonts w:ascii="Arial" w:hAnsi="Arial" w:cs="Arial"/>
          <w:lang w:val="nl-NL"/>
        </w:rPr>
        <w:t xml:space="preserve"> Verkrijgbaar in de kleuren:</w:t>
      </w:r>
    </w:p>
    <w:p w:rsidR="00885E72" w:rsidRPr="00815869" w:rsidRDefault="00885E72" w:rsidP="00885E72">
      <w:pPr>
        <w:spacing w:after="0"/>
        <w:rPr>
          <w:rFonts w:ascii="Arial" w:hAnsi="Arial" w:cs="Arial"/>
          <w:lang w:val="nl-NL"/>
        </w:rPr>
      </w:pPr>
      <w:r w:rsidRPr="00815869">
        <w:rPr>
          <w:rFonts w:ascii="Arial" w:hAnsi="Arial" w:cs="Arial"/>
          <w:lang w:val="nl-NL"/>
        </w:rPr>
        <w:t>3488</w:t>
      </w:r>
      <w:r w:rsidR="005B3E99" w:rsidRPr="00815869">
        <w:rPr>
          <w:rFonts w:ascii="Arial" w:hAnsi="Arial" w:cs="Arial"/>
          <w:lang w:val="nl-NL"/>
        </w:rPr>
        <w:t>:</w:t>
      </w:r>
      <w:r w:rsidRPr="00815869">
        <w:rPr>
          <w:rFonts w:ascii="Arial" w:hAnsi="Arial" w:cs="Arial"/>
          <w:lang w:val="nl-NL"/>
        </w:rPr>
        <w:tab/>
      </w:r>
      <w:r w:rsidRPr="00815869">
        <w:rPr>
          <w:rFonts w:ascii="Arial" w:hAnsi="Arial" w:cs="Arial"/>
          <w:lang w:val="nl-NL"/>
        </w:rPr>
        <w:tab/>
      </w:r>
      <w:r w:rsidRPr="00815869">
        <w:rPr>
          <w:rFonts w:ascii="Arial" w:hAnsi="Arial" w:cs="Arial"/>
          <w:lang w:val="nl-NL"/>
        </w:rPr>
        <w:tab/>
        <w:t>Antraciet</w:t>
      </w:r>
    </w:p>
    <w:p w:rsidR="004A56A5" w:rsidRPr="00815869" w:rsidRDefault="00885E72" w:rsidP="00885E72">
      <w:pPr>
        <w:spacing w:after="0"/>
        <w:rPr>
          <w:rFonts w:ascii="Arial" w:hAnsi="Arial" w:cs="Arial"/>
          <w:lang w:val="nl-NL"/>
        </w:rPr>
      </w:pPr>
      <w:r w:rsidRPr="00815869">
        <w:rPr>
          <w:rFonts w:ascii="Arial" w:hAnsi="Arial" w:cs="Arial"/>
          <w:lang w:val="nl-NL"/>
        </w:rPr>
        <w:t>3488W</w:t>
      </w:r>
      <w:r w:rsidR="005B3E99" w:rsidRPr="00815869">
        <w:rPr>
          <w:rFonts w:ascii="Arial" w:hAnsi="Arial" w:cs="Arial"/>
          <w:lang w:val="nl-NL"/>
        </w:rPr>
        <w:t>:</w:t>
      </w:r>
      <w:r w:rsidR="00815869">
        <w:rPr>
          <w:rFonts w:ascii="Arial" w:hAnsi="Arial" w:cs="Arial"/>
          <w:lang w:val="nl-NL"/>
        </w:rPr>
        <w:tab/>
      </w:r>
      <w:r w:rsidR="00815869">
        <w:rPr>
          <w:rFonts w:ascii="Arial" w:hAnsi="Arial" w:cs="Arial"/>
          <w:lang w:val="nl-NL"/>
        </w:rPr>
        <w:tab/>
      </w:r>
      <w:r w:rsidRPr="00815869">
        <w:rPr>
          <w:rFonts w:ascii="Arial" w:hAnsi="Arial" w:cs="Arial"/>
          <w:lang w:val="nl-NL"/>
        </w:rPr>
        <w:t>Wit</w:t>
      </w:r>
      <w:r w:rsidR="00C74D10" w:rsidRPr="00815869">
        <w:rPr>
          <w:rFonts w:ascii="Arial" w:hAnsi="Arial" w:cs="Arial"/>
          <w:lang w:val="nl-NL"/>
        </w:rPr>
        <w:tab/>
      </w:r>
    </w:p>
    <w:sectPr w:rsidR="004A56A5" w:rsidRPr="00815869" w:rsidSect="002E0FEF">
      <w:headerReference w:type="default" r:id="rId9"/>
      <w:footerReference w:type="default" r:id="rId10"/>
      <w:headerReference w:type="first" r:id="rId11"/>
      <w:footerReference w:type="first" r:id="rId12"/>
      <w:pgSz w:w="12240" w:h="15840"/>
      <w:pgMar w:top="1440" w:right="900" w:bottom="1440" w:left="1440" w:header="10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C59" w:rsidRDefault="00DF7C59" w:rsidP="00AA0869">
      <w:r>
        <w:separator/>
      </w:r>
    </w:p>
  </w:endnote>
  <w:endnote w:type="continuationSeparator" w:id="0">
    <w:p w:rsidR="00DF7C59" w:rsidRDefault="00DF7C59" w:rsidP="00AA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IN-Regular">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TE23B8D08t00">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Std-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D26" w:rsidRPr="00815869" w:rsidRDefault="00177D26" w:rsidP="00AA0869">
    <w:pPr>
      <w:pStyle w:val="Footer"/>
      <w:rPr>
        <w:rStyle w:val="PageNumber"/>
        <w:rFonts w:ascii="Arial" w:hAnsi="Arial" w:cs="Arial"/>
        <w:sz w:val="20"/>
        <w:szCs w:val="20"/>
        <w:lang w:val="da-DK"/>
      </w:rPr>
    </w:pPr>
    <w:r w:rsidRPr="00815869">
      <w:rPr>
        <w:rFonts w:ascii="Arial" w:hAnsi="Arial" w:cs="Arial"/>
        <w:sz w:val="20"/>
        <w:szCs w:val="20"/>
        <w:lang w:val="da-DK"/>
      </w:rPr>
      <w:t>MyHOME_Up</w:t>
    </w:r>
    <w:r w:rsidRPr="00815869">
      <w:rPr>
        <w:rFonts w:ascii="Arial" w:hAnsi="Arial" w:cs="Arial"/>
        <w:sz w:val="20"/>
        <w:szCs w:val="20"/>
        <w:lang w:val="da-DK"/>
      </w:rPr>
      <w:tab/>
      <w:t xml:space="preserve">p. </w:t>
    </w:r>
    <w:r w:rsidR="00456BCD" w:rsidRPr="00815869">
      <w:rPr>
        <w:rStyle w:val="PageNumber"/>
        <w:rFonts w:ascii="Arial" w:hAnsi="Arial" w:cs="Arial"/>
        <w:sz w:val="20"/>
        <w:szCs w:val="20"/>
      </w:rPr>
      <w:fldChar w:fldCharType="begin"/>
    </w:r>
    <w:r w:rsidRPr="00815869">
      <w:rPr>
        <w:rStyle w:val="PageNumber"/>
        <w:rFonts w:ascii="Arial" w:hAnsi="Arial" w:cs="Arial"/>
        <w:sz w:val="20"/>
        <w:szCs w:val="20"/>
        <w:lang w:val="da-DK"/>
      </w:rPr>
      <w:instrText xml:space="preserve"> PAGE </w:instrText>
    </w:r>
    <w:r w:rsidR="00456BCD" w:rsidRPr="00815869">
      <w:rPr>
        <w:rStyle w:val="PageNumber"/>
        <w:rFonts w:ascii="Arial" w:hAnsi="Arial" w:cs="Arial"/>
        <w:sz w:val="20"/>
        <w:szCs w:val="20"/>
      </w:rPr>
      <w:fldChar w:fldCharType="separate"/>
    </w:r>
    <w:r w:rsidR="00801C20">
      <w:rPr>
        <w:rStyle w:val="PageNumber"/>
        <w:rFonts w:ascii="Arial" w:hAnsi="Arial" w:cs="Arial"/>
        <w:noProof/>
        <w:sz w:val="20"/>
        <w:szCs w:val="20"/>
        <w:lang w:val="da-DK"/>
      </w:rPr>
      <w:t>10</w:t>
    </w:r>
    <w:r w:rsidR="00456BCD" w:rsidRPr="00815869">
      <w:rPr>
        <w:rStyle w:val="PageNumber"/>
        <w:rFonts w:ascii="Arial" w:hAnsi="Arial" w:cs="Arial"/>
        <w:sz w:val="20"/>
        <w:szCs w:val="20"/>
      </w:rPr>
      <w:fldChar w:fldCharType="end"/>
    </w:r>
    <w:r w:rsidRPr="00815869">
      <w:rPr>
        <w:rStyle w:val="PageNumber"/>
        <w:rFonts w:ascii="Arial" w:hAnsi="Arial" w:cs="Arial"/>
        <w:sz w:val="20"/>
        <w:szCs w:val="20"/>
        <w:lang w:val="en-US"/>
      </w:rPr>
      <w:t>/</w:t>
    </w:r>
    <w:r w:rsidR="00456BCD" w:rsidRPr="00815869">
      <w:rPr>
        <w:rStyle w:val="PageNumber"/>
        <w:rFonts w:ascii="Arial" w:hAnsi="Arial" w:cs="Arial"/>
        <w:sz w:val="20"/>
        <w:szCs w:val="20"/>
      </w:rPr>
      <w:fldChar w:fldCharType="begin"/>
    </w:r>
    <w:r w:rsidRPr="00815869">
      <w:rPr>
        <w:rStyle w:val="PageNumber"/>
        <w:rFonts w:ascii="Arial" w:hAnsi="Arial" w:cs="Arial"/>
        <w:sz w:val="20"/>
        <w:szCs w:val="20"/>
        <w:lang w:val="en-US"/>
      </w:rPr>
      <w:instrText xml:space="preserve"> NUMPAGES </w:instrText>
    </w:r>
    <w:r w:rsidR="00456BCD" w:rsidRPr="00815869">
      <w:rPr>
        <w:rStyle w:val="PageNumber"/>
        <w:rFonts w:ascii="Arial" w:hAnsi="Arial" w:cs="Arial"/>
        <w:sz w:val="20"/>
        <w:szCs w:val="20"/>
      </w:rPr>
      <w:fldChar w:fldCharType="separate"/>
    </w:r>
    <w:r w:rsidR="00801C20">
      <w:rPr>
        <w:rStyle w:val="PageNumber"/>
        <w:rFonts w:ascii="Arial" w:hAnsi="Arial" w:cs="Arial"/>
        <w:noProof/>
        <w:sz w:val="20"/>
        <w:szCs w:val="20"/>
        <w:lang w:val="en-US"/>
      </w:rPr>
      <w:t>10</w:t>
    </w:r>
    <w:r w:rsidR="00456BCD" w:rsidRPr="00815869">
      <w:rPr>
        <w:rStyle w:val="PageNumber"/>
        <w:rFonts w:ascii="Arial" w:hAnsi="Arial" w:cs="Arial"/>
        <w:sz w:val="20"/>
        <w:szCs w:val="20"/>
      </w:rPr>
      <w:fldChar w:fldCharType="end"/>
    </w:r>
    <w:r w:rsidRPr="00815869">
      <w:rPr>
        <w:rStyle w:val="PageNumber"/>
        <w:rFonts w:ascii="Arial" w:hAnsi="Arial" w:cs="Arial"/>
        <w:sz w:val="20"/>
        <w:szCs w:val="20"/>
        <w:lang w:val="da-DK"/>
      </w:rPr>
      <w:tab/>
      <w:t>Laatste update:</w:t>
    </w:r>
    <w:r w:rsidR="00AA7E58" w:rsidRPr="00815869">
      <w:rPr>
        <w:rStyle w:val="PageNumber"/>
        <w:rFonts w:ascii="Arial" w:hAnsi="Arial" w:cs="Arial"/>
        <w:sz w:val="20"/>
        <w:szCs w:val="20"/>
        <w:lang w:val="da-DK"/>
      </w:rPr>
      <w:t xml:space="preserve"> </w:t>
    </w:r>
    <w:r w:rsidR="00815869">
      <w:rPr>
        <w:rStyle w:val="PageNumber"/>
        <w:rFonts w:ascii="Arial" w:hAnsi="Arial" w:cs="Arial"/>
        <w:sz w:val="20"/>
        <w:szCs w:val="20"/>
        <w:lang w:val="da-DK"/>
      </w:rPr>
      <w:t>28/10/2019</w:t>
    </w:r>
  </w:p>
  <w:p w:rsidR="00177D26" w:rsidRPr="00815869" w:rsidRDefault="00177D26" w:rsidP="00AA0869">
    <w:pPr>
      <w:pStyle w:val="Footer"/>
      <w:rPr>
        <w:rFonts w:ascii="Arial" w:hAnsi="Arial" w:cs="Arial"/>
        <w:sz w:val="20"/>
        <w:szCs w:val="20"/>
        <w:lang w:val="en-US"/>
      </w:rPr>
    </w:pPr>
  </w:p>
  <w:p w:rsidR="00177D26" w:rsidRPr="00815869" w:rsidRDefault="00177D26" w:rsidP="00AA0869">
    <w:pPr>
      <w:pStyle w:val="Footer"/>
      <w:rPr>
        <w:rFonts w:ascii="Arial" w:hAnsi="Arial" w:cs="Arial"/>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D26" w:rsidRPr="00F21451" w:rsidRDefault="00177D26" w:rsidP="00AA0869">
    <w:pPr>
      <w:pStyle w:val="Footer"/>
      <w:rPr>
        <w:lang w:val="fr-BE"/>
      </w:rPr>
    </w:pPr>
    <w:r>
      <w:rPr>
        <w:lang w:val="da-DK"/>
      </w:rPr>
      <w:t xml:space="preserve">MyHOME_Up </w:t>
    </w:r>
    <w:r w:rsidRPr="00E775E0">
      <w:rPr>
        <w:lang w:val="da-DK"/>
      </w:rPr>
      <w:t>by Legrand</w:t>
    </w:r>
    <w:r w:rsidRPr="00E775E0">
      <w:rPr>
        <w:lang w:val="da-DK"/>
      </w:rPr>
      <w:tab/>
      <w:t xml:space="preserve">p. </w:t>
    </w:r>
    <w:r w:rsidR="00456BCD" w:rsidRPr="00E775E0">
      <w:rPr>
        <w:rStyle w:val="PageNumber"/>
        <w:rFonts w:ascii="Arial" w:hAnsi="Arial" w:cs="Arial"/>
        <w:sz w:val="18"/>
        <w:szCs w:val="18"/>
      </w:rPr>
      <w:fldChar w:fldCharType="begin"/>
    </w:r>
    <w:r w:rsidRPr="00E775E0">
      <w:rPr>
        <w:rStyle w:val="PageNumber"/>
        <w:rFonts w:ascii="Arial" w:hAnsi="Arial" w:cs="Arial"/>
        <w:sz w:val="18"/>
        <w:szCs w:val="18"/>
        <w:lang w:val="da-DK"/>
      </w:rPr>
      <w:instrText xml:space="preserve"> PAGE </w:instrText>
    </w:r>
    <w:r w:rsidR="00456BCD" w:rsidRPr="00E775E0">
      <w:rPr>
        <w:rStyle w:val="PageNumber"/>
        <w:rFonts w:ascii="Arial" w:hAnsi="Arial" w:cs="Arial"/>
        <w:sz w:val="18"/>
        <w:szCs w:val="18"/>
      </w:rPr>
      <w:fldChar w:fldCharType="separate"/>
    </w:r>
    <w:r>
      <w:rPr>
        <w:rStyle w:val="PageNumber"/>
        <w:rFonts w:ascii="Arial" w:hAnsi="Arial" w:cs="Arial"/>
        <w:noProof/>
        <w:sz w:val="18"/>
        <w:szCs w:val="18"/>
        <w:lang w:val="da-DK"/>
      </w:rPr>
      <w:t>1</w:t>
    </w:r>
    <w:r w:rsidR="00456BCD" w:rsidRPr="00E775E0">
      <w:rPr>
        <w:rStyle w:val="PageNumber"/>
        <w:rFonts w:ascii="Arial" w:hAnsi="Arial" w:cs="Arial"/>
        <w:sz w:val="18"/>
        <w:szCs w:val="18"/>
      </w:rPr>
      <w:fldChar w:fldCharType="end"/>
    </w:r>
    <w:r w:rsidRPr="00F21451">
      <w:rPr>
        <w:rStyle w:val="PageNumber"/>
        <w:rFonts w:ascii="Arial" w:hAnsi="Arial" w:cs="Arial"/>
        <w:sz w:val="18"/>
        <w:szCs w:val="18"/>
        <w:lang w:val="fr-BE"/>
      </w:rPr>
      <w:t>/</w:t>
    </w:r>
    <w:r w:rsidR="00456BCD" w:rsidRPr="00E775E0">
      <w:rPr>
        <w:rStyle w:val="PageNumber"/>
        <w:rFonts w:ascii="Arial" w:hAnsi="Arial" w:cs="Arial"/>
        <w:sz w:val="18"/>
        <w:szCs w:val="18"/>
      </w:rPr>
      <w:fldChar w:fldCharType="begin"/>
    </w:r>
    <w:r w:rsidRPr="00F21451">
      <w:rPr>
        <w:rStyle w:val="PageNumber"/>
        <w:rFonts w:ascii="Arial" w:hAnsi="Arial" w:cs="Arial"/>
        <w:sz w:val="18"/>
        <w:szCs w:val="18"/>
        <w:lang w:val="fr-BE"/>
      </w:rPr>
      <w:instrText xml:space="preserve"> NUMPAGES </w:instrText>
    </w:r>
    <w:r w:rsidR="00456BCD" w:rsidRPr="00E775E0">
      <w:rPr>
        <w:rStyle w:val="PageNumber"/>
        <w:rFonts w:ascii="Arial" w:hAnsi="Arial" w:cs="Arial"/>
        <w:sz w:val="18"/>
        <w:szCs w:val="18"/>
      </w:rPr>
      <w:fldChar w:fldCharType="separate"/>
    </w:r>
    <w:r>
      <w:rPr>
        <w:rStyle w:val="PageNumber"/>
        <w:rFonts w:ascii="Arial" w:hAnsi="Arial" w:cs="Arial"/>
        <w:noProof/>
        <w:sz w:val="18"/>
        <w:szCs w:val="18"/>
        <w:lang w:val="fr-BE"/>
      </w:rPr>
      <w:t>19</w:t>
    </w:r>
    <w:r w:rsidR="00456BCD" w:rsidRPr="00E775E0">
      <w:rPr>
        <w:rStyle w:val="PageNumber"/>
        <w:rFonts w:ascii="Arial" w:hAnsi="Arial" w:cs="Arial"/>
        <w:sz w:val="18"/>
        <w:szCs w:val="18"/>
      </w:rPr>
      <w:fldChar w:fldCharType="end"/>
    </w:r>
    <w:r w:rsidRPr="00E775E0">
      <w:rPr>
        <w:rStyle w:val="PageNumber"/>
        <w:rFonts w:ascii="Arial" w:hAnsi="Arial" w:cs="Arial"/>
        <w:sz w:val="18"/>
        <w:szCs w:val="18"/>
        <w:lang w:val="da-DK"/>
      </w:rPr>
      <w:tab/>
      <w:t xml:space="preserve">Dernière mise à jour: </w:t>
    </w:r>
    <w:r>
      <w:rPr>
        <w:rStyle w:val="PageNumber"/>
        <w:rFonts w:ascii="Arial" w:hAnsi="Arial" w:cs="Arial"/>
        <w:sz w:val="18"/>
        <w:szCs w:val="18"/>
        <w:lang w:val="da-DK"/>
      </w:rPr>
      <w:t>15/06/2012</w:t>
    </w:r>
  </w:p>
  <w:p w:rsidR="00177D26" w:rsidRPr="00F21451" w:rsidRDefault="00177D26" w:rsidP="00AA0869">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C59" w:rsidRDefault="00DF7C59" w:rsidP="00AA0869">
      <w:r>
        <w:separator/>
      </w:r>
    </w:p>
  </w:footnote>
  <w:footnote w:type="continuationSeparator" w:id="0">
    <w:p w:rsidR="00DF7C59" w:rsidRDefault="00DF7C59" w:rsidP="00AA0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869" w:rsidRDefault="00815869" w:rsidP="00815869">
    <w:pPr>
      <w:pStyle w:val="Header"/>
      <w:tabs>
        <w:tab w:val="left" w:pos="7875"/>
      </w:tabs>
      <w:rPr>
        <w:rFonts w:ascii="Arial" w:hAnsi="Arial" w:cs="Arial"/>
        <w:spacing w:val="100"/>
        <w:position w:val="-4"/>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1832610</wp:posOffset>
              </wp:positionH>
              <wp:positionV relativeFrom="paragraph">
                <wp:posOffset>171450</wp:posOffset>
              </wp:positionV>
              <wp:extent cx="288226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2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F0DD8"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13.5pt" to="371.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" strokeweight="1pt"/>
          </w:pict>
        </mc:Fallback>
      </mc:AlternateContent>
    </w:r>
    <w:r>
      <w:rPr>
        <w:noProof/>
      </w:rPr>
      <w:drawing>
        <wp:anchor distT="0" distB="0" distL="114300" distR="114300" simplePos="0" relativeHeight="251660288" behindDoc="1" locked="0" layoutInCell="1" allowOverlap="1">
          <wp:simplePos x="0" y="0"/>
          <wp:positionH relativeFrom="leftMargin">
            <wp:posOffset>5753100</wp:posOffset>
          </wp:positionH>
          <wp:positionV relativeFrom="margin">
            <wp:posOffset>-434340</wp:posOffset>
          </wp:positionV>
          <wp:extent cx="1076325" cy="238125"/>
          <wp:effectExtent l="0" t="0" r="9525" b="9525"/>
          <wp:wrapNone/>
          <wp:docPr id="7" name="Picture 7" descr="LogoBTicinoOrange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BTicinoOrange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381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simplePos x="0" y="0"/>
              <wp:positionH relativeFrom="column">
                <wp:posOffset>-147320</wp:posOffset>
              </wp:positionH>
              <wp:positionV relativeFrom="paragraph">
                <wp:posOffset>-24130</wp:posOffset>
              </wp:positionV>
              <wp:extent cx="3342005" cy="264795"/>
              <wp:effectExtent l="0" t="0" r="0" b="571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137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869" w:rsidRDefault="00815869" w:rsidP="00815869">
                          <w:pPr>
                            <w:pStyle w:val="Header"/>
                            <w:rPr>
                              <w:rFonts w:ascii="Arial" w:hAnsi="Arial" w:cs="Arial"/>
                              <w:noProof/>
                              <w:position w:val="-2"/>
                            </w:rPr>
                          </w:pPr>
                          <w:r>
                            <w:rPr>
                              <w:rFonts w:ascii="Arial" w:hAnsi="Arial" w:cs="Arial"/>
                              <w:spacing w:val="100"/>
                              <w:position w:val="-2"/>
                              <w:sz w:val="28"/>
                              <w:szCs w:val="28"/>
                            </w:rPr>
                            <w:t>LASTENBOEK</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1.6pt;margin-top:-1.9pt;width:263.15pt;height:20.8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" filled="f" stroked="f">
              <v:textbox style="mso-fit-shape-to-text:t" inset=",,,.3mm">
                <w:txbxContent>
                  <w:p w:rsidR="00815869" w:rsidRDefault="00815869" w:rsidP="00815869">
                    <w:pPr>
                      <w:pStyle w:val="Header"/>
                      <w:rPr>
                        <w:rFonts w:ascii="Arial" w:hAnsi="Arial" w:cs="Arial"/>
                        <w:noProof/>
                        <w:position w:val="-2"/>
                      </w:rPr>
                    </w:pPr>
                    <w:r>
                      <w:rPr>
                        <w:rFonts w:ascii="Arial" w:hAnsi="Arial" w:cs="Arial"/>
                        <w:spacing w:val="100"/>
                        <w:position w:val="-2"/>
                        <w:sz w:val="28"/>
                        <w:szCs w:val="28"/>
                      </w:rPr>
                      <w:t>LASTENBOEK</w:t>
                    </w:r>
                  </w:p>
                </w:txbxContent>
              </v:textbox>
              <w10:wrap type="square"/>
            </v:shape>
          </w:pict>
        </mc:Fallback>
      </mc:AlternateContent>
    </w:r>
    <w:r>
      <w:rPr>
        <w:rFonts w:ascii="Arial" w:hAnsi="Arial" w:cs="Arial"/>
        <w:spacing w:val="100"/>
        <w:position w:val="-4"/>
        <w:sz w:val="28"/>
        <w:szCs w:val="28"/>
      </w:rPr>
      <w:t xml:space="preserve">                                           </w:t>
    </w:r>
  </w:p>
  <w:p w:rsidR="00177D26" w:rsidRPr="00815869" w:rsidRDefault="00177D26" w:rsidP="00815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D26" w:rsidRDefault="00177D26" w:rsidP="00AA0869">
    <w:pPr>
      <w:pStyle w:val="Header"/>
    </w:pPr>
  </w:p>
  <w:p w:rsidR="00177D26" w:rsidRPr="0078546C" w:rsidRDefault="00177D26" w:rsidP="00AA0869">
    <w:pPr>
      <w:pStyle w:val="Header"/>
      <w:rPr>
        <w:noProof/>
      </w:rPr>
    </w:pPr>
    <w:r>
      <w:rPr>
        <w:noProof/>
        <w:lang w:val="en-US"/>
      </w:rPr>
      <w:drawing>
        <wp:anchor distT="0" distB="0" distL="114300" distR="114300" simplePos="0" relativeHeight="251657216" behindDoc="1" locked="0" layoutInCell="1" allowOverlap="1">
          <wp:simplePos x="0" y="0"/>
          <wp:positionH relativeFrom="column">
            <wp:posOffset>5495925</wp:posOffset>
          </wp:positionH>
          <wp:positionV relativeFrom="paragraph">
            <wp:posOffset>142875</wp:posOffset>
          </wp:positionV>
          <wp:extent cx="1219200" cy="314325"/>
          <wp:effectExtent l="19050" t="0" r="0" b="0"/>
          <wp:wrapNone/>
          <wp:docPr id="1" name="Picture 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1"/>
                  <a:srcRect/>
                  <a:stretch>
                    <a:fillRect/>
                  </a:stretch>
                </pic:blipFill>
                <pic:spPr bwMode="auto">
                  <a:xfrm>
                    <a:off x="0" y="0"/>
                    <a:ext cx="1219200" cy="314325"/>
                  </a:xfrm>
                  <a:prstGeom prst="rect">
                    <a:avLst/>
                  </a:prstGeom>
                  <a:noFill/>
                  <a:ln w="9525">
                    <a:noFill/>
                    <a:miter lim="800000"/>
                    <a:headEnd/>
                    <a:tailEnd/>
                  </a:ln>
                </pic:spPr>
              </pic:pic>
            </a:graphicData>
          </a:graphic>
        </wp:anchor>
      </w:drawing>
    </w:r>
    <w:r w:rsidRPr="0078546C">
      <w:t>LASTENBOEK</w:t>
    </w:r>
  </w:p>
  <w:p w:rsidR="00177D26" w:rsidRDefault="00177D26" w:rsidP="00AA0869">
    <w:pPr>
      <w:pStyle w:val="Header"/>
    </w:pPr>
  </w:p>
  <w:p w:rsidR="00177D26" w:rsidRDefault="00177D26" w:rsidP="00AA0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F1750"/>
    <w:multiLevelType w:val="hybridMultilevel"/>
    <w:tmpl w:val="71540456"/>
    <w:lvl w:ilvl="0" w:tplc="7A488F38">
      <w:numFmt w:val="bullet"/>
      <w:lvlText w:val="-"/>
      <w:lvlJc w:val="left"/>
      <w:pPr>
        <w:ind w:left="1080" w:hanging="360"/>
      </w:pPr>
      <w:rPr>
        <w:rFonts w:ascii="DIN-Regular" w:eastAsia="Calibri" w:hAnsi="DIN-Regular" w:cs="TTE23B8D08t00"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31253B"/>
    <w:multiLevelType w:val="hybridMultilevel"/>
    <w:tmpl w:val="FE0A89AC"/>
    <w:lvl w:ilvl="0" w:tplc="7A488F38">
      <w:numFmt w:val="bullet"/>
      <w:lvlText w:val="-"/>
      <w:lvlJc w:val="left"/>
      <w:pPr>
        <w:ind w:left="720" w:hanging="360"/>
      </w:pPr>
      <w:rPr>
        <w:rFonts w:ascii="DIN-Regular" w:eastAsia="Calibri" w:hAnsi="DIN-Regular" w:cs="TTE23B8D08t00"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9F4155"/>
    <w:multiLevelType w:val="hybridMultilevel"/>
    <w:tmpl w:val="3FD2B4D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15:restartNumberingAfterBreak="0">
    <w:nsid w:val="513401BC"/>
    <w:multiLevelType w:val="hybridMultilevel"/>
    <w:tmpl w:val="7D662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E867BC5"/>
    <w:multiLevelType w:val="hybridMultilevel"/>
    <w:tmpl w:val="9506A644"/>
    <w:lvl w:ilvl="0" w:tplc="E280DBAA">
      <w:start w:val="16"/>
      <w:numFmt w:val="bullet"/>
      <w:lvlText w:val=""/>
      <w:lvlJc w:val="left"/>
      <w:pPr>
        <w:ind w:left="1065" w:hanging="360"/>
      </w:pPr>
      <w:rPr>
        <w:rFonts w:ascii="Symbol" w:eastAsiaTheme="minorHAnsi" w:hAnsi="Symbol" w:cstheme="minorBidi" w:hint="default"/>
      </w:rPr>
    </w:lvl>
    <w:lvl w:ilvl="1" w:tplc="08130003">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5" w15:restartNumberingAfterBreak="0">
    <w:nsid w:val="61180E87"/>
    <w:multiLevelType w:val="multilevel"/>
    <w:tmpl w:val="606C62E2"/>
    <w:lvl w:ilvl="0">
      <w:start w:val="1"/>
      <w:numFmt w:val="decimal"/>
      <w:pStyle w:val="Heading2"/>
      <w:lvlText w:val="%1."/>
      <w:lvlJc w:val="left"/>
      <w:pPr>
        <w:ind w:left="720" w:hanging="360"/>
      </w:pPr>
    </w:lvl>
    <w:lvl w:ilvl="1">
      <w:start w:val="1"/>
      <w:numFmt w:val="decimal"/>
      <w:pStyle w:val="Heading3"/>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26C1103"/>
    <w:multiLevelType w:val="hybridMultilevel"/>
    <w:tmpl w:val="C5224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990DEB"/>
    <w:multiLevelType w:val="hybridMultilevel"/>
    <w:tmpl w:val="2A881998"/>
    <w:lvl w:ilvl="0" w:tplc="7A488F38">
      <w:numFmt w:val="bullet"/>
      <w:lvlText w:val="-"/>
      <w:lvlJc w:val="left"/>
      <w:pPr>
        <w:ind w:left="1080" w:hanging="360"/>
      </w:pPr>
      <w:rPr>
        <w:rFonts w:ascii="DIN-Regular" w:eastAsia="Calibri" w:hAnsi="DIN-Regular" w:cs="TTE23B8D08t00"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87C0F9B"/>
    <w:multiLevelType w:val="hybridMultilevel"/>
    <w:tmpl w:val="E5BA93CA"/>
    <w:lvl w:ilvl="0" w:tplc="7A488F38">
      <w:numFmt w:val="bullet"/>
      <w:lvlText w:val="-"/>
      <w:lvlJc w:val="left"/>
      <w:pPr>
        <w:ind w:left="1080" w:hanging="360"/>
      </w:pPr>
      <w:rPr>
        <w:rFonts w:ascii="DIN-Regular" w:eastAsia="Calibri" w:hAnsi="DIN-Regular" w:cs="TTE23B8D08t00" w:hint="default"/>
      </w:rPr>
    </w:lvl>
    <w:lvl w:ilvl="1" w:tplc="7A488F38">
      <w:numFmt w:val="bullet"/>
      <w:lvlText w:val="-"/>
      <w:lvlJc w:val="left"/>
      <w:pPr>
        <w:ind w:left="1800" w:hanging="360"/>
      </w:pPr>
      <w:rPr>
        <w:rFonts w:ascii="DIN-Regular" w:eastAsia="Calibri" w:hAnsi="DIN-Regular" w:cs="TTE23B8D08t00"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C214DFE"/>
    <w:multiLevelType w:val="hybridMultilevel"/>
    <w:tmpl w:val="AE4AC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1"/>
  </w:num>
  <w:num w:numId="4">
    <w:abstractNumId w:val="8"/>
  </w:num>
  <w:num w:numId="5">
    <w:abstractNumId w:val="0"/>
  </w:num>
  <w:num w:numId="6">
    <w:abstractNumId w:val="4"/>
  </w:num>
  <w:num w:numId="7">
    <w:abstractNumId w:val="5"/>
  </w:num>
  <w:num w:numId="8">
    <w:abstractNumId w:val="3"/>
  </w:num>
  <w:num w:numId="9">
    <w:abstractNumId w:val="9"/>
  </w:num>
  <w:num w:numId="10">
    <w:abstractNumId w:val="6"/>
  </w:num>
  <w:num w:numId="11">
    <w:abstractNumId w:val="5"/>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85C"/>
    <w:rsid w:val="00021F93"/>
    <w:rsid w:val="0007138D"/>
    <w:rsid w:val="000750B6"/>
    <w:rsid w:val="00075A55"/>
    <w:rsid w:val="00081991"/>
    <w:rsid w:val="00090F08"/>
    <w:rsid w:val="000B2AE3"/>
    <w:rsid w:val="000C6783"/>
    <w:rsid w:val="000D5457"/>
    <w:rsid w:val="000F3977"/>
    <w:rsid w:val="00107019"/>
    <w:rsid w:val="00115835"/>
    <w:rsid w:val="00122791"/>
    <w:rsid w:val="001322E8"/>
    <w:rsid w:val="00132CD9"/>
    <w:rsid w:val="00136062"/>
    <w:rsid w:val="001650B0"/>
    <w:rsid w:val="001719B7"/>
    <w:rsid w:val="00177D26"/>
    <w:rsid w:val="001E0173"/>
    <w:rsid w:val="002073C6"/>
    <w:rsid w:val="002135F7"/>
    <w:rsid w:val="00217AA6"/>
    <w:rsid w:val="00223E00"/>
    <w:rsid w:val="00233CFF"/>
    <w:rsid w:val="00254D02"/>
    <w:rsid w:val="00270E97"/>
    <w:rsid w:val="00275623"/>
    <w:rsid w:val="00294742"/>
    <w:rsid w:val="002A2D77"/>
    <w:rsid w:val="002E0FEF"/>
    <w:rsid w:val="002E3587"/>
    <w:rsid w:val="002E6C29"/>
    <w:rsid w:val="002F3117"/>
    <w:rsid w:val="002F656B"/>
    <w:rsid w:val="003168C7"/>
    <w:rsid w:val="003264A8"/>
    <w:rsid w:val="00353353"/>
    <w:rsid w:val="00354CE3"/>
    <w:rsid w:val="003558D5"/>
    <w:rsid w:val="0039319D"/>
    <w:rsid w:val="003A25E0"/>
    <w:rsid w:val="003C3387"/>
    <w:rsid w:val="003C377C"/>
    <w:rsid w:val="003F19BD"/>
    <w:rsid w:val="003F2F83"/>
    <w:rsid w:val="0041023B"/>
    <w:rsid w:val="0041540E"/>
    <w:rsid w:val="004178DD"/>
    <w:rsid w:val="0043139A"/>
    <w:rsid w:val="00456BCD"/>
    <w:rsid w:val="00474FD0"/>
    <w:rsid w:val="004841F7"/>
    <w:rsid w:val="004A0FF2"/>
    <w:rsid w:val="004A2684"/>
    <w:rsid w:val="004A56A5"/>
    <w:rsid w:val="004B7BD3"/>
    <w:rsid w:val="00501815"/>
    <w:rsid w:val="005030E5"/>
    <w:rsid w:val="00514D19"/>
    <w:rsid w:val="005229D8"/>
    <w:rsid w:val="00525C4A"/>
    <w:rsid w:val="00531985"/>
    <w:rsid w:val="00583088"/>
    <w:rsid w:val="00583FD6"/>
    <w:rsid w:val="005A1B5E"/>
    <w:rsid w:val="005B3E99"/>
    <w:rsid w:val="005F43CC"/>
    <w:rsid w:val="00614817"/>
    <w:rsid w:val="00617712"/>
    <w:rsid w:val="00617E3C"/>
    <w:rsid w:val="00617E95"/>
    <w:rsid w:val="006239E3"/>
    <w:rsid w:val="006347EB"/>
    <w:rsid w:val="0065472B"/>
    <w:rsid w:val="00661E34"/>
    <w:rsid w:val="006621A8"/>
    <w:rsid w:val="006B5AF2"/>
    <w:rsid w:val="006E4BE7"/>
    <w:rsid w:val="00706917"/>
    <w:rsid w:val="00734F73"/>
    <w:rsid w:val="00747959"/>
    <w:rsid w:val="0075420D"/>
    <w:rsid w:val="00754B06"/>
    <w:rsid w:val="00787AB5"/>
    <w:rsid w:val="00797F99"/>
    <w:rsid w:val="007D21EF"/>
    <w:rsid w:val="007E1623"/>
    <w:rsid w:val="00801C20"/>
    <w:rsid w:val="00813B4A"/>
    <w:rsid w:val="00815869"/>
    <w:rsid w:val="00845B01"/>
    <w:rsid w:val="00847828"/>
    <w:rsid w:val="00865421"/>
    <w:rsid w:val="00871F4B"/>
    <w:rsid w:val="00885E72"/>
    <w:rsid w:val="00894781"/>
    <w:rsid w:val="00895E81"/>
    <w:rsid w:val="00896D32"/>
    <w:rsid w:val="008C04D1"/>
    <w:rsid w:val="008E2F82"/>
    <w:rsid w:val="008E7E92"/>
    <w:rsid w:val="00907B0D"/>
    <w:rsid w:val="009167F9"/>
    <w:rsid w:val="00922313"/>
    <w:rsid w:val="0093124C"/>
    <w:rsid w:val="009344FC"/>
    <w:rsid w:val="00957D6B"/>
    <w:rsid w:val="00963353"/>
    <w:rsid w:val="0099551A"/>
    <w:rsid w:val="009A6A93"/>
    <w:rsid w:val="009C30BF"/>
    <w:rsid w:val="009D2593"/>
    <w:rsid w:val="009E59A6"/>
    <w:rsid w:val="009F685C"/>
    <w:rsid w:val="00A05776"/>
    <w:rsid w:val="00A338A1"/>
    <w:rsid w:val="00A34209"/>
    <w:rsid w:val="00A4788C"/>
    <w:rsid w:val="00A75F61"/>
    <w:rsid w:val="00A84422"/>
    <w:rsid w:val="00A86FD6"/>
    <w:rsid w:val="00A9143B"/>
    <w:rsid w:val="00A928CF"/>
    <w:rsid w:val="00AA0869"/>
    <w:rsid w:val="00AA6604"/>
    <w:rsid w:val="00AA7E58"/>
    <w:rsid w:val="00AB788E"/>
    <w:rsid w:val="00AC15E0"/>
    <w:rsid w:val="00AC1CD7"/>
    <w:rsid w:val="00AC6403"/>
    <w:rsid w:val="00AD2C85"/>
    <w:rsid w:val="00AD5626"/>
    <w:rsid w:val="00AF76DE"/>
    <w:rsid w:val="00B01E9A"/>
    <w:rsid w:val="00B415A1"/>
    <w:rsid w:val="00B55CBF"/>
    <w:rsid w:val="00B5649B"/>
    <w:rsid w:val="00B643A5"/>
    <w:rsid w:val="00B64EEB"/>
    <w:rsid w:val="00BC1553"/>
    <w:rsid w:val="00BC61AD"/>
    <w:rsid w:val="00BD1290"/>
    <w:rsid w:val="00BE0942"/>
    <w:rsid w:val="00C1043E"/>
    <w:rsid w:val="00C13E99"/>
    <w:rsid w:val="00C5514E"/>
    <w:rsid w:val="00C74D10"/>
    <w:rsid w:val="00C770E8"/>
    <w:rsid w:val="00CC1E01"/>
    <w:rsid w:val="00D0331A"/>
    <w:rsid w:val="00D05EAB"/>
    <w:rsid w:val="00D15CF7"/>
    <w:rsid w:val="00D305F8"/>
    <w:rsid w:val="00D61B89"/>
    <w:rsid w:val="00D62D73"/>
    <w:rsid w:val="00D83394"/>
    <w:rsid w:val="00D905ED"/>
    <w:rsid w:val="00DE2D98"/>
    <w:rsid w:val="00DF5A79"/>
    <w:rsid w:val="00DF7C59"/>
    <w:rsid w:val="00DF7CCB"/>
    <w:rsid w:val="00E268E1"/>
    <w:rsid w:val="00E30232"/>
    <w:rsid w:val="00E45C89"/>
    <w:rsid w:val="00E512CD"/>
    <w:rsid w:val="00E70B69"/>
    <w:rsid w:val="00E75CDB"/>
    <w:rsid w:val="00E775E0"/>
    <w:rsid w:val="00EB40B1"/>
    <w:rsid w:val="00EB4AB7"/>
    <w:rsid w:val="00EB4F95"/>
    <w:rsid w:val="00ED0388"/>
    <w:rsid w:val="00ED652F"/>
    <w:rsid w:val="00EE34AD"/>
    <w:rsid w:val="00F12C2C"/>
    <w:rsid w:val="00F171F3"/>
    <w:rsid w:val="00F21451"/>
    <w:rsid w:val="00F3519E"/>
    <w:rsid w:val="00F61979"/>
    <w:rsid w:val="00F65227"/>
    <w:rsid w:val="00F71C7C"/>
    <w:rsid w:val="00F807F2"/>
    <w:rsid w:val="00F9206C"/>
    <w:rsid w:val="00F93C70"/>
    <w:rsid w:val="00FD3B7E"/>
    <w:rsid w:val="00FD70DB"/>
    <w:rsid w:val="00FE471A"/>
    <w:rsid w:val="00FE5414"/>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226EC"/>
  <w15:docId w15:val="{748D7CB2-6E78-40E9-B2FF-58EE4C4A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0869"/>
    <w:pPr>
      <w:spacing w:after="200" w:line="276" w:lineRule="auto"/>
    </w:pPr>
    <w:rPr>
      <w:rFonts w:ascii="DIN-Regular" w:hAnsi="DIN-Regular"/>
      <w:sz w:val="22"/>
      <w:szCs w:val="22"/>
      <w:lang w:eastAsia="en-US"/>
    </w:rPr>
  </w:style>
  <w:style w:type="paragraph" w:styleId="Heading1">
    <w:name w:val="heading 1"/>
    <w:basedOn w:val="Normal"/>
    <w:next w:val="Normal"/>
    <w:link w:val="Heading1Char"/>
    <w:uiPriority w:val="9"/>
    <w:qFormat/>
    <w:rsid w:val="00AA0869"/>
    <w:pPr>
      <w:jc w:val="center"/>
      <w:outlineLvl w:val="0"/>
    </w:pPr>
    <w:rPr>
      <w:b/>
      <w:sz w:val="36"/>
      <w:u w:val="single"/>
    </w:rPr>
  </w:style>
  <w:style w:type="paragraph" w:styleId="Heading2">
    <w:name w:val="heading 2"/>
    <w:basedOn w:val="ListParagraph"/>
    <w:next w:val="Normal"/>
    <w:link w:val="Heading2Char"/>
    <w:uiPriority w:val="9"/>
    <w:unhideWhenUsed/>
    <w:qFormat/>
    <w:rsid w:val="00815869"/>
    <w:pPr>
      <w:numPr>
        <w:numId w:val="7"/>
      </w:numPr>
      <w:autoSpaceDE w:val="0"/>
      <w:autoSpaceDN w:val="0"/>
      <w:adjustRightInd w:val="0"/>
      <w:spacing w:after="240" w:line="240" w:lineRule="auto"/>
      <w:ind w:left="567" w:hanging="567"/>
      <w:outlineLvl w:val="1"/>
    </w:pPr>
    <w:rPr>
      <w:rFonts w:ascii="Arial" w:hAnsi="Arial" w:cs="Arial"/>
      <w:b/>
      <w:sz w:val="28"/>
      <w:szCs w:val="28"/>
      <w:lang w:val="nl-NL"/>
    </w:rPr>
  </w:style>
  <w:style w:type="paragraph" w:styleId="Heading3">
    <w:name w:val="heading 3"/>
    <w:basedOn w:val="ListParagraph"/>
    <w:next w:val="Normal"/>
    <w:link w:val="Heading3Char"/>
    <w:uiPriority w:val="9"/>
    <w:unhideWhenUsed/>
    <w:qFormat/>
    <w:rsid w:val="00815869"/>
    <w:pPr>
      <w:numPr>
        <w:ilvl w:val="1"/>
        <w:numId w:val="7"/>
      </w:numPr>
      <w:ind w:left="567" w:hanging="578"/>
      <w:outlineLvl w:val="2"/>
    </w:pPr>
    <w:rPr>
      <w:rFonts w:ascii="Arial" w:hAnsi="Arial" w:cs="Arial"/>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30BF"/>
    <w:rPr>
      <w:sz w:val="22"/>
      <w:szCs w:val="22"/>
      <w:lang w:val="en-US" w:eastAsia="en-US"/>
    </w:rPr>
  </w:style>
  <w:style w:type="paragraph" w:styleId="ListParagraph">
    <w:name w:val="List Paragraph"/>
    <w:basedOn w:val="Normal"/>
    <w:uiPriority w:val="34"/>
    <w:qFormat/>
    <w:rsid w:val="009C30BF"/>
    <w:pPr>
      <w:ind w:left="720"/>
      <w:contextualSpacing/>
    </w:pPr>
  </w:style>
  <w:style w:type="character" w:customStyle="1" w:styleId="Heading1Char">
    <w:name w:val="Heading 1 Char"/>
    <w:link w:val="Heading1"/>
    <w:uiPriority w:val="9"/>
    <w:rsid w:val="00AA0869"/>
    <w:rPr>
      <w:rFonts w:ascii="DIN-Regular" w:hAnsi="DIN-Regular"/>
      <w:b/>
      <w:sz w:val="36"/>
      <w:szCs w:val="22"/>
      <w:u w:val="single"/>
      <w:lang w:val="en-US" w:eastAsia="en-US"/>
    </w:rPr>
  </w:style>
  <w:style w:type="paragraph" w:styleId="TOCHeading">
    <w:name w:val="TOC Heading"/>
    <w:basedOn w:val="Heading1"/>
    <w:next w:val="Normal"/>
    <w:uiPriority w:val="39"/>
    <w:semiHidden/>
    <w:unhideWhenUsed/>
    <w:qFormat/>
    <w:rsid w:val="00B01E9A"/>
    <w:pPr>
      <w:outlineLvl w:val="9"/>
    </w:pPr>
  </w:style>
  <w:style w:type="paragraph" w:styleId="BalloonText">
    <w:name w:val="Balloon Text"/>
    <w:basedOn w:val="Normal"/>
    <w:link w:val="BalloonTextChar"/>
    <w:uiPriority w:val="99"/>
    <w:semiHidden/>
    <w:unhideWhenUsed/>
    <w:rsid w:val="00B01E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01E9A"/>
    <w:rPr>
      <w:rFonts w:ascii="Tahoma" w:hAnsi="Tahoma" w:cs="Tahoma"/>
      <w:sz w:val="16"/>
      <w:szCs w:val="16"/>
    </w:rPr>
  </w:style>
  <w:style w:type="paragraph" w:styleId="Header">
    <w:name w:val="header"/>
    <w:basedOn w:val="Normal"/>
    <w:link w:val="HeaderChar"/>
    <w:unhideWhenUsed/>
    <w:rsid w:val="009167F9"/>
    <w:pPr>
      <w:tabs>
        <w:tab w:val="center" w:pos="4703"/>
        <w:tab w:val="right" w:pos="9406"/>
      </w:tabs>
      <w:spacing w:after="0" w:line="240" w:lineRule="auto"/>
    </w:pPr>
  </w:style>
  <w:style w:type="character" w:customStyle="1" w:styleId="HeaderChar">
    <w:name w:val="Header Char"/>
    <w:basedOn w:val="DefaultParagraphFont"/>
    <w:link w:val="Header"/>
    <w:rsid w:val="009167F9"/>
  </w:style>
  <w:style w:type="paragraph" w:styleId="Footer">
    <w:name w:val="footer"/>
    <w:basedOn w:val="Normal"/>
    <w:link w:val="FooterChar"/>
    <w:unhideWhenUsed/>
    <w:rsid w:val="009167F9"/>
    <w:pPr>
      <w:tabs>
        <w:tab w:val="center" w:pos="4703"/>
        <w:tab w:val="right" w:pos="9406"/>
      </w:tabs>
      <w:spacing w:after="0" w:line="240" w:lineRule="auto"/>
    </w:pPr>
  </w:style>
  <w:style w:type="character" w:customStyle="1" w:styleId="FooterChar">
    <w:name w:val="Footer Char"/>
    <w:basedOn w:val="DefaultParagraphFont"/>
    <w:link w:val="Footer"/>
    <w:uiPriority w:val="99"/>
    <w:rsid w:val="009167F9"/>
  </w:style>
  <w:style w:type="character" w:styleId="PageNumber">
    <w:name w:val="page number"/>
    <w:basedOn w:val="DefaultParagraphFont"/>
    <w:rsid w:val="00E775E0"/>
  </w:style>
  <w:style w:type="character" w:customStyle="1" w:styleId="Heading2Char">
    <w:name w:val="Heading 2 Char"/>
    <w:basedOn w:val="DefaultParagraphFont"/>
    <w:link w:val="Heading2"/>
    <w:uiPriority w:val="9"/>
    <w:rsid w:val="00815869"/>
    <w:rPr>
      <w:rFonts w:ascii="Arial" w:hAnsi="Arial" w:cs="Arial"/>
      <w:b/>
      <w:sz w:val="28"/>
      <w:szCs w:val="28"/>
      <w:lang w:val="nl-NL" w:eastAsia="en-US"/>
    </w:rPr>
  </w:style>
  <w:style w:type="paragraph" w:styleId="TOC2">
    <w:name w:val="toc 2"/>
    <w:basedOn w:val="Normal"/>
    <w:next w:val="Normal"/>
    <w:autoRedefine/>
    <w:uiPriority w:val="39"/>
    <w:unhideWhenUsed/>
    <w:rsid w:val="00AA0869"/>
    <w:pPr>
      <w:spacing w:after="100"/>
      <w:ind w:left="220"/>
    </w:pPr>
  </w:style>
  <w:style w:type="character" w:styleId="Hyperlink">
    <w:name w:val="Hyperlink"/>
    <w:basedOn w:val="DefaultParagraphFont"/>
    <w:uiPriority w:val="99"/>
    <w:unhideWhenUsed/>
    <w:rsid w:val="00AA0869"/>
    <w:rPr>
      <w:color w:val="0000FF" w:themeColor="hyperlink"/>
      <w:u w:val="single"/>
    </w:rPr>
  </w:style>
  <w:style w:type="character" w:customStyle="1" w:styleId="Heading3Char">
    <w:name w:val="Heading 3 Char"/>
    <w:basedOn w:val="DefaultParagraphFont"/>
    <w:link w:val="Heading3"/>
    <w:uiPriority w:val="9"/>
    <w:rsid w:val="00815869"/>
    <w:rPr>
      <w:rFonts w:ascii="Arial" w:hAnsi="Arial" w:cs="Arial"/>
      <w:sz w:val="24"/>
      <w:szCs w:val="24"/>
      <w:lang w:val="nl-NL" w:eastAsia="en-US"/>
    </w:rPr>
  </w:style>
  <w:style w:type="paragraph" w:styleId="TOC1">
    <w:name w:val="toc 1"/>
    <w:basedOn w:val="Normal"/>
    <w:next w:val="Normal"/>
    <w:autoRedefine/>
    <w:uiPriority w:val="39"/>
    <w:unhideWhenUsed/>
    <w:rsid w:val="00922313"/>
    <w:pPr>
      <w:spacing w:after="100"/>
    </w:pPr>
  </w:style>
  <w:style w:type="paragraph" w:styleId="TOC3">
    <w:name w:val="toc 3"/>
    <w:basedOn w:val="Normal"/>
    <w:next w:val="Normal"/>
    <w:autoRedefine/>
    <w:uiPriority w:val="39"/>
    <w:unhideWhenUsed/>
    <w:rsid w:val="0092231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95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48F3C-DFC7-4E36-8EB5-0CF641E14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10</Pages>
  <Words>2021</Words>
  <Characters>11117</Characters>
  <Application>Microsoft Office Word</Application>
  <DocSecurity>0</DocSecurity>
  <Lines>92</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Legrand</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LEGRAND</dc:creator>
  <cp:lastModifiedBy>Elke DE-KEYZER</cp:lastModifiedBy>
  <cp:revision>9</cp:revision>
  <cp:lastPrinted>2019-09-13T07:36:00Z</cp:lastPrinted>
  <dcterms:created xsi:type="dcterms:W3CDTF">2019-08-21T10:29:00Z</dcterms:created>
  <dcterms:modified xsi:type="dcterms:W3CDTF">2019-10-28T14:27:00Z</dcterms:modified>
</cp:coreProperties>
</file>