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017" w:rsidRPr="009C5A55" w:rsidRDefault="006723BA" w:rsidP="009B36FA">
      <w:pPr>
        <w:ind w:right="283"/>
        <w:rPr>
          <w:rFonts w:ascii="Arial" w:hAnsi="Arial"/>
          <w:b/>
          <w:sz w:val="36"/>
          <w:szCs w:val="36"/>
          <w:lang w:val="fr-FR"/>
        </w:rPr>
      </w:pPr>
      <w:bookmarkStart w:id="0" w:name="_GoBack"/>
      <w:bookmarkEnd w:id="0"/>
      <w:r>
        <w:rPr>
          <w:rFonts w:ascii="Arial" w:hAnsi="Arial"/>
          <w:noProof/>
          <w:sz w:val="24"/>
          <w:szCs w:val="24"/>
          <w:lang w:val="nl-NL"/>
        </w:rPr>
        <mc:AlternateContent>
          <mc:Choice Requires="wpc">
            <w:drawing>
              <wp:anchor distT="0" distB="0" distL="114300" distR="114300" simplePos="0" relativeHeight="251658240" behindDoc="1" locked="0" layoutInCell="1" allowOverlap="1">
                <wp:simplePos x="0" y="0"/>
                <wp:positionH relativeFrom="column">
                  <wp:posOffset>-535940</wp:posOffset>
                </wp:positionH>
                <wp:positionV relativeFrom="paragraph">
                  <wp:posOffset>-395605</wp:posOffset>
                </wp:positionV>
                <wp:extent cx="6701790" cy="1078230"/>
                <wp:effectExtent l="3175" t="0" r="635" b="0"/>
                <wp:wrapNone/>
                <wp:docPr id="24" name="Papier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5"/>
                        <wps:cNvCnPr>
                          <a:cxnSpLocks noChangeShapeType="1"/>
                        </wps:cNvCnPr>
                        <wps:spPr bwMode="auto">
                          <a:xfrm>
                            <a:off x="502920" y="335280"/>
                            <a:ext cx="635" cy="636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26"/>
                        <wps:cNvCnPr>
                          <a:cxnSpLocks noChangeShapeType="1"/>
                        </wps:cNvCnPr>
                        <wps:spPr bwMode="auto">
                          <a:xfrm>
                            <a:off x="502920" y="975360"/>
                            <a:ext cx="61264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0821E7D" id="Papier 24" o:spid="_x0000_s1026" editas="canvas" style="position:absolute;margin-left:-42.2pt;margin-top:-31.15pt;width:527.7pt;height:84.9pt;z-index:-251658240" coordsize="67017,1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017;height:10782;visibility:visible;mso-wrap-style:square">
                  <v:fill o:detectmouseclick="t"/>
                  <v:path o:connecttype="none"/>
                </v:shape>
                <v:line id="Line 25" o:spid="_x0000_s1028" style="position:absolute;visibility:visible;mso-wrap-style:square" from="5029,3352" to="5035,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26" o:spid="_x0000_s1029" style="position:absolute;visibility:visible;mso-wrap-style:square" from="5029,9753" to="66294,9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group>
            </w:pict>
          </mc:Fallback>
        </mc:AlternateContent>
      </w:r>
      <w:r w:rsidR="007F5017" w:rsidRPr="009C5A55">
        <w:rPr>
          <w:rFonts w:ascii="Arial" w:hAnsi="Arial"/>
          <w:b/>
          <w:sz w:val="36"/>
          <w:szCs w:val="36"/>
          <w:lang w:val="fr-FR"/>
        </w:rPr>
        <w:t xml:space="preserve"> </w:t>
      </w:r>
      <w:r w:rsidR="007306E4" w:rsidRPr="009C5A55">
        <w:rPr>
          <w:rFonts w:ascii="Arial" w:hAnsi="Arial"/>
          <w:b/>
          <w:sz w:val="36"/>
          <w:szCs w:val="36"/>
          <w:lang w:val="fr-FR"/>
        </w:rPr>
        <w:t>C</w:t>
      </w:r>
      <w:r w:rsidR="009C5A55" w:rsidRPr="009C5A55">
        <w:rPr>
          <w:rFonts w:ascii="Arial" w:hAnsi="Arial"/>
          <w:b/>
          <w:sz w:val="36"/>
          <w:szCs w:val="36"/>
          <w:lang w:val="fr-FR"/>
        </w:rPr>
        <w:t>hemin de câbles CABLOFIL</w:t>
      </w:r>
      <w:r w:rsidR="00543732" w:rsidRPr="009C5A55">
        <w:rPr>
          <w:rFonts w:ascii="Arial" w:hAnsi="Arial"/>
          <w:b/>
          <w:sz w:val="36"/>
          <w:szCs w:val="36"/>
          <w:lang w:val="fr-FR"/>
        </w:rPr>
        <w:t xml:space="preserve"> </w:t>
      </w:r>
    </w:p>
    <w:p w:rsidR="006760F9" w:rsidRPr="009C5A55" w:rsidRDefault="009B36FA" w:rsidP="006760F9">
      <w:pPr>
        <w:rPr>
          <w:rFonts w:ascii="Arial" w:hAnsi="Arial"/>
          <w:sz w:val="36"/>
          <w:szCs w:val="36"/>
          <w:lang w:val="fr-FR"/>
        </w:rPr>
      </w:pPr>
      <w:r w:rsidRPr="009C5A55">
        <w:rPr>
          <w:rFonts w:ascii="Arial" w:hAnsi="Arial"/>
          <w:sz w:val="22"/>
          <w:lang w:val="fr-FR"/>
        </w:rPr>
        <w:t xml:space="preserve">  </w:t>
      </w:r>
      <w:r w:rsidR="009C5A55" w:rsidRPr="009C5A55">
        <w:rPr>
          <w:rFonts w:ascii="Arial" w:hAnsi="Arial"/>
          <w:sz w:val="36"/>
          <w:szCs w:val="36"/>
          <w:lang w:val="fr-FR"/>
        </w:rPr>
        <w:t>Maintien de fonction en cas d’incendie</w:t>
      </w:r>
    </w:p>
    <w:p w:rsidR="00666380" w:rsidRPr="009C5A55" w:rsidRDefault="00666380" w:rsidP="006760F9">
      <w:pPr>
        <w:rPr>
          <w:rFonts w:ascii="Arial" w:hAnsi="Arial"/>
          <w:b/>
          <w:sz w:val="24"/>
          <w:szCs w:val="24"/>
          <w:lang w:val="fr-FR"/>
        </w:rPr>
      </w:pPr>
    </w:p>
    <w:p w:rsidR="006760F9" w:rsidRPr="00543732" w:rsidRDefault="00543732" w:rsidP="006760F9">
      <w:pPr>
        <w:rPr>
          <w:rFonts w:ascii="Arial" w:hAnsi="Arial"/>
          <w:b/>
          <w:sz w:val="24"/>
          <w:szCs w:val="24"/>
          <w:lang w:val="nl-BE"/>
        </w:rPr>
      </w:pPr>
      <w:r w:rsidRPr="00543732">
        <w:rPr>
          <w:rFonts w:ascii="Arial" w:hAnsi="Arial"/>
          <w:b/>
          <w:sz w:val="24"/>
          <w:szCs w:val="24"/>
          <w:lang w:val="nl-BE"/>
        </w:rPr>
        <w:t>In</w:t>
      </w:r>
      <w:r w:rsidR="009C5A55">
        <w:rPr>
          <w:rFonts w:ascii="Arial" w:hAnsi="Arial"/>
          <w:b/>
          <w:sz w:val="24"/>
          <w:szCs w:val="24"/>
          <w:lang w:val="nl-BE"/>
        </w:rPr>
        <w:t>troduction</w:t>
      </w:r>
      <w:r w:rsidRPr="00543732">
        <w:rPr>
          <w:rFonts w:ascii="Arial" w:hAnsi="Arial"/>
          <w:b/>
          <w:sz w:val="24"/>
          <w:szCs w:val="24"/>
          <w:lang w:val="nl-BE"/>
        </w:rPr>
        <w:t>:</w:t>
      </w:r>
    </w:p>
    <w:p w:rsidR="003D7778" w:rsidRDefault="003D7778" w:rsidP="006760F9">
      <w:pPr>
        <w:rPr>
          <w:rFonts w:ascii="Arial" w:hAnsi="Arial"/>
          <w:b/>
          <w:sz w:val="22"/>
          <w:lang w:val="nl-BE"/>
        </w:rPr>
      </w:pPr>
    </w:p>
    <w:p w:rsidR="007D4E7C" w:rsidRPr="009C5A55" w:rsidRDefault="009C5A55" w:rsidP="007D4E7C">
      <w:pPr>
        <w:numPr>
          <w:ilvl w:val="0"/>
          <w:numId w:val="18"/>
        </w:numPr>
        <w:tabs>
          <w:tab w:val="clear" w:pos="720"/>
          <w:tab w:val="num" w:pos="567"/>
        </w:tabs>
        <w:overflowPunct/>
        <w:autoSpaceDE/>
        <w:autoSpaceDN/>
        <w:adjustRightInd/>
        <w:ind w:left="567" w:hanging="283"/>
        <w:textAlignment w:val="auto"/>
        <w:rPr>
          <w:rFonts w:ascii="Arial" w:hAnsi="Arial" w:cs="Arial"/>
          <w:sz w:val="24"/>
          <w:szCs w:val="24"/>
          <w:lang w:val="fr-FR"/>
        </w:rPr>
      </w:pPr>
      <w:r w:rsidRPr="009C5A55">
        <w:rPr>
          <w:rFonts w:ascii="Arial" w:hAnsi="Arial" w:cs="Arial"/>
          <w:sz w:val="24"/>
          <w:szCs w:val="24"/>
          <w:lang w:val="fr-FR"/>
        </w:rPr>
        <w:t xml:space="preserve">Chemins de câbles fil seront installés selon les </w:t>
      </w:r>
      <w:r>
        <w:rPr>
          <w:rFonts w:ascii="Arial" w:hAnsi="Arial" w:cs="Arial"/>
          <w:sz w:val="24"/>
          <w:szCs w:val="24"/>
          <w:lang w:val="fr-FR"/>
        </w:rPr>
        <w:t>prescriptions de la RGIE</w:t>
      </w:r>
      <w:r w:rsidR="007D4E7C" w:rsidRPr="009C5A55">
        <w:rPr>
          <w:rFonts w:ascii="Arial" w:hAnsi="Arial" w:cs="Arial"/>
          <w:sz w:val="24"/>
          <w:szCs w:val="24"/>
          <w:lang w:val="fr-FR"/>
        </w:rPr>
        <w:t>.</w:t>
      </w:r>
    </w:p>
    <w:p w:rsidR="007D4E7C" w:rsidRPr="00B73262" w:rsidRDefault="00B73262" w:rsidP="007D4E7C">
      <w:pPr>
        <w:numPr>
          <w:ilvl w:val="0"/>
          <w:numId w:val="18"/>
        </w:numPr>
        <w:tabs>
          <w:tab w:val="clear" w:pos="720"/>
          <w:tab w:val="num" w:pos="567"/>
        </w:tabs>
        <w:overflowPunct/>
        <w:ind w:left="567" w:hanging="283"/>
        <w:textAlignment w:val="auto"/>
        <w:rPr>
          <w:rFonts w:ascii="Arial" w:hAnsi="Arial" w:cs="Arial"/>
          <w:sz w:val="24"/>
          <w:szCs w:val="24"/>
          <w:lang w:val="fr-FR"/>
        </w:rPr>
      </w:pPr>
      <w:r w:rsidRPr="00B73262">
        <w:rPr>
          <w:rFonts w:ascii="Arial" w:hAnsi="Arial" w:cs="Arial"/>
          <w:sz w:val="24"/>
          <w:szCs w:val="24"/>
          <w:lang w:val="fr-FR"/>
        </w:rPr>
        <w:t>Tous les produits Legrand sont fabriqués selon système d</w:t>
      </w:r>
      <w:r>
        <w:rPr>
          <w:rFonts w:ascii="Arial" w:hAnsi="Arial" w:cs="Arial"/>
          <w:sz w:val="24"/>
          <w:szCs w:val="24"/>
          <w:lang w:val="fr-FR"/>
        </w:rPr>
        <w:t>e</w:t>
      </w:r>
      <w:r w:rsidRPr="00B73262">
        <w:rPr>
          <w:rFonts w:ascii="Arial" w:hAnsi="Arial" w:cs="Arial"/>
          <w:sz w:val="24"/>
          <w:szCs w:val="24"/>
          <w:lang w:val="fr-FR"/>
        </w:rPr>
        <w:t xml:space="preserve"> qualité </w:t>
      </w:r>
      <w:r w:rsidR="007D4E7C" w:rsidRPr="00B73262">
        <w:rPr>
          <w:rFonts w:ascii="Arial" w:hAnsi="Arial" w:cs="Arial"/>
          <w:sz w:val="24"/>
          <w:szCs w:val="24"/>
          <w:lang w:val="fr-FR"/>
        </w:rPr>
        <w:t>ISO 9001.</w:t>
      </w:r>
    </w:p>
    <w:p w:rsidR="007D4E7C" w:rsidRPr="00A51BE7" w:rsidRDefault="00A51BE7" w:rsidP="007D4E7C">
      <w:pPr>
        <w:numPr>
          <w:ilvl w:val="0"/>
          <w:numId w:val="18"/>
        </w:numPr>
        <w:tabs>
          <w:tab w:val="clear" w:pos="720"/>
          <w:tab w:val="num" w:pos="567"/>
        </w:tabs>
        <w:overflowPunct/>
        <w:ind w:left="567" w:hanging="283"/>
        <w:textAlignment w:val="auto"/>
        <w:rPr>
          <w:rFonts w:ascii="Arial" w:hAnsi="Arial" w:cs="Arial"/>
          <w:sz w:val="24"/>
          <w:szCs w:val="24"/>
          <w:lang w:val="fr-FR"/>
        </w:rPr>
      </w:pPr>
      <w:r w:rsidRPr="00A51BE7">
        <w:rPr>
          <w:rFonts w:ascii="Arial" w:hAnsi="Arial" w:cs="Arial"/>
          <w:sz w:val="24"/>
          <w:szCs w:val="24"/>
          <w:lang w:val="fr-FR"/>
        </w:rPr>
        <w:t>Les produits du Groupe Legrand comporta</w:t>
      </w:r>
      <w:r>
        <w:rPr>
          <w:rFonts w:ascii="Arial" w:hAnsi="Arial" w:cs="Arial"/>
          <w:sz w:val="24"/>
          <w:szCs w:val="24"/>
          <w:lang w:val="fr-FR"/>
        </w:rPr>
        <w:t>nt le marquage CE satisfont aux dispositions de la Directive Basse Tension 2006/95/EEG</w:t>
      </w:r>
      <w:r w:rsidR="007D4E7C" w:rsidRPr="00A51BE7">
        <w:rPr>
          <w:rFonts w:ascii="Arial" w:hAnsi="Arial" w:cs="Arial"/>
          <w:sz w:val="24"/>
          <w:szCs w:val="24"/>
          <w:lang w:val="fr-FR"/>
        </w:rPr>
        <w:t>.</w:t>
      </w:r>
    </w:p>
    <w:p w:rsidR="007D4E7C" w:rsidRPr="00EA63A2" w:rsidRDefault="00EA63A2" w:rsidP="007D4E7C">
      <w:pPr>
        <w:numPr>
          <w:ilvl w:val="0"/>
          <w:numId w:val="18"/>
        </w:numPr>
        <w:tabs>
          <w:tab w:val="clear" w:pos="720"/>
          <w:tab w:val="num" w:pos="567"/>
        </w:tabs>
        <w:overflowPunct/>
        <w:ind w:left="567" w:hanging="283"/>
        <w:textAlignment w:val="auto"/>
        <w:rPr>
          <w:rFonts w:ascii="Arial" w:hAnsi="Arial" w:cs="Arial"/>
          <w:sz w:val="24"/>
          <w:szCs w:val="24"/>
          <w:lang w:val="fr-FR"/>
        </w:rPr>
      </w:pPr>
      <w:r w:rsidRPr="00EA63A2">
        <w:rPr>
          <w:rFonts w:ascii="Arial" w:hAnsi="Arial" w:cs="Arial"/>
          <w:sz w:val="24"/>
          <w:szCs w:val="24"/>
          <w:lang w:val="fr-FR"/>
        </w:rPr>
        <w:t xml:space="preserve">Les chemins de câbles sont classés selon la norme </w:t>
      </w:r>
      <w:r w:rsidR="007D4E7C" w:rsidRPr="00EA63A2">
        <w:rPr>
          <w:rFonts w:ascii="Arial" w:hAnsi="Arial" w:cs="Arial"/>
          <w:sz w:val="24"/>
          <w:szCs w:val="24"/>
          <w:lang w:val="fr-FR"/>
        </w:rPr>
        <w:t>EN 61537</w:t>
      </w:r>
      <w:r w:rsidRPr="00EA63A2">
        <w:rPr>
          <w:rFonts w:ascii="Arial" w:hAnsi="Arial" w:cs="Arial"/>
          <w:sz w:val="24"/>
          <w:szCs w:val="24"/>
          <w:lang w:val="fr-FR"/>
        </w:rPr>
        <w:t>.</w:t>
      </w:r>
    </w:p>
    <w:p w:rsidR="00FB0546" w:rsidRPr="00EA63A2" w:rsidRDefault="00FB0546" w:rsidP="006760F9">
      <w:pPr>
        <w:rPr>
          <w:rFonts w:ascii="Arial" w:hAnsi="Arial"/>
          <w:b/>
          <w:sz w:val="22"/>
          <w:lang w:val="fr-FR"/>
        </w:rPr>
      </w:pPr>
    </w:p>
    <w:p w:rsidR="003D7778" w:rsidRPr="00EA63A2" w:rsidRDefault="003D7778" w:rsidP="006760F9">
      <w:pPr>
        <w:rPr>
          <w:rFonts w:ascii="Arial" w:hAnsi="Arial"/>
          <w:b/>
          <w:sz w:val="22"/>
          <w:lang w:val="fr-FR"/>
        </w:rPr>
      </w:pPr>
    </w:p>
    <w:p w:rsidR="00543732" w:rsidRPr="00EA63A2" w:rsidRDefault="00EA63A2" w:rsidP="00FB0546">
      <w:pPr>
        <w:rPr>
          <w:rFonts w:ascii="Arial" w:hAnsi="Arial" w:cs="Arial"/>
          <w:b/>
          <w:bCs/>
          <w:sz w:val="24"/>
          <w:szCs w:val="24"/>
          <w:lang w:val="fr-FR"/>
        </w:rPr>
      </w:pPr>
      <w:r>
        <w:rPr>
          <w:rFonts w:ascii="Arial" w:hAnsi="Arial" w:cs="Arial"/>
          <w:b/>
          <w:bCs/>
          <w:sz w:val="24"/>
          <w:szCs w:val="24"/>
          <w:lang w:val="fr-FR"/>
        </w:rPr>
        <w:t>A Appliquer dans</w:t>
      </w:r>
      <w:r w:rsidR="00543732" w:rsidRPr="00EA63A2">
        <w:rPr>
          <w:rFonts w:ascii="Arial" w:hAnsi="Arial" w:cs="Arial"/>
          <w:b/>
          <w:bCs/>
          <w:sz w:val="24"/>
          <w:szCs w:val="24"/>
          <w:lang w:val="fr-FR"/>
        </w:rPr>
        <w:t>:</w:t>
      </w:r>
    </w:p>
    <w:p w:rsidR="00FB0546" w:rsidRPr="00EA63A2" w:rsidRDefault="007306E4" w:rsidP="00FB0546">
      <w:pPr>
        <w:rPr>
          <w:rFonts w:ascii="Arial" w:hAnsi="Arial" w:cs="Arial"/>
          <w:bCs/>
          <w:sz w:val="24"/>
          <w:szCs w:val="24"/>
          <w:lang w:val="fr-FR"/>
        </w:rPr>
      </w:pPr>
      <w:r w:rsidRPr="00EA63A2">
        <w:rPr>
          <w:rFonts w:ascii="Arial" w:hAnsi="Arial" w:cs="Arial"/>
          <w:bCs/>
          <w:sz w:val="24"/>
          <w:szCs w:val="24"/>
          <w:lang w:val="fr-FR"/>
        </w:rPr>
        <w:t xml:space="preserve">Cablofil </w:t>
      </w:r>
      <w:r w:rsidR="00EA63A2" w:rsidRPr="00EA63A2">
        <w:rPr>
          <w:rFonts w:ascii="Arial" w:hAnsi="Arial" w:cs="Arial"/>
          <w:bCs/>
          <w:sz w:val="24"/>
          <w:szCs w:val="24"/>
          <w:lang w:val="fr-FR"/>
        </w:rPr>
        <w:t>Chemin de câble fil avec maintien de fonction en cas d’incendie</w:t>
      </w:r>
      <w:r w:rsidR="00FB0546" w:rsidRPr="00EA63A2">
        <w:rPr>
          <w:rFonts w:ascii="Arial" w:hAnsi="Arial" w:cs="Arial"/>
          <w:bCs/>
          <w:sz w:val="24"/>
          <w:szCs w:val="24"/>
          <w:lang w:val="fr-FR"/>
        </w:rPr>
        <w:t>.</w:t>
      </w:r>
    </w:p>
    <w:p w:rsidR="00543732" w:rsidRDefault="00543732" w:rsidP="00FB0546">
      <w:pPr>
        <w:rPr>
          <w:rFonts w:ascii="Arial" w:hAnsi="Arial" w:cs="Arial"/>
          <w:color w:val="000000"/>
          <w:sz w:val="24"/>
          <w:szCs w:val="24"/>
          <w:lang w:val="fr-FR"/>
        </w:rPr>
      </w:pPr>
    </w:p>
    <w:p w:rsidR="007C1F6F" w:rsidRDefault="007C1F6F" w:rsidP="00FB0546">
      <w:pPr>
        <w:rPr>
          <w:rFonts w:ascii="Arial" w:hAnsi="Arial" w:cs="Arial"/>
          <w:color w:val="000000"/>
          <w:sz w:val="24"/>
          <w:szCs w:val="24"/>
          <w:lang w:val="fr-FR"/>
        </w:rPr>
      </w:pPr>
      <w:r>
        <w:rPr>
          <w:rFonts w:ascii="Arial" w:hAnsi="Arial" w:cs="Arial"/>
          <w:color w:val="000000"/>
          <w:sz w:val="24"/>
          <w:szCs w:val="24"/>
          <w:lang w:val="fr-FR"/>
        </w:rPr>
        <w:t>E</w:t>
      </w:r>
      <w:r w:rsidRPr="007C1F6F">
        <w:rPr>
          <w:rFonts w:ascii="Arial" w:hAnsi="Arial" w:cs="Arial"/>
          <w:color w:val="000000"/>
          <w:sz w:val="24"/>
          <w:szCs w:val="24"/>
          <w:lang w:val="fr-FR"/>
        </w:rPr>
        <w:t>n cas d’incendie dans un bâtiment, il est de la plus grande importance que chacun puisse quitter les lieux normalement. Pour cette raison, il est absolument nécessaire que l’éclairage de secours, les indications des sorties de secours, les systèmes de détection d’incendie et les autres installations de sécurité continuent à fonctionner pendant au moins 30,  60 ou 90 minutes durant un incendie.</w:t>
      </w:r>
      <w:r>
        <w:rPr>
          <w:rFonts w:ascii="Arial" w:hAnsi="Arial" w:cs="Arial"/>
          <w:color w:val="000000"/>
          <w:sz w:val="24"/>
          <w:szCs w:val="24"/>
          <w:lang w:val="fr-FR"/>
        </w:rPr>
        <w:t xml:space="preserve"> </w:t>
      </w:r>
      <w:r w:rsidRPr="007C1F6F">
        <w:rPr>
          <w:rFonts w:ascii="Arial" w:hAnsi="Arial" w:cs="Arial"/>
          <w:color w:val="000000"/>
          <w:sz w:val="24"/>
          <w:szCs w:val="24"/>
          <w:lang w:val="fr-FR"/>
        </w:rPr>
        <w:t>L’objectif final est de donner aux personnes une possibilité d’issue en toute sécurité.</w:t>
      </w:r>
    </w:p>
    <w:p w:rsidR="007C1F6F" w:rsidRDefault="007C1F6F" w:rsidP="00FB0546">
      <w:pPr>
        <w:rPr>
          <w:rFonts w:ascii="Arial" w:hAnsi="Arial" w:cs="Arial"/>
          <w:color w:val="000000"/>
          <w:sz w:val="24"/>
          <w:szCs w:val="24"/>
          <w:lang w:val="fr-FR"/>
        </w:rPr>
      </w:pPr>
    </w:p>
    <w:p w:rsidR="007C1F6F" w:rsidRPr="00EA63A2" w:rsidRDefault="007C1F6F" w:rsidP="00FB0546">
      <w:pPr>
        <w:rPr>
          <w:rFonts w:ascii="Arial" w:hAnsi="Arial" w:cs="Arial"/>
          <w:color w:val="000000"/>
          <w:sz w:val="24"/>
          <w:szCs w:val="24"/>
          <w:lang w:val="fr-FR"/>
        </w:rPr>
      </w:pPr>
      <w:r>
        <w:rPr>
          <w:rFonts w:ascii="Arial" w:hAnsi="Arial" w:cs="Arial"/>
          <w:color w:val="000000"/>
          <w:sz w:val="24"/>
          <w:szCs w:val="24"/>
          <w:lang w:val="fr-FR"/>
        </w:rPr>
        <w:t>Les</w:t>
      </w:r>
      <w:r w:rsidRPr="007C1F6F">
        <w:rPr>
          <w:rFonts w:ascii="Arial" w:hAnsi="Arial" w:cs="Arial"/>
          <w:color w:val="000000"/>
          <w:sz w:val="24"/>
          <w:szCs w:val="24"/>
          <w:lang w:val="fr-FR"/>
        </w:rPr>
        <w:t xml:space="preserve"> systèmes sont testés par des instituts renommés en Europe occidentale. Ils sont également certifiés conformes à la norme DIN 4102 pour l’usage dans les installations qui doivent répondre aux classifications E30, E60 ou E90.  (Cela implique que l’installation doit garantir le maintien de la fonction pendant respectivement 30, 60 ou 90 minutes).</w:t>
      </w:r>
    </w:p>
    <w:p w:rsidR="00C226EF" w:rsidRPr="00FB0546" w:rsidRDefault="00C226EF" w:rsidP="00FB0546">
      <w:pPr>
        <w:rPr>
          <w:rFonts w:ascii="Arial" w:hAnsi="Arial" w:cs="Arial"/>
          <w:b/>
          <w:bCs/>
          <w:color w:val="000000"/>
          <w:sz w:val="24"/>
          <w:szCs w:val="24"/>
          <w:lang w:val="nl-BE"/>
        </w:rPr>
      </w:pPr>
    </w:p>
    <w:p w:rsidR="00FB0546" w:rsidRPr="00C226EF" w:rsidRDefault="00C226EF" w:rsidP="00FB0546">
      <w:pPr>
        <w:rPr>
          <w:rFonts w:ascii="Arial" w:hAnsi="Arial" w:cs="Arial"/>
          <w:b/>
          <w:bCs/>
          <w:sz w:val="24"/>
          <w:szCs w:val="24"/>
          <w:lang w:val="nl-BE"/>
        </w:rPr>
      </w:pPr>
      <w:r>
        <w:rPr>
          <w:rFonts w:ascii="Arial" w:hAnsi="Arial" w:cs="Arial"/>
          <w:bCs/>
          <w:sz w:val="24"/>
          <w:szCs w:val="24"/>
          <w:lang w:val="nl-BE"/>
        </w:rPr>
        <w:br w:type="page"/>
      </w:r>
      <w:r w:rsidR="007C1F6F">
        <w:rPr>
          <w:rFonts w:ascii="Arial" w:hAnsi="Arial" w:cs="Arial"/>
          <w:b/>
          <w:bCs/>
          <w:sz w:val="24"/>
          <w:szCs w:val="24"/>
          <w:lang w:val="nl-BE"/>
        </w:rPr>
        <w:lastRenderedPageBreak/>
        <w:t>Généralités</w:t>
      </w:r>
      <w:r w:rsidR="00FB0546" w:rsidRPr="00C226EF">
        <w:rPr>
          <w:rFonts w:ascii="Arial" w:hAnsi="Arial" w:cs="Arial"/>
          <w:b/>
          <w:bCs/>
          <w:sz w:val="24"/>
          <w:szCs w:val="24"/>
          <w:lang w:val="nl-BE"/>
        </w:rPr>
        <w:t>:</w:t>
      </w:r>
    </w:p>
    <w:p w:rsidR="00C226EF" w:rsidRDefault="00C226EF" w:rsidP="00FB0546">
      <w:pPr>
        <w:rPr>
          <w:rFonts w:ascii="Arial" w:hAnsi="Arial" w:cs="Arial"/>
          <w:sz w:val="24"/>
          <w:szCs w:val="24"/>
          <w:lang w:val="nl-BE"/>
        </w:rPr>
      </w:pPr>
    </w:p>
    <w:p w:rsidR="00FB0546" w:rsidRPr="007C1F6F" w:rsidRDefault="007C1F6F" w:rsidP="00FB0546">
      <w:pPr>
        <w:rPr>
          <w:rFonts w:ascii="Arial" w:hAnsi="Arial" w:cs="Arial"/>
          <w:sz w:val="24"/>
          <w:szCs w:val="24"/>
          <w:lang w:val="fr-FR"/>
        </w:rPr>
      </w:pPr>
      <w:r w:rsidRPr="007C1F6F">
        <w:rPr>
          <w:rFonts w:ascii="Arial" w:hAnsi="Arial" w:cs="Arial"/>
          <w:sz w:val="24"/>
          <w:szCs w:val="24"/>
          <w:lang w:val="fr-FR"/>
        </w:rPr>
        <w:t>Le chemin de câbles sera du type Cablofil</w:t>
      </w:r>
      <w:r w:rsidR="007306E4" w:rsidRPr="007C1F6F">
        <w:rPr>
          <w:rFonts w:ascii="Arial" w:hAnsi="Arial" w:cs="Arial"/>
          <w:sz w:val="24"/>
          <w:szCs w:val="24"/>
          <w:lang w:val="fr-FR"/>
        </w:rPr>
        <w:t>, type CF54</w:t>
      </w:r>
      <w:r w:rsidR="00FB0546" w:rsidRPr="007C1F6F">
        <w:rPr>
          <w:rFonts w:ascii="Arial" w:hAnsi="Arial" w:cs="Arial"/>
          <w:sz w:val="24"/>
          <w:szCs w:val="24"/>
          <w:lang w:val="fr-FR"/>
        </w:rPr>
        <w:t>.</w:t>
      </w:r>
    </w:p>
    <w:p w:rsidR="00FB0546" w:rsidRPr="007C1F6F" w:rsidRDefault="00FB0546" w:rsidP="00FB0546">
      <w:pPr>
        <w:rPr>
          <w:rFonts w:ascii="Arial" w:hAnsi="Arial" w:cs="Arial"/>
          <w:sz w:val="24"/>
          <w:szCs w:val="24"/>
          <w:lang w:val="fr-FR"/>
        </w:rPr>
      </w:pPr>
    </w:p>
    <w:p w:rsidR="00FB0546" w:rsidRPr="007C1F6F" w:rsidRDefault="007C1F6F" w:rsidP="00FB0546">
      <w:pPr>
        <w:rPr>
          <w:rFonts w:ascii="Arial" w:hAnsi="Arial" w:cs="Arial"/>
          <w:sz w:val="24"/>
          <w:szCs w:val="24"/>
          <w:lang w:val="fr-FR"/>
        </w:rPr>
      </w:pPr>
      <w:r w:rsidRPr="007C1F6F">
        <w:rPr>
          <w:rFonts w:ascii="Arial" w:hAnsi="Arial" w:cs="Arial"/>
          <w:sz w:val="24"/>
          <w:szCs w:val="24"/>
          <w:lang w:val="fr-FR"/>
        </w:rPr>
        <w:t xml:space="preserve">Plafonds et murs auquels le système de chemins de câbles est fixe, doit </w:t>
      </w:r>
      <w:r>
        <w:rPr>
          <w:rFonts w:ascii="Arial" w:hAnsi="Arial" w:cs="Arial"/>
          <w:sz w:val="24"/>
          <w:szCs w:val="24"/>
          <w:lang w:val="fr-FR"/>
        </w:rPr>
        <w:t xml:space="preserve">être en béton en épaisseur minimale de </w:t>
      </w:r>
      <w:smartTag w:uri="urn:schemas-microsoft-com:office:smarttags" w:element="metricconverter">
        <w:smartTagPr>
          <w:attr w:name="ProductID" w:val="110 mm"/>
        </w:smartTagPr>
        <w:r w:rsidR="00FB0546" w:rsidRPr="007C1F6F">
          <w:rPr>
            <w:rFonts w:ascii="Arial" w:hAnsi="Arial" w:cs="Arial"/>
            <w:sz w:val="24"/>
            <w:szCs w:val="24"/>
            <w:lang w:val="fr-FR"/>
          </w:rPr>
          <w:t>110 mm</w:t>
        </w:r>
        <w:r>
          <w:rPr>
            <w:rFonts w:ascii="Arial" w:hAnsi="Arial" w:cs="Arial"/>
            <w:sz w:val="24"/>
            <w:szCs w:val="24"/>
            <w:lang w:val="fr-FR"/>
          </w:rPr>
          <w:t xml:space="preserve"> et qualité minimale de </w:t>
        </w:r>
      </w:smartTag>
      <w:r w:rsidR="00FB0546" w:rsidRPr="007C1F6F">
        <w:rPr>
          <w:rFonts w:ascii="Arial" w:hAnsi="Arial" w:cs="Arial"/>
          <w:sz w:val="24"/>
          <w:szCs w:val="24"/>
          <w:lang w:val="fr-FR"/>
        </w:rPr>
        <w:t>B25.</w:t>
      </w:r>
    </w:p>
    <w:p w:rsidR="00FB0546" w:rsidRPr="007C1F6F" w:rsidRDefault="00FB0546" w:rsidP="00FB0546">
      <w:pPr>
        <w:rPr>
          <w:rFonts w:ascii="Arial" w:hAnsi="Arial" w:cs="Arial"/>
          <w:sz w:val="24"/>
          <w:szCs w:val="24"/>
          <w:lang w:val="fr-FR"/>
        </w:rPr>
      </w:pPr>
    </w:p>
    <w:p w:rsidR="00FB0546" w:rsidRPr="007C1F6F" w:rsidRDefault="007C1F6F" w:rsidP="00FB0546">
      <w:pPr>
        <w:rPr>
          <w:rFonts w:ascii="Arial" w:hAnsi="Arial" w:cs="Arial"/>
          <w:sz w:val="24"/>
          <w:szCs w:val="24"/>
          <w:lang w:val="fr-FR"/>
        </w:rPr>
      </w:pPr>
      <w:r>
        <w:rPr>
          <w:rFonts w:ascii="Arial" w:hAnsi="Arial" w:cs="Arial"/>
          <w:sz w:val="24"/>
          <w:szCs w:val="24"/>
          <w:lang w:val="fr-FR"/>
        </w:rPr>
        <w:t>Le système de chemins de câbles en fil sera</w:t>
      </w:r>
      <w:r w:rsidR="00FB0546" w:rsidRPr="007C1F6F">
        <w:rPr>
          <w:rFonts w:ascii="Arial" w:hAnsi="Arial" w:cs="Arial"/>
          <w:sz w:val="24"/>
          <w:szCs w:val="24"/>
          <w:lang w:val="fr-FR"/>
        </w:rPr>
        <w:t>:</w:t>
      </w:r>
    </w:p>
    <w:p w:rsidR="007C1F6F" w:rsidRDefault="00FB0546" w:rsidP="00FB0546">
      <w:pPr>
        <w:rPr>
          <w:rFonts w:ascii="Arial" w:hAnsi="Arial" w:cs="Arial"/>
          <w:sz w:val="24"/>
          <w:szCs w:val="24"/>
          <w:lang w:val="fr-FR"/>
        </w:rPr>
      </w:pPr>
      <w:r w:rsidRPr="007C1F6F">
        <w:rPr>
          <w:rFonts w:ascii="Arial" w:hAnsi="Arial" w:cs="Arial"/>
          <w:color w:val="3366FF"/>
          <w:sz w:val="24"/>
          <w:szCs w:val="24"/>
          <w:lang w:val="fr-FR"/>
        </w:rPr>
        <w:t>●</w:t>
      </w:r>
      <w:r w:rsidR="007C1F6F" w:rsidRPr="007C1F6F">
        <w:rPr>
          <w:rFonts w:ascii="Arial" w:hAnsi="Arial" w:cs="Arial"/>
          <w:color w:val="3366FF"/>
          <w:sz w:val="24"/>
          <w:szCs w:val="24"/>
          <w:lang w:val="fr-FR"/>
        </w:rPr>
        <w:t xml:space="preserve"> </w:t>
      </w:r>
      <w:r w:rsidR="007C1F6F" w:rsidRPr="007C1F6F">
        <w:rPr>
          <w:rFonts w:ascii="Arial" w:hAnsi="Arial" w:cs="Arial"/>
          <w:sz w:val="24"/>
          <w:szCs w:val="24"/>
          <w:lang w:val="fr-FR"/>
        </w:rPr>
        <w:t>suspendu d</w:t>
      </w:r>
      <w:r w:rsidR="00E15330">
        <w:rPr>
          <w:rFonts w:ascii="Arial" w:hAnsi="Arial" w:cs="Arial"/>
          <w:sz w:val="24"/>
          <w:szCs w:val="24"/>
          <w:lang w:val="fr-FR"/>
        </w:rPr>
        <w:t>u</w:t>
      </w:r>
      <w:r w:rsidR="007C1F6F" w:rsidRPr="007C1F6F">
        <w:rPr>
          <w:rFonts w:ascii="Arial" w:hAnsi="Arial" w:cs="Arial"/>
          <w:sz w:val="24"/>
          <w:szCs w:val="24"/>
          <w:lang w:val="fr-FR"/>
        </w:rPr>
        <w:t xml:space="preserve"> plafond via pendards et </w:t>
      </w:r>
      <w:r w:rsidRPr="007C1F6F">
        <w:rPr>
          <w:rFonts w:ascii="Arial" w:hAnsi="Arial" w:cs="Arial"/>
          <w:sz w:val="24"/>
          <w:szCs w:val="24"/>
          <w:lang w:val="fr-FR"/>
        </w:rPr>
        <w:t xml:space="preserve">consoles </w:t>
      </w:r>
      <w:r w:rsidR="007C1F6F" w:rsidRPr="007C1F6F">
        <w:rPr>
          <w:rFonts w:ascii="Arial" w:hAnsi="Arial" w:cs="Arial"/>
          <w:sz w:val="24"/>
          <w:szCs w:val="24"/>
          <w:lang w:val="fr-FR"/>
        </w:rPr>
        <w:t xml:space="preserve">avec tiges filetées </w:t>
      </w:r>
      <w:r w:rsidR="007306E4" w:rsidRPr="007C1F6F">
        <w:rPr>
          <w:rFonts w:ascii="Arial" w:hAnsi="Arial" w:cs="Arial"/>
          <w:sz w:val="24"/>
          <w:szCs w:val="24"/>
          <w:lang w:val="fr-FR"/>
        </w:rPr>
        <w:t>M10</w:t>
      </w:r>
      <w:r w:rsidRPr="007C1F6F">
        <w:rPr>
          <w:rFonts w:ascii="Arial" w:hAnsi="Arial" w:cs="Arial"/>
          <w:sz w:val="24"/>
          <w:szCs w:val="24"/>
          <w:lang w:val="fr-FR"/>
        </w:rPr>
        <w:t xml:space="preserve">. </w:t>
      </w:r>
    </w:p>
    <w:p w:rsidR="00FB0546" w:rsidRPr="00B439F7" w:rsidRDefault="007C1F6F" w:rsidP="00FB0546">
      <w:pPr>
        <w:rPr>
          <w:rFonts w:ascii="Arial" w:hAnsi="Arial" w:cs="Arial"/>
          <w:sz w:val="24"/>
          <w:szCs w:val="24"/>
          <w:lang w:val="fr-FR"/>
        </w:rPr>
      </w:pPr>
      <w:r w:rsidRPr="007C1F6F">
        <w:rPr>
          <w:rFonts w:ascii="Arial" w:hAnsi="Arial" w:cs="Arial"/>
          <w:sz w:val="24"/>
          <w:szCs w:val="24"/>
          <w:lang w:val="fr-FR"/>
        </w:rPr>
        <w:t xml:space="preserve">Longueur des pendards est de </w:t>
      </w:r>
      <w:r w:rsidR="00FB0546" w:rsidRPr="007C1F6F">
        <w:rPr>
          <w:rFonts w:ascii="Arial" w:hAnsi="Arial" w:cs="Arial"/>
          <w:sz w:val="24"/>
          <w:szCs w:val="24"/>
          <w:lang w:val="fr-FR"/>
        </w:rPr>
        <w:t xml:space="preserve"> </w:t>
      </w:r>
      <w:r w:rsidR="00FB0546" w:rsidRPr="007C1F6F">
        <w:rPr>
          <w:rFonts w:ascii="Arial" w:hAnsi="Arial" w:cs="Arial"/>
          <w:color w:val="FF0000"/>
          <w:sz w:val="24"/>
          <w:szCs w:val="24"/>
          <w:lang w:val="fr-FR"/>
        </w:rPr>
        <w:t>●</w:t>
      </w:r>
      <w:r w:rsidR="00FB0546" w:rsidRPr="007C1F6F">
        <w:rPr>
          <w:rFonts w:ascii="Arial" w:hAnsi="Arial" w:cs="Arial"/>
          <w:sz w:val="24"/>
          <w:szCs w:val="24"/>
          <w:lang w:val="fr-FR"/>
        </w:rPr>
        <w:t xml:space="preserve">……..mm. </w:t>
      </w:r>
      <w:r w:rsidRPr="007C1F6F">
        <w:rPr>
          <w:rFonts w:ascii="Arial" w:hAnsi="Arial" w:cs="Arial"/>
          <w:sz w:val="24"/>
          <w:szCs w:val="24"/>
          <w:lang w:val="fr-FR"/>
        </w:rPr>
        <w:t>Après la pose des câbles</w:t>
      </w:r>
      <w:r w:rsidR="00E15330">
        <w:rPr>
          <w:rFonts w:ascii="Arial" w:hAnsi="Arial" w:cs="Arial"/>
          <w:sz w:val="24"/>
          <w:szCs w:val="24"/>
          <w:lang w:val="fr-FR"/>
        </w:rPr>
        <w:t>,</w:t>
      </w:r>
      <w:r w:rsidRPr="007C1F6F">
        <w:rPr>
          <w:rFonts w:ascii="Arial" w:hAnsi="Arial" w:cs="Arial"/>
          <w:sz w:val="24"/>
          <w:szCs w:val="24"/>
          <w:lang w:val="fr-FR"/>
        </w:rPr>
        <w:t xml:space="preserve"> les tiges filetées seront fixées aux chemins de c</w:t>
      </w:r>
      <w:r>
        <w:rPr>
          <w:rFonts w:ascii="Arial" w:hAnsi="Arial" w:cs="Arial"/>
          <w:sz w:val="24"/>
          <w:szCs w:val="24"/>
          <w:lang w:val="fr-FR"/>
        </w:rPr>
        <w:t>âbles</w:t>
      </w:r>
      <w:r w:rsidR="00E15330">
        <w:rPr>
          <w:rFonts w:ascii="Arial" w:hAnsi="Arial" w:cs="Arial"/>
          <w:sz w:val="24"/>
          <w:szCs w:val="24"/>
          <w:lang w:val="fr-FR"/>
        </w:rPr>
        <w:t xml:space="preserve"> et plafond</w:t>
      </w:r>
      <w:r w:rsidR="00FB0546" w:rsidRPr="007C1F6F">
        <w:rPr>
          <w:rFonts w:ascii="Arial" w:hAnsi="Arial" w:cs="Arial"/>
          <w:sz w:val="24"/>
          <w:szCs w:val="24"/>
          <w:lang w:val="fr-FR"/>
        </w:rPr>
        <w:t xml:space="preserve">. </w:t>
      </w:r>
      <w:r w:rsidR="00E15330" w:rsidRPr="00B439F7">
        <w:rPr>
          <w:rFonts w:ascii="Arial" w:hAnsi="Arial" w:cs="Arial"/>
          <w:sz w:val="24"/>
          <w:szCs w:val="24"/>
          <w:lang w:val="fr-FR"/>
        </w:rPr>
        <w:t>Portée entre supports est fixée à 1</w:t>
      </w:r>
      <w:r w:rsidR="00B439F7" w:rsidRPr="00B439F7">
        <w:rPr>
          <w:rFonts w:ascii="Arial" w:hAnsi="Arial" w:cs="Arial"/>
          <w:sz w:val="24"/>
          <w:szCs w:val="24"/>
          <w:lang w:val="fr-FR"/>
        </w:rPr>
        <w:t>,</w:t>
      </w:r>
      <w:r w:rsidR="00E15330" w:rsidRPr="00B439F7">
        <w:rPr>
          <w:rFonts w:ascii="Arial" w:hAnsi="Arial" w:cs="Arial"/>
          <w:sz w:val="24"/>
          <w:szCs w:val="24"/>
          <w:lang w:val="fr-FR"/>
        </w:rPr>
        <w:t>5m maximale.</w:t>
      </w:r>
      <w:r w:rsidR="00B439F7" w:rsidRPr="00B439F7">
        <w:rPr>
          <w:rFonts w:ascii="Arial" w:hAnsi="Arial" w:cs="Arial"/>
          <w:sz w:val="24"/>
          <w:szCs w:val="24"/>
          <w:lang w:val="fr-FR"/>
        </w:rPr>
        <w:t xml:space="preserve"> Poids maxi 15 kg/m</w:t>
      </w:r>
    </w:p>
    <w:p w:rsidR="00B439F7" w:rsidRDefault="00B439F7" w:rsidP="00E15330">
      <w:pPr>
        <w:rPr>
          <w:rFonts w:ascii="Arial" w:hAnsi="Arial" w:cs="Arial"/>
          <w:color w:val="3366FF"/>
          <w:sz w:val="24"/>
          <w:szCs w:val="24"/>
          <w:lang w:val="fr-FR"/>
        </w:rPr>
      </w:pPr>
    </w:p>
    <w:p w:rsidR="00E15330" w:rsidRDefault="00FB0546" w:rsidP="00E15330">
      <w:pPr>
        <w:rPr>
          <w:rFonts w:ascii="Arial" w:hAnsi="Arial" w:cs="Arial"/>
          <w:sz w:val="24"/>
          <w:szCs w:val="24"/>
          <w:lang w:val="fr-FR"/>
        </w:rPr>
      </w:pPr>
      <w:r w:rsidRPr="00E15330">
        <w:rPr>
          <w:rFonts w:ascii="Arial" w:hAnsi="Arial" w:cs="Arial"/>
          <w:color w:val="3366FF"/>
          <w:sz w:val="24"/>
          <w:szCs w:val="24"/>
          <w:lang w:val="fr-FR"/>
        </w:rPr>
        <w:t>●</w:t>
      </w:r>
      <w:r w:rsidR="00E15330" w:rsidRPr="00E15330">
        <w:rPr>
          <w:rFonts w:ascii="Arial" w:hAnsi="Arial" w:cs="Arial"/>
          <w:color w:val="3366FF"/>
          <w:sz w:val="24"/>
          <w:szCs w:val="24"/>
          <w:lang w:val="fr-FR"/>
        </w:rPr>
        <w:t xml:space="preserve"> </w:t>
      </w:r>
      <w:r w:rsidR="00E15330" w:rsidRPr="00E15330">
        <w:rPr>
          <w:rFonts w:ascii="Arial" w:hAnsi="Arial" w:cs="Arial"/>
          <w:sz w:val="24"/>
          <w:szCs w:val="24"/>
          <w:lang w:val="fr-FR"/>
        </w:rPr>
        <w:t>pos</w:t>
      </w:r>
      <w:r w:rsidR="00E15330">
        <w:rPr>
          <w:rFonts w:ascii="Arial" w:hAnsi="Arial" w:cs="Arial"/>
          <w:sz w:val="24"/>
          <w:szCs w:val="24"/>
          <w:lang w:val="fr-FR"/>
        </w:rPr>
        <w:t>é</w:t>
      </w:r>
      <w:r w:rsidR="00E15330" w:rsidRPr="00E15330">
        <w:rPr>
          <w:rFonts w:ascii="Arial" w:hAnsi="Arial" w:cs="Arial"/>
          <w:sz w:val="24"/>
          <w:szCs w:val="24"/>
          <w:lang w:val="fr-FR"/>
        </w:rPr>
        <w:t xml:space="preserve"> au mur avec consoles murales </w:t>
      </w:r>
      <w:r w:rsidR="00E15330" w:rsidRPr="007C1F6F">
        <w:rPr>
          <w:rFonts w:ascii="Arial" w:hAnsi="Arial" w:cs="Arial"/>
          <w:sz w:val="24"/>
          <w:szCs w:val="24"/>
          <w:lang w:val="fr-FR"/>
        </w:rPr>
        <w:t xml:space="preserve">avec tiges filetées M10. </w:t>
      </w:r>
    </w:p>
    <w:p w:rsidR="00FB0546" w:rsidRDefault="00E15330" w:rsidP="00E15330">
      <w:pPr>
        <w:rPr>
          <w:rFonts w:ascii="Arial" w:hAnsi="Arial" w:cs="Arial"/>
          <w:sz w:val="24"/>
          <w:szCs w:val="24"/>
          <w:lang w:val="fr-FR"/>
        </w:rPr>
      </w:pPr>
      <w:r w:rsidRPr="007C1F6F">
        <w:rPr>
          <w:rFonts w:ascii="Arial" w:hAnsi="Arial" w:cs="Arial"/>
          <w:sz w:val="24"/>
          <w:szCs w:val="24"/>
          <w:lang w:val="fr-FR"/>
        </w:rPr>
        <w:t>Après la pose des câbles</w:t>
      </w:r>
      <w:r>
        <w:rPr>
          <w:rFonts w:ascii="Arial" w:hAnsi="Arial" w:cs="Arial"/>
          <w:sz w:val="24"/>
          <w:szCs w:val="24"/>
          <w:lang w:val="fr-FR"/>
        </w:rPr>
        <w:t>,</w:t>
      </w:r>
      <w:r w:rsidRPr="007C1F6F">
        <w:rPr>
          <w:rFonts w:ascii="Arial" w:hAnsi="Arial" w:cs="Arial"/>
          <w:sz w:val="24"/>
          <w:szCs w:val="24"/>
          <w:lang w:val="fr-FR"/>
        </w:rPr>
        <w:t xml:space="preserve"> les tiges filetées seront fixées aux chemins de c</w:t>
      </w:r>
      <w:r>
        <w:rPr>
          <w:rFonts w:ascii="Arial" w:hAnsi="Arial" w:cs="Arial"/>
          <w:sz w:val="24"/>
          <w:szCs w:val="24"/>
          <w:lang w:val="fr-FR"/>
        </w:rPr>
        <w:t>âbles et plafond</w:t>
      </w:r>
      <w:r w:rsidRPr="007C1F6F">
        <w:rPr>
          <w:rFonts w:ascii="Arial" w:hAnsi="Arial" w:cs="Arial"/>
          <w:sz w:val="24"/>
          <w:szCs w:val="24"/>
          <w:lang w:val="fr-FR"/>
        </w:rPr>
        <w:t xml:space="preserve">. </w:t>
      </w:r>
      <w:r w:rsidRPr="00E15330">
        <w:rPr>
          <w:rFonts w:ascii="Arial" w:hAnsi="Arial" w:cs="Arial"/>
          <w:sz w:val="24"/>
          <w:szCs w:val="24"/>
          <w:lang w:val="fr-FR"/>
        </w:rPr>
        <w:t>Portée entre supports est fixée à 1</w:t>
      </w:r>
      <w:r w:rsidR="00B439F7">
        <w:rPr>
          <w:rFonts w:ascii="Arial" w:hAnsi="Arial" w:cs="Arial"/>
          <w:sz w:val="24"/>
          <w:szCs w:val="24"/>
          <w:lang w:val="fr-FR"/>
        </w:rPr>
        <w:t>,</w:t>
      </w:r>
      <w:r w:rsidRPr="00E15330">
        <w:rPr>
          <w:rFonts w:ascii="Arial" w:hAnsi="Arial" w:cs="Arial"/>
          <w:sz w:val="24"/>
          <w:szCs w:val="24"/>
          <w:lang w:val="fr-FR"/>
        </w:rPr>
        <w:t>5m maximale.</w:t>
      </w:r>
      <w:r w:rsidR="00B439F7">
        <w:rPr>
          <w:rFonts w:ascii="Arial" w:hAnsi="Arial" w:cs="Arial"/>
          <w:sz w:val="24"/>
          <w:szCs w:val="24"/>
          <w:lang w:val="fr-FR"/>
        </w:rPr>
        <w:t xml:space="preserve"> Poids maxi 15 kg/m.</w:t>
      </w:r>
    </w:p>
    <w:p w:rsidR="00B439F7" w:rsidRDefault="00B439F7" w:rsidP="00E15330">
      <w:pPr>
        <w:rPr>
          <w:rFonts w:ascii="Arial" w:hAnsi="Arial" w:cs="Arial"/>
          <w:sz w:val="24"/>
          <w:szCs w:val="24"/>
          <w:lang w:val="fr-FR"/>
        </w:rPr>
      </w:pPr>
    </w:p>
    <w:p w:rsidR="00B439F7" w:rsidRDefault="00B439F7" w:rsidP="00E15330">
      <w:pPr>
        <w:rPr>
          <w:rFonts w:ascii="Arial" w:hAnsi="Arial" w:cs="Arial"/>
          <w:sz w:val="24"/>
          <w:szCs w:val="24"/>
          <w:lang w:val="fr-FR"/>
        </w:rPr>
      </w:pPr>
      <w:r w:rsidRPr="00E15330">
        <w:rPr>
          <w:rFonts w:ascii="Arial" w:hAnsi="Arial" w:cs="Arial"/>
          <w:color w:val="3366FF"/>
          <w:sz w:val="24"/>
          <w:szCs w:val="24"/>
          <w:lang w:val="fr-FR"/>
        </w:rPr>
        <w:t>●</w:t>
      </w:r>
      <w:r>
        <w:rPr>
          <w:rFonts w:ascii="Arial" w:hAnsi="Arial" w:cs="Arial"/>
          <w:color w:val="3366FF"/>
          <w:sz w:val="24"/>
          <w:szCs w:val="24"/>
          <w:lang w:val="fr-FR"/>
        </w:rPr>
        <w:t xml:space="preserve"> </w:t>
      </w:r>
      <w:r>
        <w:rPr>
          <w:rFonts w:ascii="Arial" w:hAnsi="Arial" w:cs="Arial"/>
          <w:sz w:val="24"/>
          <w:szCs w:val="24"/>
          <w:lang w:val="fr-FR"/>
        </w:rPr>
        <w:t>su</w:t>
      </w:r>
      <w:r w:rsidRPr="00B439F7">
        <w:rPr>
          <w:rFonts w:ascii="Arial" w:hAnsi="Arial" w:cs="Arial"/>
          <w:sz w:val="24"/>
          <w:szCs w:val="24"/>
          <w:lang w:val="fr-FR"/>
        </w:rPr>
        <w:t>spendu du plafond</w:t>
      </w:r>
      <w:r>
        <w:rPr>
          <w:rFonts w:ascii="Arial" w:hAnsi="Arial" w:cs="Arial"/>
          <w:sz w:val="24"/>
          <w:szCs w:val="24"/>
          <w:lang w:val="fr-FR"/>
        </w:rPr>
        <w:t xml:space="preserve"> via consoles en C, avec tige filetée M8 au bout de la console. Portée maxi 1,25m, poids maxi 10 kg/m</w:t>
      </w:r>
    </w:p>
    <w:p w:rsidR="00B439F7" w:rsidRDefault="00B439F7" w:rsidP="00E15330">
      <w:pPr>
        <w:rPr>
          <w:rFonts w:ascii="Arial" w:hAnsi="Arial" w:cs="Arial"/>
          <w:color w:val="3366FF"/>
          <w:sz w:val="24"/>
          <w:szCs w:val="24"/>
          <w:lang w:val="fr-FR"/>
        </w:rPr>
      </w:pPr>
    </w:p>
    <w:p w:rsidR="00B439F7" w:rsidRPr="00E15330" w:rsidRDefault="00B439F7" w:rsidP="00E15330">
      <w:pPr>
        <w:rPr>
          <w:rFonts w:ascii="Arial" w:hAnsi="Arial" w:cs="Arial"/>
          <w:sz w:val="24"/>
          <w:szCs w:val="24"/>
          <w:lang w:val="fr-FR"/>
        </w:rPr>
      </w:pPr>
      <w:r w:rsidRPr="00E15330">
        <w:rPr>
          <w:rFonts w:ascii="Arial" w:hAnsi="Arial" w:cs="Arial"/>
          <w:color w:val="3366FF"/>
          <w:sz w:val="24"/>
          <w:szCs w:val="24"/>
          <w:lang w:val="fr-FR"/>
        </w:rPr>
        <w:t>●</w:t>
      </w:r>
      <w:r w:rsidRPr="00B439F7">
        <w:rPr>
          <w:rFonts w:ascii="Arial" w:hAnsi="Arial" w:cs="Arial"/>
          <w:sz w:val="24"/>
          <w:szCs w:val="24"/>
          <w:lang w:val="fr-FR"/>
        </w:rPr>
        <w:t xml:space="preserve"> </w:t>
      </w:r>
      <w:r>
        <w:rPr>
          <w:rFonts w:ascii="Arial" w:hAnsi="Arial" w:cs="Arial"/>
          <w:sz w:val="24"/>
          <w:szCs w:val="24"/>
          <w:lang w:val="fr-FR"/>
        </w:rPr>
        <w:t>posé au mur avec consoles type CSN avec tige filetée M8 au bout de la console.</w:t>
      </w:r>
    </w:p>
    <w:p w:rsidR="00C226EF" w:rsidRDefault="00B439F7" w:rsidP="00FB0546">
      <w:pPr>
        <w:rPr>
          <w:rFonts w:ascii="Arial" w:hAnsi="Arial" w:cs="Arial"/>
          <w:sz w:val="24"/>
          <w:szCs w:val="24"/>
          <w:lang w:val="fr-FR"/>
        </w:rPr>
      </w:pPr>
      <w:r>
        <w:rPr>
          <w:rFonts w:ascii="Arial" w:hAnsi="Arial" w:cs="Arial"/>
          <w:sz w:val="24"/>
          <w:szCs w:val="24"/>
          <w:lang w:val="fr-FR"/>
        </w:rPr>
        <w:t>Portée maxi 1,25m, poids maxi 10 kg/m.</w:t>
      </w:r>
    </w:p>
    <w:p w:rsidR="00B439F7" w:rsidRPr="00E15330" w:rsidRDefault="00B439F7" w:rsidP="00FB0546">
      <w:pPr>
        <w:rPr>
          <w:rFonts w:ascii="Arial" w:hAnsi="Arial" w:cs="Arial"/>
          <w:sz w:val="24"/>
          <w:szCs w:val="24"/>
          <w:lang w:val="fr-FR"/>
        </w:rPr>
      </w:pPr>
    </w:p>
    <w:p w:rsidR="00E15330" w:rsidRDefault="00FB0546" w:rsidP="00FB0546">
      <w:pPr>
        <w:rPr>
          <w:rFonts w:ascii="Arial" w:hAnsi="Arial" w:cs="Arial"/>
          <w:sz w:val="24"/>
          <w:szCs w:val="24"/>
          <w:lang w:val="fr-FR"/>
        </w:rPr>
      </w:pPr>
      <w:r w:rsidRPr="00E15330">
        <w:rPr>
          <w:rFonts w:ascii="Arial" w:hAnsi="Arial" w:cs="Arial"/>
          <w:color w:val="3366FF"/>
          <w:sz w:val="24"/>
          <w:szCs w:val="24"/>
          <w:lang w:val="fr-FR"/>
        </w:rPr>
        <w:t>●</w:t>
      </w:r>
      <w:r w:rsidR="00E15330" w:rsidRPr="00E15330">
        <w:rPr>
          <w:rFonts w:ascii="Arial" w:hAnsi="Arial" w:cs="Arial"/>
          <w:sz w:val="24"/>
          <w:szCs w:val="24"/>
          <w:lang w:val="fr-FR"/>
        </w:rPr>
        <w:t>les tiges filetées sont à fixer sous le plafond par cheville</w:t>
      </w:r>
      <w:r w:rsidR="00E15330">
        <w:rPr>
          <w:rFonts w:ascii="Arial" w:hAnsi="Arial" w:cs="Arial"/>
          <w:sz w:val="24"/>
          <w:szCs w:val="24"/>
          <w:lang w:val="fr-FR"/>
        </w:rPr>
        <w:t>s</w:t>
      </w:r>
      <w:r w:rsidR="00E15330" w:rsidRPr="00E15330">
        <w:rPr>
          <w:rFonts w:ascii="Arial" w:hAnsi="Arial" w:cs="Arial"/>
          <w:sz w:val="24"/>
          <w:szCs w:val="24"/>
          <w:lang w:val="fr-FR"/>
        </w:rPr>
        <w:t xml:space="preserve"> FR</w:t>
      </w:r>
      <w:r w:rsidR="00E15330">
        <w:rPr>
          <w:rFonts w:ascii="Arial" w:hAnsi="Arial" w:cs="Arial"/>
          <w:sz w:val="24"/>
          <w:szCs w:val="24"/>
          <w:lang w:val="fr-FR"/>
        </w:rPr>
        <w:t xml:space="preserve"> M8/M10</w:t>
      </w:r>
    </w:p>
    <w:p w:rsidR="00FB0546" w:rsidRPr="00E15330" w:rsidRDefault="00FB0546" w:rsidP="00FB0546">
      <w:pPr>
        <w:rPr>
          <w:rFonts w:ascii="Arial" w:hAnsi="Arial" w:cs="Arial"/>
          <w:sz w:val="24"/>
          <w:szCs w:val="24"/>
          <w:lang w:val="fr-FR"/>
        </w:rPr>
      </w:pPr>
      <w:r w:rsidRPr="00E15330">
        <w:rPr>
          <w:rFonts w:ascii="Arial" w:hAnsi="Arial" w:cs="Arial"/>
          <w:color w:val="3366FF"/>
          <w:sz w:val="24"/>
          <w:szCs w:val="24"/>
          <w:lang w:val="fr-FR"/>
        </w:rPr>
        <w:t>●</w:t>
      </w:r>
      <w:r w:rsidR="00E15330" w:rsidRPr="00E15330">
        <w:rPr>
          <w:rFonts w:ascii="Arial" w:hAnsi="Arial" w:cs="Arial"/>
          <w:sz w:val="24"/>
          <w:szCs w:val="24"/>
          <w:lang w:val="fr-FR"/>
        </w:rPr>
        <w:t>le</w:t>
      </w:r>
      <w:r w:rsidR="00B439F7">
        <w:rPr>
          <w:rFonts w:ascii="Arial" w:hAnsi="Arial" w:cs="Arial"/>
          <w:sz w:val="24"/>
          <w:szCs w:val="24"/>
          <w:lang w:val="fr-FR"/>
        </w:rPr>
        <w:t>s tiges filetées sont à fixer s</w:t>
      </w:r>
      <w:r w:rsidR="00E15330" w:rsidRPr="00E15330">
        <w:rPr>
          <w:rFonts w:ascii="Arial" w:hAnsi="Arial" w:cs="Arial"/>
          <w:sz w:val="24"/>
          <w:szCs w:val="24"/>
          <w:lang w:val="fr-FR"/>
        </w:rPr>
        <w:t>ous le plafond par étrier FR ajustable M10</w:t>
      </w:r>
      <w:r w:rsidRPr="00E15330">
        <w:rPr>
          <w:rFonts w:ascii="Arial" w:hAnsi="Arial" w:cs="Arial"/>
          <w:sz w:val="24"/>
          <w:szCs w:val="24"/>
          <w:lang w:val="fr-FR"/>
        </w:rPr>
        <w:t>.</w:t>
      </w:r>
    </w:p>
    <w:p w:rsidR="00C226EF" w:rsidRPr="00E15330" w:rsidRDefault="00C226EF" w:rsidP="00FB0546">
      <w:pPr>
        <w:rPr>
          <w:rFonts w:ascii="Arial" w:hAnsi="Arial" w:cs="Arial"/>
          <w:sz w:val="24"/>
          <w:szCs w:val="24"/>
          <w:lang w:val="fr-FR"/>
        </w:rPr>
      </w:pPr>
    </w:p>
    <w:p w:rsidR="00FB0546" w:rsidRPr="00E15330" w:rsidRDefault="00FB0546" w:rsidP="00FB0546">
      <w:pPr>
        <w:rPr>
          <w:rFonts w:ascii="Arial" w:hAnsi="Arial" w:cs="Arial"/>
          <w:sz w:val="24"/>
          <w:szCs w:val="24"/>
          <w:lang w:val="fr-FR"/>
        </w:rPr>
      </w:pPr>
      <w:r w:rsidRPr="00E15330">
        <w:rPr>
          <w:rFonts w:ascii="Arial" w:hAnsi="Arial" w:cs="Arial"/>
          <w:color w:val="3366FF"/>
          <w:sz w:val="24"/>
          <w:szCs w:val="24"/>
          <w:lang w:val="fr-FR"/>
        </w:rPr>
        <w:t>●</w:t>
      </w:r>
      <w:r w:rsidR="00E15330" w:rsidRPr="00E15330">
        <w:rPr>
          <w:rFonts w:ascii="Arial" w:hAnsi="Arial" w:cs="Arial"/>
          <w:sz w:val="24"/>
          <w:szCs w:val="24"/>
          <w:lang w:val="fr-FR"/>
        </w:rPr>
        <w:t>toutes les fixations murales ou plafond seront réalisées avec des chevilles ou ancres certifiés FR.</w:t>
      </w:r>
    </w:p>
    <w:p w:rsidR="00FB0546" w:rsidRPr="00E15330" w:rsidRDefault="00FB0546" w:rsidP="00FB0546">
      <w:pPr>
        <w:rPr>
          <w:rFonts w:ascii="Arial" w:hAnsi="Arial" w:cs="Arial"/>
          <w:sz w:val="24"/>
          <w:szCs w:val="24"/>
          <w:highlight w:val="cyan"/>
          <w:lang w:val="fr-FR"/>
        </w:rPr>
      </w:pPr>
    </w:p>
    <w:p w:rsidR="00FB0546" w:rsidRPr="00FB0546" w:rsidRDefault="00FB0546" w:rsidP="00FB0546">
      <w:pPr>
        <w:rPr>
          <w:rFonts w:ascii="Arial" w:hAnsi="Arial" w:cs="Arial"/>
          <w:sz w:val="24"/>
          <w:szCs w:val="24"/>
          <w:lang w:val="nl-BE"/>
        </w:rPr>
      </w:pPr>
      <w:r w:rsidRPr="00FB0546">
        <w:rPr>
          <w:rFonts w:ascii="Arial" w:hAnsi="Arial" w:cs="Arial"/>
          <w:color w:val="3366FF"/>
          <w:sz w:val="24"/>
          <w:szCs w:val="24"/>
          <w:lang w:val="nl-BE"/>
        </w:rPr>
        <w:t>●</w:t>
      </w:r>
      <w:r w:rsidR="00E15330">
        <w:rPr>
          <w:rFonts w:ascii="Arial" w:hAnsi="Arial" w:cs="Arial"/>
          <w:sz w:val="24"/>
          <w:szCs w:val="24"/>
          <w:lang w:val="nl-BE"/>
        </w:rPr>
        <w:t>Remarques</w:t>
      </w:r>
      <w:r w:rsidRPr="00FB0546">
        <w:rPr>
          <w:rFonts w:ascii="Arial" w:hAnsi="Arial" w:cs="Arial"/>
          <w:sz w:val="24"/>
          <w:szCs w:val="24"/>
          <w:lang w:val="nl-BE"/>
        </w:rPr>
        <w:t>:</w:t>
      </w:r>
    </w:p>
    <w:p w:rsidR="00FB0546" w:rsidRPr="00FB0546" w:rsidRDefault="00FB0546" w:rsidP="00FB0546">
      <w:pPr>
        <w:rPr>
          <w:rFonts w:ascii="Arial" w:hAnsi="Arial" w:cs="Arial"/>
          <w:sz w:val="24"/>
          <w:szCs w:val="24"/>
          <w:lang w:val="nl-BE"/>
        </w:rPr>
      </w:pPr>
    </w:p>
    <w:p w:rsidR="00FB0546" w:rsidRPr="00FB0546" w:rsidRDefault="00FB0546" w:rsidP="00FB0546">
      <w:pPr>
        <w:rPr>
          <w:rFonts w:ascii="Arial" w:hAnsi="Arial" w:cs="Arial"/>
          <w:sz w:val="24"/>
          <w:szCs w:val="24"/>
          <w:lang w:val="nl-BE"/>
        </w:rPr>
      </w:pPr>
    </w:p>
    <w:p w:rsidR="00C226EF" w:rsidRPr="00C226EF" w:rsidRDefault="00C226EF" w:rsidP="00FB0546">
      <w:pPr>
        <w:rPr>
          <w:rFonts w:ascii="Arial" w:hAnsi="Arial" w:cs="Arial"/>
          <w:b/>
          <w:bCs/>
          <w:sz w:val="24"/>
          <w:szCs w:val="24"/>
          <w:lang w:val="nl-BE"/>
        </w:rPr>
      </w:pPr>
      <w:r>
        <w:rPr>
          <w:rFonts w:ascii="Arial" w:hAnsi="Arial" w:cs="Arial"/>
          <w:bCs/>
          <w:sz w:val="24"/>
          <w:szCs w:val="24"/>
          <w:lang w:val="nl-BE"/>
        </w:rPr>
        <w:br w:type="page"/>
      </w:r>
      <w:r w:rsidR="00E15330">
        <w:rPr>
          <w:rFonts w:ascii="Arial" w:hAnsi="Arial" w:cs="Arial"/>
          <w:b/>
          <w:bCs/>
          <w:sz w:val="24"/>
          <w:szCs w:val="24"/>
          <w:lang w:val="nl-BE"/>
        </w:rPr>
        <w:lastRenderedPageBreak/>
        <w:t>Définitions Techniques</w:t>
      </w:r>
      <w:r w:rsidR="00FB0546" w:rsidRPr="00C226EF">
        <w:rPr>
          <w:rFonts w:ascii="Arial" w:hAnsi="Arial" w:cs="Arial"/>
          <w:b/>
          <w:bCs/>
          <w:sz w:val="24"/>
          <w:szCs w:val="24"/>
          <w:lang w:val="nl-BE"/>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6852"/>
      </w:tblGrid>
      <w:tr w:rsidR="00543732" w:rsidRPr="006F1E17" w:rsidTr="00543732">
        <w:tc>
          <w:tcPr>
            <w:tcW w:w="2943" w:type="dxa"/>
            <w:tcBorders>
              <w:top w:val="single" w:sz="4" w:space="0" w:color="FFFFFF"/>
              <w:left w:val="single" w:sz="4" w:space="0" w:color="FFFFFF"/>
              <w:bottom w:val="single" w:sz="4" w:space="0" w:color="FFFFFF"/>
              <w:right w:val="single" w:sz="4" w:space="0" w:color="FFFFFF"/>
            </w:tcBorders>
          </w:tcPr>
          <w:p w:rsidR="00543732" w:rsidRPr="006F1E17" w:rsidRDefault="00E15330" w:rsidP="00E15330">
            <w:pPr>
              <w:rPr>
                <w:rFonts w:ascii="Arial" w:hAnsi="Arial" w:cs="Arial"/>
                <w:b/>
                <w:bCs/>
                <w:sz w:val="24"/>
                <w:szCs w:val="24"/>
                <w:lang w:val="nl-BE"/>
              </w:rPr>
            </w:pPr>
            <w:r>
              <w:rPr>
                <w:rFonts w:ascii="Arial" w:hAnsi="Arial" w:cs="Arial"/>
                <w:sz w:val="24"/>
                <w:szCs w:val="24"/>
                <w:lang w:val="nl-BE"/>
              </w:rPr>
              <w:t>Maintien de fonction</w:t>
            </w:r>
          </w:p>
        </w:tc>
        <w:tc>
          <w:tcPr>
            <w:tcW w:w="6852" w:type="dxa"/>
            <w:tcBorders>
              <w:top w:val="single" w:sz="4" w:space="0" w:color="FFFFFF"/>
              <w:left w:val="single" w:sz="4" w:space="0" w:color="FFFFFF"/>
              <w:bottom w:val="single" w:sz="4" w:space="0" w:color="FFFFFF"/>
              <w:right w:val="single" w:sz="4" w:space="0" w:color="FFFFFF"/>
            </w:tcBorders>
          </w:tcPr>
          <w:p w:rsidR="00543732" w:rsidRDefault="00E15330" w:rsidP="00543732">
            <w:pPr>
              <w:rPr>
                <w:rFonts w:ascii="Arial" w:hAnsi="Arial" w:cs="Arial"/>
                <w:sz w:val="24"/>
                <w:szCs w:val="24"/>
                <w:lang w:val="de-DE"/>
              </w:rPr>
            </w:pPr>
            <w:r w:rsidRPr="00E15330">
              <w:rPr>
                <w:rFonts w:ascii="Arial" w:hAnsi="Arial" w:cs="Arial"/>
                <w:sz w:val="24"/>
                <w:szCs w:val="24"/>
                <w:lang w:val="fr-FR"/>
              </w:rPr>
              <w:t xml:space="preserve">Selon la norme </w:t>
            </w:r>
            <w:r w:rsidR="00543732" w:rsidRPr="00E15330">
              <w:rPr>
                <w:rFonts w:ascii="Arial" w:hAnsi="Arial" w:cs="Arial"/>
                <w:sz w:val="24"/>
                <w:szCs w:val="24"/>
                <w:lang w:val="fr-FR"/>
              </w:rPr>
              <w:t>DIN 4102-12; “</w:t>
            </w:r>
            <w:r w:rsidRPr="00E15330">
              <w:rPr>
                <w:rFonts w:ascii="Arial" w:hAnsi="Arial" w:cs="Arial"/>
                <w:sz w:val="24"/>
                <w:szCs w:val="24"/>
                <w:lang w:val="fr-FR"/>
              </w:rPr>
              <w:t>maintien de fonction de installations électriques en cas d’incendie</w:t>
            </w:r>
            <w:r w:rsidR="00543732" w:rsidRPr="00E15330">
              <w:rPr>
                <w:rFonts w:ascii="Arial" w:hAnsi="Arial" w:cs="Arial"/>
                <w:sz w:val="24"/>
                <w:szCs w:val="24"/>
                <w:lang w:val="fr-FR"/>
              </w:rPr>
              <w:t xml:space="preserve">”. </w:t>
            </w:r>
            <w:r>
              <w:rPr>
                <w:rFonts w:ascii="Arial" w:hAnsi="Arial" w:cs="Arial"/>
                <w:sz w:val="24"/>
                <w:szCs w:val="24"/>
                <w:lang w:val="fr-FR"/>
              </w:rPr>
              <w:t>C</w:t>
            </w:r>
            <w:r w:rsidR="00543732" w:rsidRPr="00E15330">
              <w:rPr>
                <w:rFonts w:ascii="Arial" w:hAnsi="Arial" w:cs="Arial"/>
                <w:sz w:val="24"/>
                <w:szCs w:val="24"/>
                <w:lang w:val="nl-NL"/>
              </w:rPr>
              <w:t>l</w:t>
            </w:r>
            <w:r w:rsidR="00543732" w:rsidRPr="00FB0546">
              <w:rPr>
                <w:rFonts w:ascii="Arial" w:hAnsi="Arial" w:cs="Arial"/>
                <w:sz w:val="24"/>
                <w:szCs w:val="24"/>
                <w:lang w:val="de-DE"/>
              </w:rPr>
              <w:t>asse E90.</w:t>
            </w:r>
          </w:p>
          <w:p w:rsidR="00543732" w:rsidRPr="006F1E17" w:rsidRDefault="00543732" w:rsidP="00543732">
            <w:pPr>
              <w:rPr>
                <w:rFonts w:ascii="Arial" w:hAnsi="Arial" w:cs="Arial"/>
                <w:b/>
                <w:bCs/>
                <w:sz w:val="24"/>
                <w:szCs w:val="24"/>
                <w:lang w:val="nl-BE"/>
              </w:rPr>
            </w:pPr>
          </w:p>
        </w:tc>
      </w:tr>
      <w:tr w:rsidR="00543732" w:rsidRPr="003F18BA" w:rsidTr="00543732">
        <w:tc>
          <w:tcPr>
            <w:tcW w:w="2943" w:type="dxa"/>
            <w:tcBorders>
              <w:top w:val="single" w:sz="4" w:space="0" w:color="FFFFFF"/>
              <w:left w:val="single" w:sz="4" w:space="0" w:color="FFFFFF"/>
              <w:bottom w:val="single" w:sz="4" w:space="0" w:color="FFFFFF"/>
              <w:right w:val="single" w:sz="4" w:space="0" w:color="FFFFFF"/>
            </w:tcBorders>
          </w:tcPr>
          <w:p w:rsidR="00543732" w:rsidRPr="00FB0546" w:rsidRDefault="00543732" w:rsidP="003F18BA">
            <w:pPr>
              <w:rPr>
                <w:rFonts w:ascii="Arial" w:hAnsi="Arial" w:cs="Arial"/>
                <w:sz w:val="24"/>
                <w:szCs w:val="24"/>
                <w:lang w:val="nl-BE"/>
              </w:rPr>
            </w:pPr>
            <w:r>
              <w:rPr>
                <w:rFonts w:ascii="Arial" w:hAnsi="Arial" w:cs="Arial"/>
                <w:sz w:val="24"/>
                <w:szCs w:val="24"/>
                <w:lang w:val="nl-BE"/>
              </w:rPr>
              <w:t>Certificat</w:t>
            </w:r>
          </w:p>
        </w:tc>
        <w:tc>
          <w:tcPr>
            <w:tcW w:w="6852" w:type="dxa"/>
            <w:tcBorders>
              <w:top w:val="single" w:sz="4" w:space="0" w:color="FFFFFF"/>
              <w:left w:val="single" w:sz="4" w:space="0" w:color="FFFFFF"/>
              <w:bottom w:val="single" w:sz="4" w:space="0" w:color="FFFFFF"/>
              <w:right w:val="single" w:sz="4" w:space="0" w:color="FFFFFF"/>
            </w:tcBorders>
          </w:tcPr>
          <w:p w:rsidR="00543732" w:rsidRPr="003F18BA" w:rsidRDefault="003F18BA" w:rsidP="00543732">
            <w:pPr>
              <w:rPr>
                <w:rFonts w:ascii="Arial" w:hAnsi="Arial" w:cs="Arial"/>
                <w:sz w:val="24"/>
                <w:szCs w:val="24"/>
                <w:lang w:val="fr-FR"/>
              </w:rPr>
            </w:pPr>
            <w:r w:rsidRPr="003F18BA">
              <w:rPr>
                <w:rFonts w:ascii="Arial" w:hAnsi="Arial" w:cs="Arial"/>
                <w:sz w:val="24"/>
                <w:szCs w:val="24"/>
                <w:lang w:val="fr-FR"/>
              </w:rPr>
              <w:t xml:space="preserve">ABP </w:t>
            </w:r>
            <w:r w:rsidR="00C00E6E" w:rsidRPr="003F18BA">
              <w:rPr>
                <w:rFonts w:ascii="Arial" w:hAnsi="Arial" w:cs="Arial"/>
                <w:sz w:val="24"/>
                <w:szCs w:val="24"/>
                <w:lang w:val="fr-FR"/>
              </w:rPr>
              <w:t>P-MPA-E-15</w:t>
            </w:r>
            <w:r>
              <w:rPr>
                <w:rFonts w:ascii="Arial" w:hAnsi="Arial" w:cs="Arial"/>
                <w:sz w:val="24"/>
                <w:szCs w:val="24"/>
                <w:lang w:val="fr-FR"/>
              </w:rPr>
              <w:t>-</w:t>
            </w:r>
            <w:r w:rsidR="00C00E6E" w:rsidRPr="003F18BA">
              <w:rPr>
                <w:rFonts w:ascii="Arial" w:hAnsi="Arial" w:cs="Arial"/>
                <w:sz w:val="24"/>
                <w:szCs w:val="24"/>
                <w:lang w:val="fr-FR"/>
              </w:rPr>
              <w:t>00</w:t>
            </w:r>
            <w:r>
              <w:rPr>
                <w:rFonts w:ascii="Arial" w:hAnsi="Arial" w:cs="Arial"/>
                <w:sz w:val="24"/>
                <w:szCs w:val="24"/>
                <w:lang w:val="fr-FR"/>
              </w:rPr>
              <w:t>6</w:t>
            </w:r>
            <w:r w:rsidR="00C00E6E" w:rsidRPr="003F18BA">
              <w:rPr>
                <w:rFonts w:ascii="Arial" w:hAnsi="Arial" w:cs="Arial"/>
                <w:sz w:val="24"/>
                <w:szCs w:val="24"/>
                <w:lang w:val="fr-FR"/>
              </w:rPr>
              <w:t xml:space="preserve"> </w:t>
            </w:r>
            <w:r w:rsidRPr="003F18BA">
              <w:rPr>
                <w:rFonts w:ascii="Arial" w:hAnsi="Arial" w:cs="Arial"/>
                <w:sz w:val="24"/>
                <w:szCs w:val="24"/>
                <w:lang w:val="fr-FR"/>
              </w:rPr>
              <w:t>valide jusqu’àu</w:t>
            </w:r>
            <w:r w:rsidR="00C00E6E" w:rsidRPr="003F18BA">
              <w:rPr>
                <w:rFonts w:ascii="Arial" w:hAnsi="Arial" w:cs="Arial"/>
                <w:sz w:val="24"/>
                <w:szCs w:val="24"/>
                <w:lang w:val="fr-FR"/>
              </w:rPr>
              <w:t xml:space="preserve"> jan</w:t>
            </w:r>
            <w:r w:rsidRPr="003F18BA">
              <w:rPr>
                <w:rFonts w:ascii="Arial" w:hAnsi="Arial" w:cs="Arial"/>
                <w:sz w:val="24"/>
                <w:szCs w:val="24"/>
                <w:lang w:val="fr-FR"/>
              </w:rPr>
              <w:t>vier</w:t>
            </w:r>
            <w:r w:rsidR="00C00E6E" w:rsidRPr="003F18BA">
              <w:rPr>
                <w:rFonts w:ascii="Arial" w:hAnsi="Arial" w:cs="Arial"/>
                <w:sz w:val="24"/>
                <w:szCs w:val="24"/>
                <w:lang w:val="fr-FR"/>
              </w:rPr>
              <w:t xml:space="preserve"> 2020</w:t>
            </w:r>
          </w:p>
          <w:p w:rsidR="003F18BA" w:rsidRPr="003F18BA" w:rsidRDefault="003F18BA" w:rsidP="00543732">
            <w:pPr>
              <w:rPr>
                <w:rFonts w:ascii="Arial" w:hAnsi="Arial" w:cs="Arial"/>
                <w:sz w:val="24"/>
                <w:szCs w:val="24"/>
                <w:lang w:val="fr-FR"/>
              </w:rPr>
            </w:pPr>
            <w:r>
              <w:rPr>
                <w:rFonts w:ascii="Arial" w:hAnsi="Arial" w:cs="Arial"/>
                <w:sz w:val="24"/>
                <w:szCs w:val="24"/>
                <w:lang w:val="fr-FR"/>
              </w:rPr>
              <w:t>ABP P-2401/269/16-MPA-BS valide jusqu’au déc 2021</w:t>
            </w:r>
          </w:p>
          <w:p w:rsidR="00C00E6E" w:rsidRPr="003F18BA" w:rsidRDefault="00C00E6E" w:rsidP="00543732">
            <w:pPr>
              <w:rPr>
                <w:rFonts w:ascii="Arial" w:hAnsi="Arial" w:cs="Arial"/>
                <w:sz w:val="24"/>
                <w:szCs w:val="24"/>
                <w:lang w:val="fr-FR"/>
              </w:rPr>
            </w:pPr>
          </w:p>
        </w:tc>
      </w:tr>
      <w:tr w:rsidR="00543732" w:rsidRPr="003F18BA" w:rsidTr="00543732">
        <w:tc>
          <w:tcPr>
            <w:tcW w:w="2943" w:type="dxa"/>
            <w:tcBorders>
              <w:top w:val="single" w:sz="4" w:space="0" w:color="FFFFFF"/>
              <w:left w:val="single" w:sz="4" w:space="0" w:color="FFFFFF"/>
              <w:bottom w:val="single" w:sz="4" w:space="0" w:color="FFFFFF"/>
              <w:right w:val="single" w:sz="4" w:space="0" w:color="FFFFFF"/>
            </w:tcBorders>
          </w:tcPr>
          <w:p w:rsidR="00543732" w:rsidRDefault="00543732" w:rsidP="00543732">
            <w:pPr>
              <w:rPr>
                <w:rFonts w:ascii="Arial" w:hAnsi="Arial" w:cs="Arial"/>
                <w:sz w:val="24"/>
                <w:szCs w:val="24"/>
                <w:lang w:val="nl-BE"/>
              </w:rPr>
            </w:pPr>
            <w:r w:rsidRPr="006F1E17">
              <w:rPr>
                <w:rFonts w:ascii="Arial" w:hAnsi="Arial" w:cs="Arial"/>
                <w:sz w:val="24"/>
                <w:szCs w:val="24"/>
                <w:lang w:val="nl-BE"/>
              </w:rPr>
              <w:t>Mat</w:t>
            </w:r>
            <w:r w:rsidR="003F18BA">
              <w:rPr>
                <w:rFonts w:ascii="Arial" w:hAnsi="Arial" w:cs="Arial"/>
                <w:sz w:val="24"/>
                <w:szCs w:val="24"/>
                <w:lang w:val="nl-BE"/>
              </w:rPr>
              <w:t>ériel</w:t>
            </w:r>
          </w:p>
          <w:p w:rsidR="00543732" w:rsidRPr="006F1E17" w:rsidRDefault="00543732" w:rsidP="00543732">
            <w:pPr>
              <w:rPr>
                <w:rFonts w:ascii="Arial" w:hAnsi="Arial" w:cs="Arial"/>
                <w:sz w:val="24"/>
                <w:szCs w:val="24"/>
                <w:lang w:val="nl-BE"/>
              </w:rPr>
            </w:pPr>
          </w:p>
        </w:tc>
        <w:tc>
          <w:tcPr>
            <w:tcW w:w="6852" w:type="dxa"/>
            <w:tcBorders>
              <w:top w:val="single" w:sz="4" w:space="0" w:color="FFFFFF"/>
              <w:left w:val="single" w:sz="4" w:space="0" w:color="FFFFFF"/>
              <w:bottom w:val="single" w:sz="4" w:space="0" w:color="FFFFFF"/>
              <w:right w:val="single" w:sz="4" w:space="0" w:color="FFFFFF"/>
            </w:tcBorders>
          </w:tcPr>
          <w:p w:rsidR="003F18BA" w:rsidRPr="003F18BA" w:rsidRDefault="00543732" w:rsidP="00543732">
            <w:pPr>
              <w:rPr>
                <w:rFonts w:ascii="Arial" w:hAnsi="Arial" w:cs="Arial"/>
                <w:i/>
                <w:iCs/>
                <w:sz w:val="24"/>
                <w:szCs w:val="24"/>
                <w:lang w:val="fr-FR"/>
              </w:rPr>
            </w:pPr>
            <w:r w:rsidRPr="003F18BA">
              <w:rPr>
                <w:rFonts w:ascii="Arial" w:hAnsi="Arial" w:cs="Arial"/>
                <w:i/>
                <w:color w:val="FFCC00"/>
                <w:sz w:val="24"/>
                <w:szCs w:val="24"/>
                <w:lang w:val="fr-FR"/>
              </w:rPr>
              <w:t>●</w:t>
            </w:r>
            <w:r w:rsidR="00713215">
              <w:rPr>
                <w:rFonts w:ascii="Arial" w:hAnsi="Arial" w:cs="Arial"/>
                <w:i/>
                <w:iCs/>
                <w:sz w:val="24"/>
                <w:szCs w:val="24"/>
                <w:lang w:val="fr-FR"/>
              </w:rPr>
              <w:t>Acier, G</w:t>
            </w:r>
            <w:r w:rsidR="003F18BA" w:rsidRPr="003F18BA">
              <w:rPr>
                <w:rFonts w:ascii="Arial" w:hAnsi="Arial" w:cs="Arial"/>
                <w:i/>
                <w:iCs/>
                <w:sz w:val="24"/>
                <w:szCs w:val="24"/>
                <w:lang w:val="fr-FR"/>
              </w:rPr>
              <w:t>alvanisé par dépôt électrolytique (EZ)</w:t>
            </w:r>
          </w:p>
          <w:p w:rsidR="00543732" w:rsidRPr="003F18BA" w:rsidRDefault="003F18BA" w:rsidP="00543732">
            <w:pPr>
              <w:rPr>
                <w:rFonts w:ascii="Arial" w:hAnsi="Arial" w:cs="Arial"/>
                <w:i/>
                <w:iCs/>
                <w:sz w:val="24"/>
                <w:szCs w:val="24"/>
                <w:lang w:val="fr-FR"/>
              </w:rPr>
            </w:pPr>
            <w:r w:rsidRPr="003F18BA">
              <w:rPr>
                <w:rFonts w:ascii="Arial" w:hAnsi="Arial" w:cs="Arial"/>
                <w:i/>
                <w:color w:val="FFCC00"/>
                <w:sz w:val="24"/>
                <w:szCs w:val="24"/>
                <w:lang w:val="fr-FR"/>
              </w:rPr>
              <w:t>●</w:t>
            </w:r>
            <w:r w:rsidR="00713215">
              <w:rPr>
                <w:rFonts w:ascii="Arial" w:hAnsi="Arial" w:cs="Arial"/>
                <w:i/>
                <w:iCs/>
                <w:sz w:val="24"/>
                <w:szCs w:val="24"/>
                <w:lang w:val="fr-FR"/>
              </w:rPr>
              <w:t xml:space="preserve">Acier,G </w:t>
            </w:r>
            <w:r w:rsidRPr="003F18BA">
              <w:rPr>
                <w:rFonts w:ascii="Arial" w:hAnsi="Arial" w:cs="Arial"/>
                <w:i/>
                <w:iCs/>
                <w:sz w:val="24"/>
                <w:szCs w:val="24"/>
                <w:lang w:val="fr-FR"/>
              </w:rPr>
              <w:t>alvanisé</w:t>
            </w:r>
            <w:r>
              <w:rPr>
                <w:rFonts w:ascii="Arial" w:hAnsi="Arial" w:cs="Arial"/>
                <w:i/>
                <w:iCs/>
                <w:sz w:val="24"/>
                <w:szCs w:val="24"/>
                <w:lang w:val="fr-FR"/>
              </w:rPr>
              <w:t xml:space="preserve"> à chaud (GC)</w:t>
            </w:r>
          </w:p>
          <w:p w:rsidR="00543732" w:rsidRDefault="003F18BA" w:rsidP="007D4E7C">
            <w:pPr>
              <w:rPr>
                <w:rFonts w:ascii="Arial" w:hAnsi="Arial" w:cs="Arial"/>
                <w:i/>
                <w:iCs/>
                <w:sz w:val="24"/>
                <w:szCs w:val="24"/>
                <w:lang w:val="fr-FR"/>
              </w:rPr>
            </w:pPr>
            <w:r w:rsidRPr="003F18BA">
              <w:rPr>
                <w:rFonts w:ascii="Arial" w:hAnsi="Arial" w:cs="Arial"/>
                <w:i/>
                <w:color w:val="FFCC00"/>
                <w:sz w:val="24"/>
                <w:szCs w:val="24"/>
                <w:lang w:val="fr-FR"/>
              </w:rPr>
              <w:t>●</w:t>
            </w:r>
            <w:r>
              <w:rPr>
                <w:rFonts w:ascii="Arial" w:hAnsi="Arial" w:cs="Arial"/>
                <w:i/>
                <w:iCs/>
                <w:sz w:val="24"/>
                <w:szCs w:val="24"/>
                <w:lang w:val="fr-FR"/>
              </w:rPr>
              <w:t>Inox 304 ou 316</w:t>
            </w:r>
          </w:p>
          <w:p w:rsidR="003F18BA" w:rsidRPr="003F18BA" w:rsidRDefault="003F18BA" w:rsidP="007D4E7C">
            <w:pPr>
              <w:rPr>
                <w:rFonts w:ascii="Arial" w:hAnsi="Arial" w:cs="Arial"/>
                <w:i/>
                <w:color w:val="FFCC00"/>
                <w:sz w:val="24"/>
                <w:szCs w:val="24"/>
                <w:lang w:val="fr-FR"/>
              </w:rPr>
            </w:pPr>
          </w:p>
        </w:tc>
      </w:tr>
      <w:tr w:rsidR="00543732" w:rsidRPr="006F1E17" w:rsidTr="00543732">
        <w:tc>
          <w:tcPr>
            <w:tcW w:w="2943" w:type="dxa"/>
            <w:tcBorders>
              <w:top w:val="single" w:sz="4" w:space="0" w:color="FFFFFF"/>
              <w:left w:val="single" w:sz="4" w:space="0" w:color="FFFFFF"/>
              <w:bottom w:val="single" w:sz="4" w:space="0" w:color="FFFFFF"/>
              <w:right w:val="single" w:sz="4" w:space="0" w:color="FFFFFF"/>
            </w:tcBorders>
          </w:tcPr>
          <w:p w:rsidR="00543732" w:rsidRPr="006F1E17" w:rsidRDefault="00713215" w:rsidP="00713215">
            <w:pPr>
              <w:rPr>
                <w:rFonts w:ascii="Arial" w:hAnsi="Arial" w:cs="Arial"/>
                <w:bCs/>
                <w:sz w:val="24"/>
                <w:szCs w:val="24"/>
                <w:lang w:val="nl-BE"/>
              </w:rPr>
            </w:pPr>
            <w:r>
              <w:rPr>
                <w:rFonts w:ascii="Arial" w:hAnsi="Arial" w:cs="Arial"/>
                <w:bCs/>
                <w:sz w:val="24"/>
                <w:szCs w:val="24"/>
                <w:lang w:val="nl-BE"/>
              </w:rPr>
              <w:t>Dimensions:</w:t>
            </w:r>
          </w:p>
        </w:tc>
        <w:tc>
          <w:tcPr>
            <w:tcW w:w="6852" w:type="dxa"/>
            <w:tcBorders>
              <w:top w:val="single" w:sz="4" w:space="0" w:color="FFFFFF"/>
              <w:left w:val="single" w:sz="4" w:space="0" w:color="FFFFFF"/>
              <w:bottom w:val="single" w:sz="4" w:space="0" w:color="FFFFFF"/>
              <w:right w:val="single" w:sz="4" w:space="0" w:color="FFFFFF"/>
            </w:tcBorders>
          </w:tcPr>
          <w:p w:rsidR="00543732" w:rsidRPr="006F1E17" w:rsidRDefault="00713215" w:rsidP="00713215">
            <w:pPr>
              <w:rPr>
                <w:rFonts w:ascii="Arial" w:hAnsi="Arial" w:cs="Arial"/>
                <w:b/>
                <w:bCs/>
                <w:sz w:val="24"/>
                <w:szCs w:val="24"/>
                <w:lang w:val="nl-BE"/>
              </w:rPr>
            </w:pPr>
            <w:r>
              <w:rPr>
                <w:rFonts w:ascii="Arial" w:hAnsi="Arial" w:cs="Arial"/>
                <w:sz w:val="24"/>
                <w:szCs w:val="24"/>
                <w:lang w:val="nl-BE"/>
              </w:rPr>
              <w:t>Largeur x Hauteur:</w:t>
            </w:r>
          </w:p>
        </w:tc>
      </w:tr>
      <w:tr w:rsidR="00543732" w:rsidRPr="007C1F6F" w:rsidTr="00543732">
        <w:tc>
          <w:tcPr>
            <w:tcW w:w="2943" w:type="dxa"/>
            <w:tcBorders>
              <w:top w:val="single" w:sz="4" w:space="0" w:color="FFFFFF"/>
              <w:left w:val="single" w:sz="4" w:space="0" w:color="FFFFFF"/>
              <w:bottom w:val="single" w:sz="4" w:space="0" w:color="FFFFFF"/>
              <w:right w:val="single" w:sz="4" w:space="0" w:color="FFFFFF"/>
            </w:tcBorders>
          </w:tcPr>
          <w:p w:rsidR="00543732" w:rsidRPr="006F1E17" w:rsidRDefault="00543732" w:rsidP="00543732">
            <w:pPr>
              <w:jc w:val="right"/>
              <w:rPr>
                <w:rFonts w:ascii="Arial" w:hAnsi="Arial" w:cs="Arial"/>
                <w:bCs/>
                <w:sz w:val="24"/>
                <w:szCs w:val="24"/>
                <w:lang w:val="nl-BE"/>
              </w:rPr>
            </w:pPr>
          </w:p>
        </w:tc>
        <w:tc>
          <w:tcPr>
            <w:tcW w:w="6852" w:type="dxa"/>
            <w:tcBorders>
              <w:top w:val="single" w:sz="4" w:space="0" w:color="FFFFFF"/>
              <w:left w:val="single" w:sz="4" w:space="0" w:color="FFFFFF"/>
              <w:bottom w:val="single" w:sz="4" w:space="0" w:color="FFFFFF"/>
              <w:right w:val="single" w:sz="4" w:space="0" w:color="FFFFFF"/>
            </w:tcBorders>
          </w:tcPr>
          <w:p w:rsidR="00666380" w:rsidRPr="00713215" w:rsidRDefault="00713215" w:rsidP="00666380">
            <w:pPr>
              <w:rPr>
                <w:rFonts w:ascii="Arial" w:hAnsi="Arial" w:cs="Arial"/>
                <w:sz w:val="24"/>
                <w:szCs w:val="24"/>
                <w:lang w:val="de-DE"/>
              </w:rPr>
            </w:pPr>
            <w:r w:rsidRPr="00713215">
              <w:rPr>
                <w:rFonts w:ascii="Arial" w:hAnsi="Arial" w:cs="Arial"/>
                <w:sz w:val="24"/>
                <w:szCs w:val="24"/>
                <w:lang w:val="de-DE"/>
              </w:rPr>
              <w:t>Suspension simple</w:t>
            </w:r>
            <w:r w:rsidR="00666380" w:rsidRPr="00713215">
              <w:rPr>
                <w:rFonts w:ascii="Arial" w:hAnsi="Arial" w:cs="Arial"/>
                <w:sz w:val="24"/>
                <w:szCs w:val="24"/>
                <w:lang w:val="de-DE"/>
              </w:rPr>
              <w:t xml:space="preserve"> E30-E90</w:t>
            </w:r>
          </w:p>
          <w:p w:rsidR="00666380" w:rsidRPr="00713215" w:rsidRDefault="00666380" w:rsidP="00543732">
            <w:pPr>
              <w:rPr>
                <w:rFonts w:ascii="Arial" w:hAnsi="Arial" w:cs="Arial"/>
                <w:iCs/>
                <w:sz w:val="24"/>
                <w:szCs w:val="24"/>
                <w:lang w:val="de-DE"/>
              </w:rPr>
            </w:pPr>
            <w:r w:rsidRPr="00713215">
              <w:rPr>
                <w:rFonts w:ascii="Arial" w:hAnsi="Arial" w:cs="Arial"/>
                <w:color w:val="FFCC00"/>
                <w:sz w:val="24"/>
                <w:szCs w:val="24"/>
                <w:lang w:val="de-DE"/>
              </w:rPr>
              <w:t>●</w:t>
            </w:r>
            <w:r w:rsidR="00DF2A7E" w:rsidRPr="00713215">
              <w:rPr>
                <w:rFonts w:ascii="Arial" w:hAnsi="Arial" w:cs="Arial"/>
                <w:i/>
                <w:iCs/>
                <w:sz w:val="24"/>
                <w:szCs w:val="24"/>
                <w:lang w:val="de-DE"/>
              </w:rPr>
              <w:t>5</w:t>
            </w:r>
            <w:r w:rsidR="00713215">
              <w:rPr>
                <w:rFonts w:ascii="Arial" w:hAnsi="Arial" w:cs="Arial"/>
                <w:i/>
                <w:iCs/>
                <w:sz w:val="24"/>
                <w:szCs w:val="24"/>
                <w:lang w:val="de-DE"/>
              </w:rPr>
              <w:t>0</w:t>
            </w:r>
            <w:r w:rsidR="00713215" w:rsidRPr="00713215">
              <w:rPr>
                <w:rFonts w:ascii="Arial" w:hAnsi="Arial" w:cs="Arial"/>
                <w:i/>
                <w:iCs/>
                <w:sz w:val="24"/>
                <w:szCs w:val="24"/>
                <w:lang w:val="de-DE"/>
              </w:rPr>
              <w:t>x5</w:t>
            </w:r>
            <w:r w:rsidR="00713215">
              <w:rPr>
                <w:rFonts w:ascii="Arial" w:hAnsi="Arial" w:cs="Arial"/>
                <w:i/>
                <w:iCs/>
                <w:sz w:val="24"/>
                <w:szCs w:val="24"/>
                <w:lang w:val="de-DE"/>
              </w:rPr>
              <w:t>4</w:t>
            </w:r>
            <w:r w:rsidR="00DF2A7E" w:rsidRPr="00713215">
              <w:rPr>
                <w:rFonts w:ascii="Arial" w:hAnsi="Arial" w:cs="Arial"/>
                <w:i/>
                <w:iCs/>
                <w:sz w:val="24"/>
                <w:szCs w:val="24"/>
                <w:lang w:val="de-DE"/>
              </w:rPr>
              <w:t>mm</w:t>
            </w:r>
            <w:r w:rsidR="00545C70" w:rsidRPr="00713215">
              <w:rPr>
                <w:rFonts w:ascii="Arial" w:hAnsi="Arial" w:cs="Arial"/>
                <w:iCs/>
                <w:sz w:val="24"/>
                <w:szCs w:val="24"/>
                <w:lang w:val="de-DE"/>
              </w:rPr>
              <w:t xml:space="preserve"> </w:t>
            </w:r>
          </w:p>
          <w:p w:rsidR="00666380" w:rsidRPr="00713215" w:rsidRDefault="00713215" w:rsidP="00666380">
            <w:pPr>
              <w:rPr>
                <w:rFonts w:ascii="Arial" w:hAnsi="Arial" w:cs="Arial"/>
                <w:sz w:val="24"/>
                <w:szCs w:val="24"/>
                <w:lang w:val="de-DE"/>
              </w:rPr>
            </w:pPr>
            <w:r w:rsidRPr="00713215">
              <w:rPr>
                <w:rFonts w:ascii="Arial" w:hAnsi="Arial" w:cs="Arial"/>
                <w:sz w:val="24"/>
                <w:szCs w:val="24"/>
                <w:lang w:val="de-DE"/>
              </w:rPr>
              <w:t xml:space="preserve">Montage plafond </w:t>
            </w:r>
            <w:r w:rsidR="00666380" w:rsidRPr="00713215">
              <w:rPr>
                <w:rFonts w:ascii="Arial" w:hAnsi="Arial" w:cs="Arial"/>
                <w:sz w:val="24"/>
                <w:szCs w:val="24"/>
                <w:lang w:val="de-DE"/>
              </w:rPr>
              <w:t xml:space="preserve"> E30-E90</w:t>
            </w:r>
          </w:p>
          <w:p w:rsidR="00666380" w:rsidRPr="007C1F6F" w:rsidRDefault="00666380" w:rsidP="00543732">
            <w:pPr>
              <w:rPr>
                <w:rFonts w:ascii="Arial" w:hAnsi="Arial" w:cs="Arial"/>
                <w:iCs/>
                <w:sz w:val="24"/>
                <w:szCs w:val="24"/>
                <w:lang w:val="de-DE"/>
              </w:rPr>
            </w:pPr>
            <w:r w:rsidRPr="007C1F6F">
              <w:rPr>
                <w:rFonts w:ascii="Arial" w:hAnsi="Arial" w:cs="Arial"/>
                <w:color w:val="FFCC00"/>
                <w:sz w:val="24"/>
                <w:szCs w:val="24"/>
                <w:lang w:val="de-DE"/>
              </w:rPr>
              <w:t>●</w:t>
            </w:r>
            <w:r w:rsidR="00DF2A7E" w:rsidRPr="007C1F6F">
              <w:rPr>
                <w:rFonts w:ascii="Arial" w:hAnsi="Arial" w:cs="Arial"/>
                <w:i/>
                <w:iCs/>
                <w:sz w:val="24"/>
                <w:szCs w:val="24"/>
                <w:lang w:val="de-DE"/>
              </w:rPr>
              <w:t>100x54</w:t>
            </w:r>
            <w:r w:rsidRPr="007C1F6F">
              <w:rPr>
                <w:rFonts w:ascii="Arial" w:hAnsi="Arial" w:cs="Arial"/>
                <w:i/>
                <w:iCs/>
                <w:sz w:val="24"/>
                <w:szCs w:val="24"/>
                <w:lang w:val="de-DE"/>
              </w:rPr>
              <w:t xml:space="preserve"> </w:t>
            </w:r>
            <w:r w:rsidRPr="007C1F6F">
              <w:rPr>
                <w:rFonts w:ascii="Arial" w:hAnsi="Arial" w:cs="Arial"/>
                <w:color w:val="FFCC00"/>
                <w:sz w:val="24"/>
                <w:szCs w:val="24"/>
                <w:lang w:val="de-DE"/>
              </w:rPr>
              <w:t>●</w:t>
            </w:r>
            <w:r w:rsidR="00DF2A7E" w:rsidRPr="007C1F6F">
              <w:rPr>
                <w:rFonts w:ascii="Arial" w:hAnsi="Arial" w:cs="Arial"/>
                <w:i/>
                <w:iCs/>
                <w:sz w:val="24"/>
                <w:szCs w:val="24"/>
                <w:lang w:val="de-DE"/>
              </w:rPr>
              <w:t>150x54</w:t>
            </w:r>
            <w:r w:rsidRPr="007C1F6F">
              <w:rPr>
                <w:rFonts w:ascii="Arial" w:hAnsi="Arial" w:cs="Arial"/>
                <w:i/>
                <w:iCs/>
                <w:sz w:val="24"/>
                <w:szCs w:val="24"/>
                <w:lang w:val="de-DE"/>
              </w:rPr>
              <w:t xml:space="preserve"> </w:t>
            </w:r>
            <w:r w:rsidRPr="007C1F6F">
              <w:rPr>
                <w:rFonts w:ascii="Arial" w:hAnsi="Arial" w:cs="Arial"/>
                <w:color w:val="FFCC00"/>
                <w:sz w:val="24"/>
                <w:szCs w:val="24"/>
                <w:lang w:val="de-DE"/>
              </w:rPr>
              <w:t>●</w:t>
            </w:r>
            <w:r w:rsidR="00DF2A7E" w:rsidRPr="007C1F6F">
              <w:rPr>
                <w:rFonts w:ascii="Arial" w:hAnsi="Arial" w:cs="Arial"/>
                <w:i/>
                <w:iCs/>
                <w:sz w:val="24"/>
                <w:szCs w:val="24"/>
                <w:lang w:val="de-DE"/>
              </w:rPr>
              <w:t>200x54</w:t>
            </w:r>
            <w:r w:rsidRPr="007C1F6F">
              <w:rPr>
                <w:rFonts w:ascii="Arial" w:hAnsi="Arial" w:cs="Arial"/>
                <w:i/>
                <w:iCs/>
                <w:sz w:val="24"/>
                <w:szCs w:val="24"/>
                <w:lang w:val="de-DE"/>
              </w:rPr>
              <w:t xml:space="preserve"> </w:t>
            </w:r>
            <w:r w:rsidRPr="007C1F6F">
              <w:rPr>
                <w:rFonts w:ascii="Arial" w:hAnsi="Arial" w:cs="Arial"/>
                <w:color w:val="FFCC00"/>
                <w:sz w:val="24"/>
                <w:szCs w:val="24"/>
                <w:lang w:val="de-DE"/>
              </w:rPr>
              <w:t>●</w:t>
            </w:r>
            <w:r w:rsidR="00DF2A7E" w:rsidRPr="007C1F6F">
              <w:rPr>
                <w:rFonts w:ascii="Arial" w:hAnsi="Arial" w:cs="Arial"/>
                <w:i/>
                <w:iCs/>
                <w:sz w:val="24"/>
                <w:szCs w:val="24"/>
                <w:lang w:val="de-DE"/>
              </w:rPr>
              <w:t>300x54</w:t>
            </w:r>
            <w:r w:rsidRPr="007C1F6F">
              <w:rPr>
                <w:rFonts w:ascii="Arial" w:hAnsi="Arial" w:cs="Arial"/>
                <w:i/>
                <w:iCs/>
                <w:sz w:val="24"/>
                <w:szCs w:val="24"/>
                <w:lang w:val="de-DE"/>
              </w:rPr>
              <w:t xml:space="preserve"> </w:t>
            </w:r>
            <w:r w:rsidRPr="007C1F6F">
              <w:rPr>
                <w:rFonts w:ascii="Arial" w:hAnsi="Arial" w:cs="Arial"/>
                <w:color w:val="FFCC00"/>
                <w:sz w:val="24"/>
                <w:szCs w:val="24"/>
                <w:lang w:val="de-DE"/>
              </w:rPr>
              <w:t>●</w:t>
            </w:r>
            <w:r w:rsidRPr="007C1F6F">
              <w:rPr>
                <w:rFonts w:ascii="Arial" w:hAnsi="Arial" w:cs="Arial"/>
                <w:i/>
                <w:iCs/>
                <w:sz w:val="24"/>
                <w:szCs w:val="24"/>
                <w:lang w:val="de-DE"/>
              </w:rPr>
              <w:t>400x</w:t>
            </w:r>
            <w:r w:rsidR="00DF2A7E" w:rsidRPr="007C1F6F">
              <w:rPr>
                <w:rFonts w:ascii="Arial" w:hAnsi="Arial" w:cs="Arial"/>
                <w:i/>
                <w:iCs/>
                <w:sz w:val="24"/>
                <w:szCs w:val="24"/>
                <w:lang w:val="de-DE"/>
              </w:rPr>
              <w:t>54</w:t>
            </w:r>
            <w:r w:rsidRPr="007C1F6F">
              <w:rPr>
                <w:rFonts w:ascii="Arial" w:hAnsi="Arial" w:cs="Arial"/>
                <w:sz w:val="24"/>
                <w:szCs w:val="24"/>
                <w:lang w:val="de-DE"/>
              </w:rPr>
              <w:t>mm</w:t>
            </w:r>
            <w:r w:rsidRPr="007C1F6F">
              <w:rPr>
                <w:rFonts w:ascii="Arial" w:hAnsi="Arial" w:cs="Arial"/>
                <w:iCs/>
                <w:sz w:val="24"/>
                <w:szCs w:val="24"/>
                <w:lang w:val="de-DE"/>
              </w:rPr>
              <w:t xml:space="preserve"> </w:t>
            </w:r>
          </w:p>
          <w:p w:rsidR="00543732" w:rsidRPr="007C1F6F" w:rsidRDefault="00713215" w:rsidP="00543732">
            <w:pPr>
              <w:rPr>
                <w:rFonts w:ascii="Arial" w:hAnsi="Arial" w:cs="Arial"/>
                <w:sz w:val="24"/>
                <w:szCs w:val="24"/>
                <w:lang w:val="de-DE"/>
              </w:rPr>
            </w:pPr>
            <w:r>
              <w:rPr>
                <w:rFonts w:ascii="Arial" w:hAnsi="Arial" w:cs="Arial"/>
                <w:sz w:val="24"/>
                <w:szCs w:val="24"/>
                <w:lang w:val="de-DE"/>
              </w:rPr>
              <w:t>M</w:t>
            </w:r>
            <w:r w:rsidR="007D4E7C" w:rsidRPr="007C1F6F">
              <w:rPr>
                <w:rFonts w:ascii="Arial" w:hAnsi="Arial" w:cs="Arial"/>
                <w:sz w:val="24"/>
                <w:szCs w:val="24"/>
                <w:lang w:val="de-DE"/>
              </w:rPr>
              <w:t>ontage</w:t>
            </w:r>
            <w:r>
              <w:rPr>
                <w:rFonts w:ascii="Arial" w:hAnsi="Arial" w:cs="Arial"/>
                <w:sz w:val="24"/>
                <w:szCs w:val="24"/>
                <w:lang w:val="de-DE"/>
              </w:rPr>
              <w:t xml:space="preserve"> mural</w:t>
            </w:r>
            <w:r w:rsidR="007D4E7C" w:rsidRPr="007C1F6F">
              <w:rPr>
                <w:rFonts w:ascii="Arial" w:hAnsi="Arial" w:cs="Arial"/>
                <w:sz w:val="24"/>
                <w:szCs w:val="24"/>
                <w:lang w:val="de-DE"/>
              </w:rPr>
              <w:t xml:space="preserve"> E30</w:t>
            </w:r>
            <w:r w:rsidR="00666380" w:rsidRPr="007C1F6F">
              <w:rPr>
                <w:rFonts w:ascii="Arial" w:hAnsi="Arial" w:cs="Arial"/>
                <w:sz w:val="24"/>
                <w:szCs w:val="24"/>
                <w:lang w:val="de-DE"/>
              </w:rPr>
              <w:t>-E90</w:t>
            </w:r>
          </w:p>
          <w:p w:rsidR="00543732" w:rsidRDefault="00DF2A7E" w:rsidP="00543732">
            <w:pPr>
              <w:rPr>
                <w:rFonts w:ascii="Arial" w:hAnsi="Arial" w:cs="Arial"/>
                <w:iCs/>
                <w:sz w:val="24"/>
                <w:szCs w:val="24"/>
                <w:lang w:val="nl-BE"/>
              </w:rPr>
            </w:pPr>
            <w:r w:rsidRPr="008A0C2A">
              <w:rPr>
                <w:rFonts w:ascii="Arial" w:hAnsi="Arial" w:cs="Arial"/>
                <w:color w:val="FFCC00"/>
                <w:sz w:val="24"/>
                <w:szCs w:val="24"/>
                <w:lang w:val="nl-BE"/>
              </w:rPr>
              <w:t>●</w:t>
            </w:r>
            <w:r>
              <w:rPr>
                <w:rFonts w:ascii="Arial" w:hAnsi="Arial" w:cs="Arial"/>
                <w:i/>
                <w:iCs/>
                <w:sz w:val="24"/>
                <w:szCs w:val="24"/>
                <w:lang w:val="nl-BE"/>
              </w:rPr>
              <w:t>100x54</w:t>
            </w:r>
            <w:r w:rsidRPr="008A0C2A">
              <w:rPr>
                <w:rFonts w:ascii="Arial" w:hAnsi="Arial" w:cs="Arial"/>
                <w:i/>
                <w:iCs/>
                <w:sz w:val="24"/>
                <w:szCs w:val="24"/>
                <w:lang w:val="nl-BE"/>
              </w:rPr>
              <w:t xml:space="preserve"> </w:t>
            </w:r>
            <w:r w:rsidRPr="008A0C2A">
              <w:rPr>
                <w:rFonts w:ascii="Arial" w:hAnsi="Arial" w:cs="Arial"/>
                <w:color w:val="FFCC00"/>
                <w:sz w:val="24"/>
                <w:szCs w:val="24"/>
                <w:lang w:val="nl-BE"/>
              </w:rPr>
              <w:t>●</w:t>
            </w:r>
            <w:r>
              <w:rPr>
                <w:rFonts w:ascii="Arial" w:hAnsi="Arial" w:cs="Arial"/>
                <w:i/>
                <w:iCs/>
                <w:sz w:val="24"/>
                <w:szCs w:val="24"/>
                <w:lang w:val="nl-BE"/>
              </w:rPr>
              <w:t>150x54</w:t>
            </w:r>
            <w:r w:rsidRPr="008A0C2A">
              <w:rPr>
                <w:rFonts w:ascii="Arial" w:hAnsi="Arial" w:cs="Arial"/>
                <w:i/>
                <w:iCs/>
                <w:sz w:val="24"/>
                <w:szCs w:val="24"/>
                <w:lang w:val="nl-BE"/>
              </w:rPr>
              <w:t xml:space="preserve"> </w:t>
            </w:r>
            <w:r w:rsidRPr="008A0C2A">
              <w:rPr>
                <w:rFonts w:ascii="Arial" w:hAnsi="Arial" w:cs="Arial"/>
                <w:color w:val="FFCC00"/>
                <w:sz w:val="24"/>
                <w:szCs w:val="24"/>
                <w:lang w:val="nl-BE"/>
              </w:rPr>
              <w:t>●</w:t>
            </w:r>
            <w:r>
              <w:rPr>
                <w:rFonts w:ascii="Arial" w:hAnsi="Arial" w:cs="Arial"/>
                <w:i/>
                <w:iCs/>
                <w:sz w:val="24"/>
                <w:szCs w:val="24"/>
                <w:lang w:val="nl-BE"/>
              </w:rPr>
              <w:t xml:space="preserve">200x54 </w:t>
            </w:r>
            <w:r w:rsidRPr="008A0C2A">
              <w:rPr>
                <w:rFonts w:ascii="Arial" w:hAnsi="Arial" w:cs="Arial"/>
                <w:color w:val="FFCC00"/>
                <w:sz w:val="24"/>
                <w:szCs w:val="24"/>
                <w:lang w:val="nl-BE"/>
              </w:rPr>
              <w:t>●</w:t>
            </w:r>
            <w:r>
              <w:rPr>
                <w:rFonts w:ascii="Arial" w:hAnsi="Arial" w:cs="Arial"/>
                <w:i/>
                <w:iCs/>
                <w:sz w:val="24"/>
                <w:szCs w:val="24"/>
                <w:lang w:val="nl-BE"/>
              </w:rPr>
              <w:t xml:space="preserve">300x54 </w:t>
            </w:r>
            <w:r w:rsidRPr="008A0C2A">
              <w:rPr>
                <w:rFonts w:ascii="Arial" w:hAnsi="Arial" w:cs="Arial"/>
                <w:color w:val="FFCC00"/>
                <w:sz w:val="24"/>
                <w:szCs w:val="24"/>
                <w:lang w:val="nl-BE"/>
              </w:rPr>
              <w:t>●</w:t>
            </w:r>
            <w:r>
              <w:rPr>
                <w:rFonts w:ascii="Arial" w:hAnsi="Arial" w:cs="Arial"/>
                <w:i/>
                <w:iCs/>
                <w:sz w:val="24"/>
                <w:szCs w:val="24"/>
                <w:lang w:val="nl-BE"/>
              </w:rPr>
              <w:t>400x54</w:t>
            </w:r>
            <w:r w:rsidRPr="008A0C2A">
              <w:rPr>
                <w:rFonts w:ascii="Arial" w:hAnsi="Arial" w:cs="Arial"/>
                <w:sz w:val="24"/>
                <w:szCs w:val="24"/>
                <w:lang w:val="nl-BE"/>
              </w:rPr>
              <w:t>mm</w:t>
            </w:r>
            <w:r w:rsidRPr="00F37935">
              <w:rPr>
                <w:rFonts w:ascii="Arial" w:hAnsi="Arial" w:cs="Arial"/>
                <w:iCs/>
                <w:sz w:val="24"/>
                <w:szCs w:val="24"/>
                <w:lang w:val="nl-BE"/>
              </w:rPr>
              <w:t xml:space="preserve"> </w:t>
            </w:r>
          </w:p>
          <w:p w:rsidR="00DF2A7E" w:rsidRPr="00F37935" w:rsidRDefault="00DF2A7E" w:rsidP="00543732">
            <w:pPr>
              <w:rPr>
                <w:rFonts w:ascii="Arial" w:hAnsi="Arial" w:cs="Arial"/>
                <w:iCs/>
                <w:sz w:val="24"/>
                <w:szCs w:val="24"/>
                <w:lang w:val="nl-BE"/>
              </w:rPr>
            </w:pPr>
          </w:p>
        </w:tc>
      </w:tr>
      <w:tr w:rsidR="00543732" w:rsidRPr="00F37935" w:rsidTr="00543732">
        <w:tc>
          <w:tcPr>
            <w:tcW w:w="2943" w:type="dxa"/>
            <w:tcBorders>
              <w:top w:val="single" w:sz="4" w:space="0" w:color="FFFFFF"/>
              <w:left w:val="single" w:sz="4" w:space="0" w:color="FFFFFF"/>
              <w:bottom w:val="single" w:sz="4" w:space="0" w:color="FFFFFF"/>
              <w:right w:val="single" w:sz="4" w:space="0" w:color="FFFFFF"/>
            </w:tcBorders>
          </w:tcPr>
          <w:p w:rsidR="00543732" w:rsidRPr="006F1E17" w:rsidRDefault="00543732" w:rsidP="00713215">
            <w:pPr>
              <w:rPr>
                <w:rFonts w:ascii="Arial" w:hAnsi="Arial" w:cs="Arial"/>
                <w:bCs/>
                <w:sz w:val="24"/>
                <w:szCs w:val="24"/>
                <w:lang w:val="nl-BE"/>
              </w:rPr>
            </w:pPr>
            <w:r w:rsidRPr="006F1E17">
              <w:rPr>
                <w:rFonts w:ascii="Arial" w:hAnsi="Arial" w:cs="Arial"/>
                <w:bCs/>
                <w:sz w:val="24"/>
                <w:szCs w:val="24"/>
                <w:lang w:val="nl-BE"/>
              </w:rPr>
              <w:t>L</w:t>
            </w:r>
            <w:r w:rsidR="00713215">
              <w:rPr>
                <w:rFonts w:ascii="Arial" w:hAnsi="Arial" w:cs="Arial"/>
                <w:bCs/>
                <w:sz w:val="24"/>
                <w:szCs w:val="24"/>
                <w:lang w:val="nl-BE"/>
              </w:rPr>
              <w:t>ongueur</w:t>
            </w:r>
          </w:p>
        </w:tc>
        <w:tc>
          <w:tcPr>
            <w:tcW w:w="6852" w:type="dxa"/>
            <w:tcBorders>
              <w:top w:val="single" w:sz="4" w:space="0" w:color="FFFFFF"/>
              <w:left w:val="single" w:sz="4" w:space="0" w:color="FFFFFF"/>
              <w:bottom w:val="single" w:sz="4" w:space="0" w:color="FFFFFF"/>
              <w:right w:val="single" w:sz="4" w:space="0" w:color="FFFFFF"/>
            </w:tcBorders>
          </w:tcPr>
          <w:p w:rsidR="00543732" w:rsidRPr="00211F1D" w:rsidRDefault="00543732" w:rsidP="00543732">
            <w:pPr>
              <w:rPr>
                <w:rFonts w:ascii="Arial" w:hAnsi="Arial" w:cs="Arial"/>
                <w:iCs/>
                <w:sz w:val="24"/>
                <w:szCs w:val="24"/>
                <w:lang w:val="nl-BE"/>
              </w:rPr>
            </w:pPr>
            <w:r w:rsidRPr="00211F1D">
              <w:rPr>
                <w:rFonts w:ascii="Arial" w:hAnsi="Arial" w:cs="Arial"/>
                <w:iCs/>
                <w:sz w:val="24"/>
                <w:szCs w:val="24"/>
                <w:lang w:val="nl-BE"/>
              </w:rPr>
              <w:t>3000 mm</w:t>
            </w:r>
          </w:p>
          <w:p w:rsidR="00543732" w:rsidRPr="00F37935" w:rsidRDefault="00543732" w:rsidP="00315D5D">
            <w:pPr>
              <w:rPr>
                <w:rFonts w:ascii="Arial" w:hAnsi="Arial" w:cs="Arial"/>
                <w:sz w:val="24"/>
                <w:szCs w:val="24"/>
                <w:lang w:val="nl-BE"/>
              </w:rPr>
            </w:pPr>
          </w:p>
        </w:tc>
      </w:tr>
      <w:tr w:rsidR="00315D5D" w:rsidRPr="00713215" w:rsidTr="00543732">
        <w:tc>
          <w:tcPr>
            <w:tcW w:w="2943" w:type="dxa"/>
            <w:tcBorders>
              <w:top w:val="single" w:sz="4" w:space="0" w:color="FFFFFF"/>
              <w:left w:val="single" w:sz="4" w:space="0" w:color="FFFFFF"/>
              <w:bottom w:val="single" w:sz="4" w:space="0" w:color="FFFFFF"/>
              <w:right w:val="single" w:sz="4" w:space="0" w:color="FFFFFF"/>
            </w:tcBorders>
          </w:tcPr>
          <w:p w:rsidR="00315D5D" w:rsidRDefault="00713215" w:rsidP="00713215">
            <w:pPr>
              <w:rPr>
                <w:rFonts w:ascii="Arial" w:hAnsi="Arial" w:cs="Arial"/>
                <w:bCs/>
                <w:sz w:val="24"/>
                <w:szCs w:val="24"/>
                <w:lang w:val="nl-BE"/>
              </w:rPr>
            </w:pPr>
            <w:r>
              <w:rPr>
                <w:rFonts w:ascii="Arial" w:hAnsi="Arial" w:cs="Arial"/>
                <w:bCs/>
                <w:sz w:val="24"/>
                <w:szCs w:val="24"/>
                <w:lang w:val="nl-BE"/>
              </w:rPr>
              <w:t>Poids des câbles</w:t>
            </w:r>
          </w:p>
        </w:tc>
        <w:tc>
          <w:tcPr>
            <w:tcW w:w="6852" w:type="dxa"/>
            <w:tcBorders>
              <w:top w:val="single" w:sz="4" w:space="0" w:color="FFFFFF"/>
              <w:left w:val="single" w:sz="4" w:space="0" w:color="FFFFFF"/>
              <w:bottom w:val="single" w:sz="4" w:space="0" w:color="FFFFFF"/>
              <w:right w:val="single" w:sz="4" w:space="0" w:color="FFFFFF"/>
            </w:tcBorders>
          </w:tcPr>
          <w:p w:rsidR="00315D5D" w:rsidRPr="00713215" w:rsidRDefault="00DF2A7E" w:rsidP="00713215">
            <w:pPr>
              <w:rPr>
                <w:rFonts w:ascii="Arial" w:hAnsi="Arial" w:cs="Arial"/>
                <w:sz w:val="24"/>
                <w:szCs w:val="24"/>
                <w:lang w:val="de-DE"/>
              </w:rPr>
            </w:pPr>
            <w:r w:rsidRPr="00713215">
              <w:rPr>
                <w:rFonts w:ascii="Arial" w:hAnsi="Arial" w:cs="Arial"/>
                <w:sz w:val="24"/>
                <w:szCs w:val="24"/>
                <w:lang w:val="de-DE"/>
              </w:rPr>
              <w:t>Max</w:t>
            </w:r>
            <w:r w:rsidR="00713215" w:rsidRPr="00713215">
              <w:rPr>
                <w:rFonts w:ascii="Arial" w:hAnsi="Arial" w:cs="Arial"/>
                <w:sz w:val="24"/>
                <w:szCs w:val="24"/>
                <w:lang w:val="de-DE"/>
              </w:rPr>
              <w:t>imal</w:t>
            </w:r>
            <w:r w:rsidRPr="00713215">
              <w:rPr>
                <w:rFonts w:ascii="Arial" w:hAnsi="Arial" w:cs="Arial"/>
                <w:sz w:val="24"/>
                <w:szCs w:val="24"/>
                <w:lang w:val="de-DE"/>
              </w:rPr>
              <w:t xml:space="preserve"> </w:t>
            </w:r>
            <w:r w:rsidR="00713215" w:rsidRPr="00713215">
              <w:rPr>
                <w:rFonts w:ascii="Arial" w:hAnsi="Arial" w:cs="Arial"/>
                <w:i/>
                <w:color w:val="FFCC00"/>
                <w:sz w:val="24"/>
                <w:szCs w:val="24"/>
                <w:lang w:val="de-DE"/>
              </w:rPr>
              <w:t>●</w:t>
            </w:r>
            <w:r w:rsidRPr="00211F1D">
              <w:rPr>
                <w:rFonts w:ascii="Arial" w:hAnsi="Arial" w:cs="Arial"/>
                <w:i/>
                <w:sz w:val="24"/>
                <w:szCs w:val="24"/>
                <w:lang w:val="de-DE"/>
              </w:rPr>
              <w:t>15</w:t>
            </w:r>
            <w:r w:rsidR="00713215" w:rsidRPr="00211F1D">
              <w:rPr>
                <w:rFonts w:ascii="Arial" w:hAnsi="Arial" w:cs="Arial"/>
                <w:i/>
                <w:sz w:val="24"/>
                <w:szCs w:val="24"/>
                <w:lang w:val="de-DE"/>
              </w:rPr>
              <w:t xml:space="preserve"> kg/m </w:t>
            </w:r>
            <w:r w:rsidR="00713215" w:rsidRPr="00211F1D">
              <w:rPr>
                <w:rFonts w:ascii="Arial" w:hAnsi="Arial" w:cs="Arial"/>
                <w:i/>
                <w:color w:val="FFCC00"/>
                <w:sz w:val="24"/>
                <w:szCs w:val="24"/>
                <w:lang w:val="nl-BE"/>
              </w:rPr>
              <w:t>●</w:t>
            </w:r>
            <w:r w:rsidR="00713215" w:rsidRPr="00211F1D">
              <w:rPr>
                <w:rFonts w:ascii="Arial" w:hAnsi="Arial" w:cs="Arial"/>
                <w:i/>
                <w:sz w:val="24"/>
                <w:szCs w:val="24"/>
                <w:lang w:val="de-DE"/>
              </w:rPr>
              <w:t xml:space="preserve">10 kg/m   </w:t>
            </w:r>
            <w:r w:rsidR="00713215" w:rsidRPr="00211F1D">
              <w:rPr>
                <w:rFonts w:ascii="Arial" w:hAnsi="Arial" w:cs="Arial"/>
                <w:i/>
                <w:color w:val="FFCC00"/>
                <w:sz w:val="24"/>
                <w:szCs w:val="24"/>
                <w:lang w:val="nl-BE"/>
              </w:rPr>
              <w:t>●</w:t>
            </w:r>
            <w:r w:rsidR="00713215" w:rsidRPr="00211F1D">
              <w:rPr>
                <w:rFonts w:ascii="Arial" w:hAnsi="Arial" w:cs="Arial"/>
                <w:i/>
                <w:sz w:val="24"/>
                <w:szCs w:val="24"/>
                <w:lang w:val="de-DE"/>
              </w:rPr>
              <w:t xml:space="preserve"> 2 kg/m</w:t>
            </w:r>
          </w:p>
        </w:tc>
      </w:tr>
      <w:tr w:rsidR="00315D5D" w:rsidRPr="00F204D2" w:rsidTr="00543732">
        <w:tc>
          <w:tcPr>
            <w:tcW w:w="2943" w:type="dxa"/>
            <w:tcBorders>
              <w:top w:val="single" w:sz="4" w:space="0" w:color="FFFFFF"/>
              <w:left w:val="single" w:sz="4" w:space="0" w:color="FFFFFF"/>
              <w:bottom w:val="single" w:sz="4" w:space="0" w:color="FFFFFF"/>
              <w:right w:val="single" w:sz="4" w:space="0" w:color="FFFFFF"/>
            </w:tcBorders>
          </w:tcPr>
          <w:p w:rsidR="00315D5D" w:rsidRDefault="00713215" w:rsidP="00713215">
            <w:pPr>
              <w:rPr>
                <w:rFonts w:ascii="Arial" w:hAnsi="Arial" w:cs="Arial"/>
                <w:bCs/>
                <w:sz w:val="24"/>
                <w:szCs w:val="24"/>
                <w:lang w:val="nl-BE"/>
              </w:rPr>
            </w:pPr>
            <w:r>
              <w:rPr>
                <w:rFonts w:ascii="Arial" w:hAnsi="Arial" w:cs="Arial"/>
                <w:sz w:val="24"/>
                <w:szCs w:val="24"/>
                <w:lang w:val="nl-BE"/>
              </w:rPr>
              <w:t>Fixation</w:t>
            </w:r>
          </w:p>
        </w:tc>
        <w:tc>
          <w:tcPr>
            <w:tcW w:w="6852" w:type="dxa"/>
            <w:tcBorders>
              <w:top w:val="single" w:sz="4" w:space="0" w:color="FFFFFF"/>
              <w:left w:val="single" w:sz="4" w:space="0" w:color="FFFFFF"/>
              <w:bottom w:val="single" w:sz="4" w:space="0" w:color="FFFFFF"/>
              <w:right w:val="single" w:sz="4" w:space="0" w:color="FFFFFF"/>
            </w:tcBorders>
          </w:tcPr>
          <w:p w:rsidR="00315D5D" w:rsidRPr="00F204D2" w:rsidRDefault="00713215" w:rsidP="00713215">
            <w:pPr>
              <w:rPr>
                <w:rFonts w:ascii="Arial" w:hAnsi="Arial" w:cs="Arial"/>
                <w:sz w:val="24"/>
                <w:szCs w:val="24"/>
                <w:lang w:val="fr-FR"/>
              </w:rPr>
            </w:pPr>
            <w:r w:rsidRPr="00F204D2">
              <w:rPr>
                <w:rFonts w:ascii="Arial" w:hAnsi="Arial" w:cs="Arial"/>
                <w:sz w:val="24"/>
                <w:szCs w:val="24"/>
                <w:lang w:val="fr-FR"/>
              </w:rPr>
              <w:t xml:space="preserve">Boulons/écrou </w:t>
            </w:r>
            <w:r w:rsidR="00315D5D" w:rsidRPr="00F204D2">
              <w:rPr>
                <w:rFonts w:ascii="Arial" w:hAnsi="Arial" w:cs="Arial"/>
                <w:sz w:val="24"/>
                <w:szCs w:val="24"/>
                <w:lang w:val="fr-FR"/>
              </w:rPr>
              <w:t xml:space="preserve">M8 </w:t>
            </w:r>
            <w:r w:rsidRPr="00F204D2">
              <w:rPr>
                <w:rFonts w:ascii="Arial" w:hAnsi="Arial" w:cs="Arial"/>
                <w:sz w:val="24"/>
                <w:szCs w:val="24"/>
                <w:lang w:val="fr-FR"/>
              </w:rPr>
              <w:t xml:space="preserve">, tiges filetées </w:t>
            </w:r>
            <w:r w:rsidR="00211F1D" w:rsidRPr="00211F1D">
              <w:rPr>
                <w:rFonts w:ascii="Arial" w:hAnsi="Arial" w:cs="Arial"/>
                <w:color w:val="FFCC00"/>
                <w:sz w:val="24"/>
                <w:szCs w:val="24"/>
                <w:lang w:val="fr-FR"/>
              </w:rPr>
              <w:t xml:space="preserve">● </w:t>
            </w:r>
            <w:r w:rsidRPr="00211F1D">
              <w:rPr>
                <w:rFonts w:ascii="Arial" w:hAnsi="Arial" w:cs="Arial"/>
                <w:i/>
                <w:sz w:val="24"/>
                <w:szCs w:val="24"/>
                <w:lang w:val="fr-FR"/>
              </w:rPr>
              <w:t>M8 / M10</w:t>
            </w:r>
          </w:p>
        </w:tc>
      </w:tr>
      <w:tr w:rsidR="00315D5D" w:rsidRPr="00F204D2" w:rsidTr="00543732">
        <w:tc>
          <w:tcPr>
            <w:tcW w:w="2943" w:type="dxa"/>
            <w:tcBorders>
              <w:top w:val="single" w:sz="4" w:space="0" w:color="FFFFFF"/>
              <w:left w:val="single" w:sz="4" w:space="0" w:color="FFFFFF"/>
              <w:bottom w:val="single" w:sz="4" w:space="0" w:color="FFFFFF"/>
              <w:right w:val="single" w:sz="4" w:space="0" w:color="FFFFFF"/>
            </w:tcBorders>
          </w:tcPr>
          <w:p w:rsidR="00315D5D" w:rsidRPr="00F204D2" w:rsidRDefault="00315D5D" w:rsidP="00543732">
            <w:pPr>
              <w:rPr>
                <w:rFonts w:ascii="Arial" w:hAnsi="Arial" w:cs="Arial"/>
                <w:bCs/>
                <w:sz w:val="24"/>
                <w:szCs w:val="24"/>
                <w:lang w:val="fr-FR"/>
              </w:rPr>
            </w:pPr>
          </w:p>
        </w:tc>
        <w:tc>
          <w:tcPr>
            <w:tcW w:w="6852" w:type="dxa"/>
            <w:tcBorders>
              <w:top w:val="single" w:sz="4" w:space="0" w:color="FFFFFF"/>
              <w:left w:val="single" w:sz="4" w:space="0" w:color="FFFFFF"/>
              <w:bottom w:val="single" w:sz="4" w:space="0" w:color="FFFFFF"/>
              <w:right w:val="single" w:sz="4" w:space="0" w:color="FFFFFF"/>
            </w:tcBorders>
          </w:tcPr>
          <w:p w:rsidR="00315D5D" w:rsidRPr="00F204D2" w:rsidRDefault="00315D5D" w:rsidP="00543732">
            <w:pPr>
              <w:rPr>
                <w:rFonts w:ascii="Arial" w:hAnsi="Arial" w:cs="Arial"/>
                <w:sz w:val="24"/>
                <w:szCs w:val="24"/>
                <w:lang w:val="fr-FR"/>
              </w:rPr>
            </w:pPr>
          </w:p>
        </w:tc>
      </w:tr>
    </w:tbl>
    <w:p w:rsidR="00DF2A7E" w:rsidRPr="00F204D2" w:rsidRDefault="00DF2A7E" w:rsidP="00FB0546">
      <w:pPr>
        <w:rPr>
          <w:rFonts w:ascii="Arial" w:hAnsi="Arial" w:cs="Arial"/>
          <w:b/>
          <w:bCs/>
          <w:sz w:val="24"/>
          <w:szCs w:val="24"/>
          <w:lang w:val="fr-FR"/>
        </w:rPr>
      </w:pPr>
      <w:bookmarkStart w:id="1" w:name="_KABELLADDER_GLO-4_FB_1"/>
      <w:bookmarkEnd w:id="1"/>
    </w:p>
    <w:p w:rsidR="00FB0546" w:rsidRPr="00C226EF" w:rsidRDefault="00F204D2" w:rsidP="00FB0546">
      <w:pPr>
        <w:rPr>
          <w:rFonts w:ascii="Arial" w:hAnsi="Arial" w:cs="Arial"/>
          <w:b/>
          <w:bCs/>
          <w:sz w:val="24"/>
          <w:szCs w:val="24"/>
          <w:lang w:val="nl-BE"/>
        </w:rPr>
      </w:pPr>
      <w:r>
        <w:rPr>
          <w:rFonts w:ascii="Arial" w:hAnsi="Arial" w:cs="Arial"/>
          <w:b/>
          <w:bCs/>
          <w:sz w:val="24"/>
          <w:szCs w:val="24"/>
          <w:lang w:val="nl-BE"/>
        </w:rPr>
        <w:t>Autres Définitions</w:t>
      </w:r>
      <w:r w:rsidR="00FB0546" w:rsidRPr="00C226EF">
        <w:rPr>
          <w:rFonts w:ascii="Arial" w:hAnsi="Arial" w:cs="Arial"/>
          <w:b/>
          <w:bCs/>
          <w:sz w:val="24"/>
          <w:szCs w:val="24"/>
          <w:lang w:val="nl-BE"/>
        </w:rPr>
        <w:t>:</w:t>
      </w:r>
    </w:p>
    <w:p w:rsidR="00FB0546" w:rsidRPr="00FB0546" w:rsidRDefault="00FB0546" w:rsidP="00FB0546">
      <w:pPr>
        <w:rPr>
          <w:rFonts w:ascii="Arial" w:hAnsi="Arial" w:cs="Arial"/>
          <w:sz w:val="24"/>
          <w:szCs w:val="24"/>
          <w:lang w:val="nl-BE"/>
        </w:rPr>
      </w:pPr>
    </w:p>
    <w:p w:rsidR="00084B2A" w:rsidRPr="00F204D2" w:rsidRDefault="00F204D2" w:rsidP="00084B2A">
      <w:pPr>
        <w:numPr>
          <w:ilvl w:val="0"/>
          <w:numId w:val="21"/>
        </w:numPr>
        <w:tabs>
          <w:tab w:val="left" w:pos="284"/>
        </w:tabs>
        <w:ind w:left="284" w:hanging="284"/>
        <w:rPr>
          <w:rFonts w:ascii="Arial" w:hAnsi="Arial" w:cs="Arial"/>
          <w:sz w:val="24"/>
          <w:szCs w:val="24"/>
          <w:lang w:val="fr-FR"/>
        </w:rPr>
      </w:pPr>
      <w:r w:rsidRPr="00F204D2">
        <w:rPr>
          <w:rFonts w:ascii="Arial" w:hAnsi="Arial" w:cs="Arial"/>
          <w:sz w:val="24"/>
          <w:szCs w:val="24"/>
          <w:lang w:val="fr-FR"/>
        </w:rPr>
        <w:t>Tous chemins de câbles RF seront pourvus de</w:t>
      </w:r>
      <w:r w:rsidR="00084B2A" w:rsidRPr="00F204D2">
        <w:rPr>
          <w:rFonts w:ascii="Arial" w:hAnsi="Arial" w:cs="Arial"/>
          <w:sz w:val="24"/>
          <w:szCs w:val="24"/>
          <w:lang w:val="fr-FR"/>
        </w:rPr>
        <w:t>:</w:t>
      </w:r>
    </w:p>
    <w:p w:rsidR="00084B2A" w:rsidRPr="00F204D2" w:rsidRDefault="00084B2A" w:rsidP="00084B2A">
      <w:pPr>
        <w:numPr>
          <w:ilvl w:val="0"/>
          <w:numId w:val="22"/>
        </w:numPr>
        <w:tabs>
          <w:tab w:val="left" w:pos="426"/>
        </w:tabs>
        <w:ind w:left="426" w:hanging="142"/>
        <w:rPr>
          <w:rFonts w:ascii="Arial" w:hAnsi="Arial" w:cs="Arial"/>
          <w:sz w:val="24"/>
          <w:szCs w:val="24"/>
          <w:lang w:val="fr-FR"/>
        </w:rPr>
      </w:pPr>
      <w:r w:rsidRPr="00F204D2">
        <w:rPr>
          <w:rFonts w:ascii="Arial" w:hAnsi="Arial" w:cs="Arial"/>
          <w:sz w:val="24"/>
          <w:szCs w:val="24"/>
          <w:lang w:val="fr-FR"/>
        </w:rPr>
        <w:t>…..</w:t>
      </w:r>
      <w:r w:rsidR="00F204D2" w:rsidRPr="00F204D2">
        <w:rPr>
          <w:rFonts w:ascii="Arial" w:hAnsi="Arial" w:cs="Arial"/>
          <w:sz w:val="24"/>
          <w:szCs w:val="24"/>
          <w:lang w:val="fr-FR"/>
        </w:rPr>
        <w:t xml:space="preserve">pcs profilé de séparation </w:t>
      </w:r>
      <w:r w:rsidR="00DF2A7E" w:rsidRPr="00F204D2">
        <w:rPr>
          <w:rFonts w:ascii="Arial" w:hAnsi="Arial" w:cs="Arial"/>
          <w:sz w:val="24"/>
          <w:szCs w:val="24"/>
          <w:lang w:val="fr-FR"/>
        </w:rPr>
        <w:t>L, H5</w:t>
      </w:r>
      <w:r w:rsidRPr="00F204D2">
        <w:rPr>
          <w:rFonts w:ascii="Arial" w:hAnsi="Arial" w:cs="Arial"/>
          <w:sz w:val="24"/>
          <w:szCs w:val="24"/>
          <w:lang w:val="fr-FR"/>
        </w:rPr>
        <w:t xml:space="preserve">0mm, </w:t>
      </w:r>
      <w:r w:rsidR="00F204D2" w:rsidRPr="00F204D2">
        <w:rPr>
          <w:rFonts w:ascii="Arial" w:hAnsi="Arial" w:cs="Arial"/>
          <w:sz w:val="24"/>
          <w:szCs w:val="24"/>
          <w:lang w:val="fr-FR"/>
        </w:rPr>
        <w:t>fixés tous les 0.</w:t>
      </w:r>
      <w:r w:rsidR="00F204D2">
        <w:rPr>
          <w:rFonts w:ascii="Arial" w:hAnsi="Arial" w:cs="Arial"/>
          <w:sz w:val="24"/>
          <w:szCs w:val="24"/>
          <w:lang w:val="fr-FR"/>
        </w:rPr>
        <w:t>5m</w:t>
      </w:r>
      <w:r w:rsidRPr="00F204D2">
        <w:rPr>
          <w:rFonts w:ascii="Arial" w:hAnsi="Arial" w:cs="Arial"/>
          <w:sz w:val="24"/>
          <w:szCs w:val="24"/>
          <w:lang w:val="fr-FR"/>
        </w:rPr>
        <w:t>.</w:t>
      </w:r>
    </w:p>
    <w:p w:rsidR="00C226EF" w:rsidRPr="00F204D2" w:rsidRDefault="00C226EF" w:rsidP="00FB0546">
      <w:pPr>
        <w:rPr>
          <w:rFonts w:ascii="Arial" w:hAnsi="Arial" w:cs="Arial"/>
          <w:sz w:val="24"/>
          <w:szCs w:val="24"/>
          <w:lang w:val="fr-FR"/>
        </w:rPr>
      </w:pPr>
    </w:p>
    <w:p w:rsidR="00FB0546" w:rsidRPr="00F204D2" w:rsidRDefault="00FB0546" w:rsidP="00FB0546">
      <w:pPr>
        <w:rPr>
          <w:rFonts w:ascii="Arial" w:hAnsi="Arial" w:cs="Arial"/>
          <w:sz w:val="24"/>
          <w:szCs w:val="24"/>
          <w:lang w:val="fr-FR"/>
        </w:rPr>
      </w:pPr>
      <w:r w:rsidRPr="00F204D2">
        <w:rPr>
          <w:rFonts w:ascii="Arial" w:hAnsi="Arial" w:cs="Arial"/>
          <w:color w:val="3366FF"/>
          <w:sz w:val="24"/>
          <w:szCs w:val="24"/>
          <w:lang w:val="fr-FR"/>
        </w:rPr>
        <w:t>●</w:t>
      </w:r>
      <w:r w:rsidR="00F204D2" w:rsidRPr="00F204D2">
        <w:rPr>
          <w:rFonts w:ascii="Arial" w:hAnsi="Arial" w:cs="Arial"/>
          <w:color w:val="3366FF"/>
          <w:sz w:val="24"/>
          <w:szCs w:val="24"/>
          <w:lang w:val="fr-FR"/>
        </w:rPr>
        <w:t xml:space="preserve"> </w:t>
      </w:r>
      <w:r w:rsidR="00F204D2" w:rsidRPr="00F204D2">
        <w:rPr>
          <w:rFonts w:ascii="Arial" w:hAnsi="Arial" w:cs="Arial"/>
          <w:sz w:val="24"/>
          <w:szCs w:val="24"/>
          <w:lang w:val="fr-FR"/>
        </w:rPr>
        <w:t>L</w:t>
      </w:r>
      <w:r w:rsidR="00DF2A7E" w:rsidRPr="00F204D2">
        <w:rPr>
          <w:rFonts w:ascii="Arial" w:hAnsi="Arial" w:cs="Arial"/>
          <w:sz w:val="24"/>
          <w:szCs w:val="24"/>
          <w:lang w:val="fr-FR"/>
        </w:rPr>
        <w:t>e</w:t>
      </w:r>
      <w:r w:rsidR="00F204D2" w:rsidRPr="00F204D2">
        <w:rPr>
          <w:rFonts w:ascii="Arial" w:hAnsi="Arial" w:cs="Arial"/>
          <w:sz w:val="24"/>
          <w:szCs w:val="24"/>
          <w:lang w:val="fr-FR"/>
        </w:rPr>
        <w:t>s chemins de câbles RF seront joints par une éclisse vissée</w:t>
      </w:r>
      <w:r w:rsidRPr="00F204D2">
        <w:rPr>
          <w:rFonts w:ascii="Arial" w:hAnsi="Arial" w:cs="Arial"/>
          <w:sz w:val="24"/>
          <w:szCs w:val="24"/>
          <w:lang w:val="fr-FR"/>
        </w:rPr>
        <w:t>.</w:t>
      </w:r>
    </w:p>
    <w:p w:rsidR="00C226EF" w:rsidRPr="00F204D2" w:rsidRDefault="00C226EF" w:rsidP="00FB0546">
      <w:pPr>
        <w:rPr>
          <w:rFonts w:ascii="Arial" w:hAnsi="Arial" w:cs="Arial"/>
          <w:sz w:val="24"/>
          <w:szCs w:val="24"/>
          <w:lang w:val="fr-FR"/>
        </w:rPr>
      </w:pPr>
    </w:p>
    <w:p w:rsidR="00FB0546" w:rsidRPr="00F204D2" w:rsidRDefault="00FB0546" w:rsidP="00FB0546">
      <w:pPr>
        <w:rPr>
          <w:rFonts w:ascii="Arial" w:hAnsi="Arial" w:cs="Arial"/>
          <w:sz w:val="24"/>
          <w:szCs w:val="24"/>
          <w:lang w:val="fr-FR"/>
        </w:rPr>
      </w:pPr>
      <w:r w:rsidRPr="00F204D2">
        <w:rPr>
          <w:rFonts w:ascii="Arial" w:hAnsi="Arial" w:cs="Arial"/>
          <w:color w:val="3366FF"/>
          <w:sz w:val="24"/>
          <w:szCs w:val="24"/>
          <w:lang w:val="fr-FR"/>
        </w:rPr>
        <w:t>●</w:t>
      </w:r>
      <w:r w:rsidR="00211F1D">
        <w:rPr>
          <w:rFonts w:ascii="Arial" w:hAnsi="Arial" w:cs="Arial"/>
          <w:color w:val="3366FF"/>
          <w:sz w:val="24"/>
          <w:szCs w:val="24"/>
          <w:lang w:val="fr-FR"/>
        </w:rPr>
        <w:t xml:space="preserve"> </w:t>
      </w:r>
      <w:r w:rsidR="00F204D2" w:rsidRPr="00F204D2">
        <w:rPr>
          <w:rFonts w:ascii="Arial" w:hAnsi="Arial" w:cs="Arial"/>
          <w:sz w:val="24"/>
          <w:szCs w:val="24"/>
          <w:lang w:val="fr-FR"/>
        </w:rPr>
        <w:t>Portée ou distance entre support</w:t>
      </w:r>
      <w:r w:rsidR="00B439F7">
        <w:rPr>
          <w:rFonts w:ascii="Arial" w:hAnsi="Arial" w:cs="Arial"/>
          <w:sz w:val="24"/>
          <w:szCs w:val="24"/>
          <w:lang w:val="fr-FR"/>
        </w:rPr>
        <w:t>s</w:t>
      </w:r>
      <w:r w:rsidR="00F204D2" w:rsidRPr="00F204D2">
        <w:rPr>
          <w:rFonts w:ascii="Arial" w:hAnsi="Arial" w:cs="Arial"/>
          <w:sz w:val="24"/>
          <w:szCs w:val="24"/>
          <w:lang w:val="fr-FR"/>
        </w:rPr>
        <w:t xml:space="preserve"> ser</w:t>
      </w:r>
      <w:r w:rsidR="00B439F7">
        <w:rPr>
          <w:rFonts w:ascii="Arial" w:hAnsi="Arial" w:cs="Arial"/>
          <w:sz w:val="24"/>
          <w:szCs w:val="24"/>
          <w:lang w:val="fr-FR"/>
        </w:rPr>
        <w:t>a</w:t>
      </w:r>
      <w:r w:rsidR="00F204D2" w:rsidRPr="00F204D2">
        <w:rPr>
          <w:rFonts w:ascii="Arial" w:hAnsi="Arial" w:cs="Arial"/>
          <w:sz w:val="24"/>
          <w:szCs w:val="24"/>
          <w:lang w:val="fr-FR"/>
        </w:rPr>
        <w:t xml:space="preserve"> </w:t>
      </w:r>
      <w:r w:rsidR="00B439F7" w:rsidRPr="00B439F7">
        <w:rPr>
          <w:rFonts w:ascii="Arial" w:hAnsi="Arial" w:cs="Arial"/>
          <w:i/>
          <w:color w:val="FFCC00"/>
          <w:sz w:val="24"/>
          <w:szCs w:val="24"/>
          <w:lang w:val="fr-FR"/>
        </w:rPr>
        <w:t>●</w:t>
      </w:r>
      <w:r w:rsidR="00F204D2" w:rsidRPr="00B439F7">
        <w:rPr>
          <w:rFonts w:ascii="Arial" w:hAnsi="Arial" w:cs="Arial"/>
          <w:i/>
          <w:sz w:val="24"/>
          <w:szCs w:val="24"/>
          <w:lang w:val="fr-FR"/>
        </w:rPr>
        <w:t xml:space="preserve"> 1200  </w:t>
      </w:r>
      <w:r w:rsidR="00B439F7" w:rsidRPr="00B439F7">
        <w:rPr>
          <w:rFonts w:ascii="Arial" w:hAnsi="Arial" w:cs="Arial"/>
          <w:i/>
          <w:color w:val="FFCC00"/>
          <w:sz w:val="24"/>
          <w:szCs w:val="24"/>
          <w:lang w:val="fr-FR"/>
        </w:rPr>
        <w:t>●</w:t>
      </w:r>
      <w:r w:rsidR="00F204D2" w:rsidRPr="00B439F7">
        <w:rPr>
          <w:rFonts w:ascii="Arial" w:hAnsi="Arial" w:cs="Arial"/>
          <w:i/>
          <w:sz w:val="24"/>
          <w:szCs w:val="24"/>
          <w:lang w:val="fr-FR"/>
        </w:rPr>
        <w:t>1500mm</w:t>
      </w:r>
      <w:r w:rsidRPr="00F204D2">
        <w:rPr>
          <w:rFonts w:ascii="Arial" w:hAnsi="Arial" w:cs="Arial"/>
          <w:sz w:val="24"/>
          <w:szCs w:val="24"/>
          <w:lang w:val="fr-FR"/>
        </w:rPr>
        <w:t>.</w:t>
      </w:r>
    </w:p>
    <w:p w:rsidR="00C226EF" w:rsidRPr="00F204D2" w:rsidRDefault="00C226EF" w:rsidP="00FB0546">
      <w:pPr>
        <w:rPr>
          <w:rFonts w:ascii="Arial" w:hAnsi="Arial" w:cs="Arial"/>
          <w:sz w:val="24"/>
          <w:szCs w:val="24"/>
          <w:lang w:val="fr-FR"/>
        </w:rPr>
      </w:pPr>
    </w:p>
    <w:p w:rsidR="00FB0546" w:rsidRPr="00211F1D" w:rsidRDefault="00FB0546" w:rsidP="00FB0546">
      <w:pPr>
        <w:rPr>
          <w:rFonts w:ascii="Arial" w:hAnsi="Arial" w:cs="Arial"/>
          <w:sz w:val="24"/>
          <w:szCs w:val="24"/>
          <w:lang w:val="fr-FR"/>
        </w:rPr>
      </w:pPr>
      <w:r w:rsidRPr="00211F1D">
        <w:rPr>
          <w:rFonts w:ascii="Arial" w:hAnsi="Arial" w:cs="Arial"/>
          <w:color w:val="3366FF"/>
          <w:sz w:val="24"/>
          <w:szCs w:val="24"/>
          <w:lang w:val="fr-FR"/>
        </w:rPr>
        <w:t>●</w:t>
      </w:r>
      <w:r w:rsidR="00211F1D" w:rsidRPr="00211F1D">
        <w:rPr>
          <w:rFonts w:ascii="Arial" w:hAnsi="Arial" w:cs="Arial"/>
          <w:color w:val="3366FF"/>
          <w:sz w:val="24"/>
          <w:szCs w:val="24"/>
          <w:lang w:val="fr-FR"/>
        </w:rPr>
        <w:t xml:space="preserve"> </w:t>
      </w:r>
      <w:r w:rsidR="00211F1D" w:rsidRPr="00211F1D">
        <w:rPr>
          <w:rFonts w:ascii="Arial" w:hAnsi="Arial" w:cs="Arial"/>
          <w:sz w:val="24"/>
          <w:szCs w:val="24"/>
          <w:lang w:val="fr-FR"/>
        </w:rPr>
        <w:t>Les che</w:t>
      </w:r>
      <w:r w:rsidR="00211F1D">
        <w:rPr>
          <w:rFonts w:ascii="Arial" w:hAnsi="Arial" w:cs="Arial"/>
          <w:sz w:val="24"/>
          <w:szCs w:val="24"/>
          <w:lang w:val="fr-FR"/>
        </w:rPr>
        <w:t>m</w:t>
      </w:r>
      <w:r w:rsidR="00211F1D" w:rsidRPr="00211F1D">
        <w:rPr>
          <w:rFonts w:ascii="Arial" w:hAnsi="Arial" w:cs="Arial"/>
          <w:sz w:val="24"/>
          <w:szCs w:val="24"/>
          <w:lang w:val="fr-FR"/>
        </w:rPr>
        <w:t>ins de câbles sont à poser en 2 niveaux maximale, avec une distance entre niveaux de 25 cm au minimum.</w:t>
      </w:r>
      <w:r w:rsidR="00211F1D">
        <w:rPr>
          <w:rFonts w:ascii="Arial" w:hAnsi="Arial" w:cs="Arial"/>
          <w:sz w:val="24"/>
          <w:szCs w:val="24"/>
          <w:lang w:val="fr-FR"/>
        </w:rPr>
        <w:t xml:space="preserve"> La traction des fixations plafond (chevilles) ne doit pas dépasser les 500N</w:t>
      </w:r>
      <w:r w:rsidRPr="00211F1D">
        <w:rPr>
          <w:rFonts w:ascii="Arial" w:hAnsi="Arial" w:cs="Arial"/>
          <w:sz w:val="24"/>
          <w:szCs w:val="24"/>
          <w:lang w:val="fr-FR"/>
        </w:rPr>
        <w:t>.</w:t>
      </w:r>
      <w:r w:rsidR="00211F1D">
        <w:rPr>
          <w:rFonts w:ascii="Arial" w:hAnsi="Arial" w:cs="Arial"/>
          <w:sz w:val="24"/>
          <w:szCs w:val="24"/>
          <w:lang w:val="fr-FR"/>
        </w:rPr>
        <w:t xml:space="preserve"> </w:t>
      </w:r>
    </w:p>
    <w:p w:rsidR="00C226EF" w:rsidRPr="00211F1D" w:rsidRDefault="00C226EF" w:rsidP="00FB0546">
      <w:pPr>
        <w:rPr>
          <w:rFonts w:ascii="Arial" w:hAnsi="Arial" w:cs="Arial"/>
          <w:sz w:val="24"/>
          <w:szCs w:val="24"/>
          <w:lang w:val="fr-FR"/>
        </w:rPr>
      </w:pPr>
    </w:p>
    <w:p w:rsidR="00FB0546" w:rsidRPr="00211F1D" w:rsidRDefault="00FB0546" w:rsidP="00FB0546">
      <w:pPr>
        <w:rPr>
          <w:rFonts w:ascii="Arial" w:hAnsi="Arial" w:cs="Arial"/>
          <w:sz w:val="24"/>
          <w:szCs w:val="24"/>
          <w:lang w:val="fr-FR"/>
        </w:rPr>
      </w:pPr>
      <w:r w:rsidRPr="00211F1D">
        <w:rPr>
          <w:rFonts w:ascii="Arial" w:hAnsi="Arial" w:cs="Arial"/>
          <w:color w:val="3366FF"/>
          <w:sz w:val="24"/>
          <w:szCs w:val="24"/>
          <w:lang w:val="fr-FR"/>
        </w:rPr>
        <w:t>●</w:t>
      </w:r>
      <w:r w:rsidR="00211F1D" w:rsidRPr="00211F1D">
        <w:rPr>
          <w:rFonts w:ascii="Arial" w:hAnsi="Arial" w:cs="Arial"/>
          <w:color w:val="3366FF"/>
          <w:sz w:val="24"/>
          <w:szCs w:val="24"/>
          <w:lang w:val="fr-FR"/>
        </w:rPr>
        <w:t xml:space="preserve"> </w:t>
      </w:r>
      <w:r w:rsidR="00211F1D" w:rsidRPr="00211F1D">
        <w:rPr>
          <w:rFonts w:ascii="Arial" w:hAnsi="Arial" w:cs="Arial"/>
          <w:sz w:val="24"/>
          <w:szCs w:val="24"/>
          <w:lang w:val="fr-FR"/>
        </w:rPr>
        <w:t xml:space="preserve">Il est interdit de poser luminaires ou autres charges </w:t>
      </w:r>
      <w:r w:rsidR="00211F1D">
        <w:rPr>
          <w:rFonts w:ascii="Arial" w:hAnsi="Arial" w:cs="Arial"/>
          <w:sz w:val="24"/>
          <w:szCs w:val="24"/>
          <w:lang w:val="fr-FR"/>
        </w:rPr>
        <w:t xml:space="preserve">sur </w:t>
      </w:r>
      <w:r w:rsidR="00211F1D" w:rsidRPr="00211F1D">
        <w:rPr>
          <w:rFonts w:ascii="Arial" w:hAnsi="Arial" w:cs="Arial"/>
          <w:sz w:val="24"/>
          <w:szCs w:val="24"/>
          <w:lang w:val="fr-FR"/>
        </w:rPr>
        <w:t>les chemins de c</w:t>
      </w:r>
      <w:r w:rsidR="00211F1D">
        <w:rPr>
          <w:rFonts w:ascii="Arial" w:hAnsi="Arial" w:cs="Arial"/>
          <w:sz w:val="24"/>
          <w:szCs w:val="24"/>
          <w:lang w:val="fr-FR"/>
        </w:rPr>
        <w:t>âbles</w:t>
      </w:r>
      <w:r w:rsidRPr="00211F1D">
        <w:rPr>
          <w:rFonts w:ascii="Arial" w:hAnsi="Arial" w:cs="Arial"/>
          <w:sz w:val="24"/>
          <w:szCs w:val="24"/>
          <w:lang w:val="fr-FR"/>
        </w:rPr>
        <w:t>.</w:t>
      </w:r>
    </w:p>
    <w:p w:rsidR="00315D5D" w:rsidRPr="00211F1D" w:rsidRDefault="00315D5D" w:rsidP="001666A2">
      <w:pPr>
        <w:rPr>
          <w:rFonts w:ascii="Arial" w:hAnsi="Arial" w:cs="Arial"/>
          <w:bCs/>
          <w:sz w:val="24"/>
          <w:szCs w:val="24"/>
          <w:lang w:val="fr-FR"/>
        </w:rPr>
      </w:pPr>
    </w:p>
    <w:p w:rsidR="00084B2A" w:rsidRDefault="00084B2A" w:rsidP="001666A2">
      <w:pPr>
        <w:rPr>
          <w:rFonts w:ascii="Arial" w:hAnsi="Arial" w:cs="Arial"/>
          <w:bCs/>
          <w:sz w:val="24"/>
          <w:szCs w:val="24"/>
          <w:lang w:val="fr-FR"/>
        </w:rPr>
      </w:pPr>
    </w:p>
    <w:p w:rsidR="00B439F7" w:rsidRDefault="00B439F7" w:rsidP="001666A2">
      <w:pPr>
        <w:rPr>
          <w:rFonts w:ascii="Arial" w:hAnsi="Arial" w:cs="Arial"/>
          <w:bCs/>
          <w:sz w:val="24"/>
          <w:szCs w:val="24"/>
          <w:lang w:val="fr-FR"/>
        </w:rPr>
      </w:pPr>
    </w:p>
    <w:p w:rsidR="00B439F7" w:rsidRDefault="00B439F7" w:rsidP="001666A2">
      <w:pPr>
        <w:rPr>
          <w:rFonts w:ascii="Arial" w:hAnsi="Arial" w:cs="Arial"/>
          <w:bCs/>
          <w:sz w:val="24"/>
          <w:szCs w:val="24"/>
          <w:lang w:val="fr-FR"/>
        </w:rPr>
      </w:pPr>
    </w:p>
    <w:p w:rsidR="00B439F7" w:rsidRPr="00211F1D" w:rsidRDefault="00B439F7" w:rsidP="001666A2">
      <w:pPr>
        <w:rPr>
          <w:rFonts w:ascii="Arial" w:hAnsi="Arial" w:cs="Arial"/>
          <w:bCs/>
          <w:sz w:val="24"/>
          <w:szCs w:val="24"/>
          <w:lang w:val="fr-FR"/>
        </w:rPr>
      </w:pPr>
    </w:p>
    <w:p w:rsidR="00315D5D" w:rsidRPr="00211F1D" w:rsidRDefault="00211F1D" w:rsidP="001666A2">
      <w:pPr>
        <w:rPr>
          <w:rFonts w:ascii="Arial" w:hAnsi="Arial" w:cs="Arial"/>
          <w:b/>
          <w:bCs/>
          <w:sz w:val="24"/>
          <w:szCs w:val="24"/>
          <w:lang w:val="fr-FR"/>
        </w:rPr>
      </w:pPr>
      <w:r w:rsidRPr="00211F1D">
        <w:rPr>
          <w:rFonts w:ascii="Arial" w:hAnsi="Arial" w:cs="Arial"/>
          <w:b/>
          <w:bCs/>
          <w:sz w:val="24"/>
          <w:szCs w:val="24"/>
          <w:lang w:val="fr-FR"/>
        </w:rPr>
        <w:t>Légende</w:t>
      </w:r>
      <w:r w:rsidR="00315D5D" w:rsidRPr="00211F1D">
        <w:rPr>
          <w:rFonts w:ascii="Arial" w:hAnsi="Arial" w:cs="Arial"/>
          <w:b/>
          <w:bCs/>
          <w:sz w:val="24"/>
          <w:szCs w:val="24"/>
          <w:lang w:val="fr-FR"/>
        </w:rPr>
        <w:t>:</w:t>
      </w:r>
    </w:p>
    <w:p w:rsidR="001666A2" w:rsidRPr="00211F1D" w:rsidRDefault="001666A2" w:rsidP="001666A2">
      <w:pPr>
        <w:rPr>
          <w:rFonts w:ascii="Arial" w:hAnsi="Arial" w:cs="Arial"/>
          <w:sz w:val="24"/>
          <w:szCs w:val="24"/>
          <w:lang w:val="fr-FR"/>
        </w:rPr>
      </w:pPr>
      <w:r w:rsidRPr="00211F1D">
        <w:rPr>
          <w:rFonts w:ascii="Arial" w:hAnsi="Arial" w:cs="Arial"/>
          <w:color w:val="3366FF"/>
          <w:sz w:val="24"/>
          <w:szCs w:val="24"/>
          <w:lang w:val="fr-FR"/>
        </w:rPr>
        <w:t>●</w:t>
      </w:r>
      <w:r w:rsidR="00211F1D" w:rsidRPr="00211F1D">
        <w:rPr>
          <w:rFonts w:ascii="Arial" w:hAnsi="Arial" w:cs="Arial"/>
          <w:sz w:val="24"/>
          <w:szCs w:val="24"/>
          <w:lang w:val="fr-FR"/>
        </w:rPr>
        <w:t xml:space="preserve"> Paragraphe ou alinéa à garder ou à supprimer</w:t>
      </w:r>
      <w:r w:rsidRPr="00211F1D">
        <w:rPr>
          <w:rFonts w:ascii="Arial" w:hAnsi="Arial" w:cs="Arial"/>
          <w:sz w:val="24"/>
          <w:szCs w:val="24"/>
          <w:lang w:val="fr-FR"/>
        </w:rPr>
        <w:t>.</w:t>
      </w:r>
    </w:p>
    <w:p w:rsidR="00315D5D" w:rsidRPr="00211F1D" w:rsidRDefault="001666A2" w:rsidP="00315D5D">
      <w:pPr>
        <w:rPr>
          <w:rFonts w:ascii="Arial" w:hAnsi="Arial" w:cs="Arial"/>
          <w:sz w:val="24"/>
          <w:szCs w:val="24"/>
          <w:lang w:val="fr-FR"/>
        </w:rPr>
      </w:pPr>
      <w:r w:rsidRPr="00211F1D">
        <w:rPr>
          <w:rFonts w:ascii="Arial" w:hAnsi="Arial" w:cs="Arial"/>
          <w:color w:val="FFCC00"/>
          <w:sz w:val="24"/>
          <w:szCs w:val="24"/>
          <w:lang w:val="fr-FR"/>
        </w:rPr>
        <w:t>●</w:t>
      </w:r>
      <w:r w:rsidRPr="00211F1D">
        <w:rPr>
          <w:rFonts w:ascii="Arial" w:hAnsi="Arial" w:cs="Arial"/>
          <w:sz w:val="24"/>
          <w:szCs w:val="24"/>
          <w:lang w:val="fr-FR"/>
        </w:rPr>
        <w:t xml:space="preserve"> </w:t>
      </w:r>
      <w:r w:rsidR="00211F1D" w:rsidRPr="00211F1D">
        <w:rPr>
          <w:rFonts w:ascii="Arial" w:hAnsi="Arial" w:cs="Arial"/>
          <w:sz w:val="24"/>
          <w:szCs w:val="24"/>
          <w:lang w:val="fr-FR"/>
        </w:rPr>
        <w:t>Faites votre choix quel mot/chiffre est à supprimer</w:t>
      </w:r>
      <w:r w:rsidRPr="00211F1D">
        <w:rPr>
          <w:rFonts w:ascii="Arial" w:hAnsi="Arial" w:cs="Arial"/>
          <w:sz w:val="24"/>
          <w:szCs w:val="24"/>
          <w:lang w:val="fr-FR"/>
        </w:rPr>
        <w:t>.</w:t>
      </w:r>
    </w:p>
    <w:p w:rsidR="004232C9" w:rsidRPr="009B36FA" w:rsidRDefault="001666A2" w:rsidP="009B36FA">
      <w:pPr>
        <w:rPr>
          <w:rFonts w:ascii="Arial" w:hAnsi="Arial" w:cs="Arial"/>
          <w:sz w:val="24"/>
          <w:szCs w:val="24"/>
          <w:lang w:val="nl-BE"/>
        </w:rPr>
      </w:pPr>
      <w:r w:rsidRPr="00FB0546">
        <w:rPr>
          <w:rFonts w:ascii="Arial" w:hAnsi="Arial" w:cs="Arial"/>
          <w:color w:val="FF0000"/>
          <w:sz w:val="24"/>
          <w:szCs w:val="24"/>
          <w:lang w:val="nl-BE"/>
        </w:rPr>
        <w:t>●</w:t>
      </w:r>
      <w:r w:rsidRPr="00FB0546">
        <w:rPr>
          <w:rFonts w:ascii="Arial" w:hAnsi="Arial" w:cs="Arial"/>
          <w:sz w:val="24"/>
          <w:szCs w:val="24"/>
          <w:lang w:val="nl-BE"/>
        </w:rPr>
        <w:t xml:space="preserve"> </w:t>
      </w:r>
      <w:r w:rsidR="00B439F7">
        <w:rPr>
          <w:rFonts w:ascii="Arial" w:hAnsi="Arial" w:cs="Arial"/>
          <w:sz w:val="24"/>
          <w:szCs w:val="24"/>
          <w:lang w:val="nl-BE"/>
        </w:rPr>
        <w:t>Compléter les valeurs souhaitées</w:t>
      </w:r>
      <w:r w:rsidR="00084B2A">
        <w:rPr>
          <w:rFonts w:ascii="Arial" w:hAnsi="Arial" w:cs="Arial"/>
          <w:sz w:val="24"/>
          <w:szCs w:val="24"/>
          <w:lang w:val="nl-BE"/>
        </w:rPr>
        <w:t>.</w:t>
      </w:r>
    </w:p>
    <w:sectPr w:rsidR="004232C9" w:rsidRPr="009B36FA" w:rsidSect="00A92F47">
      <w:headerReference w:type="default" r:id="rId8"/>
      <w:footerReference w:type="even" r:id="rId9"/>
      <w:footerReference w:type="default" r:id="rId10"/>
      <w:endnotePr>
        <w:numFmt w:val="decimal"/>
      </w:endnotePr>
      <w:pgSz w:w="11907" w:h="16840" w:code="9"/>
      <w:pgMar w:top="1701" w:right="1134" w:bottom="1134" w:left="1134" w:header="1134" w:footer="567"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DD" w:rsidRDefault="00DB00DD">
      <w:r>
        <w:separator/>
      </w:r>
    </w:p>
  </w:endnote>
  <w:endnote w:type="continuationSeparator" w:id="0">
    <w:p w:rsidR="00DB00DD" w:rsidRDefault="00DB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70" w:rsidRDefault="002A450E">
    <w:pPr>
      <w:pStyle w:val="Voettekst"/>
      <w:framePr w:wrap="around" w:vAnchor="text" w:hAnchor="margin" w:xAlign="right" w:y="1"/>
      <w:rPr>
        <w:rStyle w:val="Paginanummer"/>
      </w:rPr>
    </w:pPr>
    <w:r>
      <w:rPr>
        <w:rStyle w:val="Paginanummer"/>
      </w:rPr>
      <w:fldChar w:fldCharType="begin"/>
    </w:r>
    <w:r w:rsidR="00545C70">
      <w:rPr>
        <w:rStyle w:val="Paginanummer"/>
      </w:rPr>
      <w:instrText xml:space="preserve">PAGE  </w:instrText>
    </w:r>
    <w:r>
      <w:rPr>
        <w:rStyle w:val="Paginanummer"/>
      </w:rPr>
      <w:fldChar w:fldCharType="end"/>
    </w:r>
  </w:p>
  <w:p w:rsidR="00545C70" w:rsidRDefault="00545C7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70" w:rsidRPr="00503548" w:rsidRDefault="007306E4" w:rsidP="00EB6372">
    <w:pPr>
      <w:pStyle w:val="Voettekst"/>
      <w:pBdr>
        <w:top w:val="single" w:sz="4" w:space="0" w:color="auto"/>
      </w:pBdr>
      <w:tabs>
        <w:tab w:val="clear" w:pos="4153"/>
        <w:tab w:val="clear" w:pos="8306"/>
        <w:tab w:val="center" w:pos="4536"/>
        <w:tab w:val="right" w:pos="9639"/>
      </w:tabs>
      <w:rPr>
        <w:rFonts w:ascii="Arial" w:hAnsi="Arial" w:cs="Arial"/>
        <w:sz w:val="18"/>
        <w:szCs w:val="18"/>
        <w:lang w:val="da-DK"/>
      </w:rPr>
    </w:pPr>
    <w:r>
      <w:rPr>
        <w:rFonts w:ascii="Arial" w:hAnsi="Arial" w:cs="Arial"/>
        <w:sz w:val="18"/>
        <w:szCs w:val="18"/>
        <w:lang w:val="da-DK"/>
      </w:rPr>
      <w:t xml:space="preserve">Cablofil </w:t>
    </w:r>
    <w:r w:rsidR="00E15330">
      <w:rPr>
        <w:rFonts w:ascii="Arial" w:hAnsi="Arial" w:cs="Arial"/>
        <w:sz w:val="18"/>
        <w:szCs w:val="18"/>
        <w:lang w:val="da-DK"/>
      </w:rPr>
      <w:t xml:space="preserve">chemins de câbles fil maintien de fonction RF           </w:t>
    </w:r>
    <w:r w:rsidR="00E15330">
      <w:rPr>
        <w:rFonts w:ascii="Arial" w:hAnsi="Arial" w:cs="Arial"/>
        <w:sz w:val="18"/>
        <w:szCs w:val="18"/>
        <w:lang w:val="da-DK"/>
      </w:rPr>
      <w:tab/>
      <w:t>p</w:t>
    </w:r>
    <w:r w:rsidR="00545C70">
      <w:rPr>
        <w:rFonts w:ascii="Arial" w:hAnsi="Arial" w:cs="Arial"/>
        <w:sz w:val="18"/>
        <w:szCs w:val="18"/>
        <w:lang w:val="da-DK"/>
      </w:rPr>
      <w:t xml:space="preserve"> </w:t>
    </w:r>
    <w:r w:rsidR="002A450E" w:rsidRPr="00503548">
      <w:rPr>
        <w:rStyle w:val="Paginanummer"/>
        <w:rFonts w:ascii="Arial" w:hAnsi="Arial" w:cs="Arial"/>
        <w:sz w:val="18"/>
        <w:szCs w:val="18"/>
      </w:rPr>
      <w:fldChar w:fldCharType="begin"/>
    </w:r>
    <w:r w:rsidR="00545C70" w:rsidRPr="00503548">
      <w:rPr>
        <w:rStyle w:val="Paginanummer"/>
        <w:rFonts w:ascii="Arial" w:hAnsi="Arial" w:cs="Arial"/>
        <w:sz w:val="18"/>
        <w:szCs w:val="18"/>
        <w:lang w:val="da-DK"/>
      </w:rPr>
      <w:instrText xml:space="preserve"> PAGE </w:instrText>
    </w:r>
    <w:r w:rsidR="002A450E" w:rsidRPr="00503548">
      <w:rPr>
        <w:rStyle w:val="Paginanummer"/>
        <w:rFonts w:ascii="Arial" w:hAnsi="Arial" w:cs="Arial"/>
        <w:sz w:val="18"/>
        <w:szCs w:val="18"/>
      </w:rPr>
      <w:fldChar w:fldCharType="separate"/>
    </w:r>
    <w:r w:rsidR="006723BA">
      <w:rPr>
        <w:rStyle w:val="Paginanummer"/>
        <w:rFonts w:ascii="Arial" w:hAnsi="Arial" w:cs="Arial"/>
        <w:noProof/>
        <w:sz w:val="18"/>
        <w:szCs w:val="18"/>
        <w:lang w:val="da-DK"/>
      </w:rPr>
      <w:t>1</w:t>
    </w:r>
    <w:r w:rsidR="002A450E" w:rsidRPr="00503548">
      <w:rPr>
        <w:rStyle w:val="Paginanummer"/>
        <w:rFonts w:ascii="Arial" w:hAnsi="Arial" w:cs="Arial"/>
        <w:sz w:val="18"/>
        <w:szCs w:val="18"/>
      </w:rPr>
      <w:fldChar w:fldCharType="end"/>
    </w:r>
    <w:r w:rsidR="00545C70" w:rsidRPr="00E15330">
      <w:rPr>
        <w:rStyle w:val="Paginanummer"/>
        <w:rFonts w:ascii="Arial" w:hAnsi="Arial" w:cs="Arial"/>
        <w:sz w:val="18"/>
        <w:szCs w:val="18"/>
        <w:lang w:val="fr-FR"/>
      </w:rPr>
      <w:t>/</w:t>
    </w:r>
    <w:r w:rsidR="002A450E" w:rsidRPr="00503548">
      <w:rPr>
        <w:rStyle w:val="Paginanummer"/>
        <w:rFonts w:ascii="Arial" w:hAnsi="Arial" w:cs="Arial"/>
        <w:sz w:val="18"/>
        <w:szCs w:val="18"/>
      </w:rPr>
      <w:fldChar w:fldCharType="begin"/>
    </w:r>
    <w:r w:rsidR="00545C70" w:rsidRPr="00E15330">
      <w:rPr>
        <w:rStyle w:val="Paginanummer"/>
        <w:rFonts w:ascii="Arial" w:hAnsi="Arial" w:cs="Arial"/>
        <w:sz w:val="18"/>
        <w:szCs w:val="18"/>
        <w:lang w:val="fr-FR"/>
      </w:rPr>
      <w:instrText xml:space="preserve"> NUMPAGES </w:instrText>
    </w:r>
    <w:r w:rsidR="002A450E" w:rsidRPr="00503548">
      <w:rPr>
        <w:rStyle w:val="Paginanummer"/>
        <w:rFonts w:ascii="Arial" w:hAnsi="Arial" w:cs="Arial"/>
        <w:sz w:val="18"/>
        <w:szCs w:val="18"/>
      </w:rPr>
      <w:fldChar w:fldCharType="separate"/>
    </w:r>
    <w:r w:rsidR="006723BA">
      <w:rPr>
        <w:rStyle w:val="Paginanummer"/>
        <w:rFonts w:ascii="Arial" w:hAnsi="Arial" w:cs="Arial"/>
        <w:noProof/>
        <w:sz w:val="18"/>
        <w:szCs w:val="18"/>
        <w:lang w:val="fr-FR"/>
      </w:rPr>
      <w:t>3</w:t>
    </w:r>
    <w:r w:rsidR="002A450E" w:rsidRPr="00503548">
      <w:rPr>
        <w:rStyle w:val="Paginanummer"/>
        <w:rFonts w:ascii="Arial" w:hAnsi="Arial" w:cs="Arial"/>
        <w:sz w:val="18"/>
        <w:szCs w:val="18"/>
      </w:rPr>
      <w:fldChar w:fldCharType="end"/>
    </w:r>
    <w:r w:rsidR="00E15330" w:rsidRPr="00E15330">
      <w:rPr>
        <w:rStyle w:val="Paginanummer"/>
        <w:rFonts w:ascii="Arial" w:hAnsi="Arial" w:cs="Arial"/>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DD" w:rsidRDefault="00DB00DD">
      <w:r>
        <w:separator/>
      </w:r>
    </w:p>
  </w:footnote>
  <w:footnote w:type="continuationSeparator" w:id="0">
    <w:p w:rsidR="00DB00DD" w:rsidRDefault="00DB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70" w:rsidRPr="00C9249B" w:rsidRDefault="00BB2161" w:rsidP="000B4D60">
    <w:pPr>
      <w:pStyle w:val="Koptekst"/>
      <w:ind w:left="-142"/>
      <w:rPr>
        <w:rFonts w:ascii="Arial" w:hAnsi="Arial" w:cs="Arial"/>
        <w:spacing w:val="100"/>
        <w:position w:val="-4"/>
        <w:sz w:val="28"/>
        <w:szCs w:val="28"/>
      </w:rPr>
    </w:pPr>
    <w:r>
      <w:rPr>
        <w:noProof/>
        <w:position w:val="-4"/>
        <w:lang w:val="nl-NL"/>
      </w:rPr>
      <w:drawing>
        <wp:anchor distT="0" distB="0" distL="114300" distR="114300" simplePos="0" relativeHeight="251656704" behindDoc="1" locked="0" layoutInCell="1" allowOverlap="1">
          <wp:simplePos x="0" y="0"/>
          <wp:positionH relativeFrom="column">
            <wp:posOffset>4931410</wp:posOffset>
          </wp:positionH>
          <wp:positionV relativeFrom="paragraph">
            <wp:posOffset>-39370</wp:posOffset>
          </wp:positionV>
          <wp:extent cx="1219200" cy="316230"/>
          <wp:effectExtent l="19050" t="0" r="0" b="0"/>
          <wp:wrapNone/>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19200" cy="316230"/>
                  </a:xfrm>
                  <a:prstGeom prst="rect">
                    <a:avLst/>
                  </a:prstGeom>
                  <a:noFill/>
                  <a:ln w="9525">
                    <a:noFill/>
                    <a:miter lim="800000"/>
                    <a:headEnd/>
                    <a:tailEnd/>
                  </a:ln>
                </pic:spPr>
              </pic:pic>
            </a:graphicData>
          </a:graphic>
        </wp:anchor>
      </w:drawing>
    </w:r>
    <w:r w:rsidR="006723BA">
      <w:rPr>
        <w:noProof/>
        <w:position w:val="-4"/>
        <w:lang w:val="nl-NL"/>
      </w:rPr>
      <mc:AlternateContent>
        <mc:Choice Requires="wps">
          <w:drawing>
            <wp:anchor distT="0" distB="0" distL="114300" distR="114300" simplePos="0" relativeHeight="251657728" behindDoc="0" locked="0" layoutInCell="1" allowOverlap="1">
              <wp:simplePos x="0" y="0"/>
              <wp:positionH relativeFrom="column">
                <wp:posOffset>1757680</wp:posOffset>
              </wp:positionH>
              <wp:positionV relativeFrom="paragraph">
                <wp:posOffset>177800</wp:posOffset>
              </wp:positionV>
              <wp:extent cx="3076575" cy="0"/>
              <wp:effectExtent l="10795" t="12065" r="8255"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7AEB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4pt" to="38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6P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" strokeweight="1pt"/>
          </w:pict>
        </mc:Fallback>
      </mc:AlternateContent>
    </w:r>
    <w:r w:rsidR="006723BA">
      <w:rPr>
        <w:noProof/>
        <w:lang w:val="nl-NL"/>
      </w:rPr>
      <mc:AlternateContent>
        <mc:Choice Requires="wps">
          <w:drawing>
            <wp:anchor distT="0" distB="0" distL="114300" distR="114300" simplePos="0" relativeHeight="251658752" behindDoc="0" locked="0" layoutInCell="1" allowOverlap="1">
              <wp:simplePos x="0" y="0"/>
              <wp:positionH relativeFrom="column">
                <wp:posOffset>-147320</wp:posOffset>
              </wp:positionH>
              <wp:positionV relativeFrom="paragraph">
                <wp:posOffset>-24130</wp:posOffset>
              </wp:positionV>
              <wp:extent cx="2977515" cy="260985"/>
              <wp:effectExtent l="1270" t="635" r="254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C70" w:rsidRPr="009C5A55" w:rsidRDefault="009C5A55" w:rsidP="00D85022">
                          <w:pPr>
                            <w:pStyle w:val="Koptekst"/>
                            <w:rPr>
                              <w:noProof/>
                              <w:position w:val="-2"/>
                              <w:lang w:val="fr-FR"/>
                            </w:rPr>
                          </w:pPr>
                          <w:r>
                            <w:rPr>
                              <w:rFonts w:ascii="Arial" w:hAnsi="Arial" w:cs="Arial"/>
                              <w:spacing w:val="100"/>
                              <w:position w:val="-2"/>
                              <w:sz w:val="28"/>
                              <w:szCs w:val="28"/>
                              <w:lang w:val="fr-FR"/>
                            </w:rPr>
                            <w:t>CAHIER DE CHARGE</w:t>
                          </w:r>
                        </w:p>
                      </w:txbxContent>
                    </wps:txbx>
                    <wps:bodyPr rot="0" vert="horz" wrap="none" lIns="91440" tIns="4572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6pt;margin-top:-1.9pt;width:234.45pt;height:2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OxtgIAALc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" filled="f" stroked="f">
              <v:textbox style="mso-fit-shape-to-text:t" inset=",,,.3mm">
                <w:txbxContent>
                  <w:p w:rsidR="00545C70" w:rsidRPr="009C5A55" w:rsidRDefault="009C5A55" w:rsidP="00D85022">
                    <w:pPr>
                      <w:pStyle w:val="Koptekst"/>
                      <w:rPr>
                        <w:noProof/>
                        <w:position w:val="-2"/>
                        <w:lang w:val="fr-FR"/>
                      </w:rPr>
                    </w:pPr>
                    <w:r>
                      <w:rPr>
                        <w:rFonts w:ascii="Arial" w:hAnsi="Arial" w:cs="Arial"/>
                        <w:spacing w:val="100"/>
                        <w:position w:val="-2"/>
                        <w:sz w:val="28"/>
                        <w:szCs w:val="28"/>
                        <w:lang w:val="fr-FR"/>
                      </w:rPr>
                      <w:t>CAHIER DE CHARGE</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04218C"/>
    <w:lvl w:ilvl="0">
      <w:numFmt w:val="decimal"/>
      <w:lvlText w:val="*"/>
      <w:lvlJc w:val="left"/>
    </w:lvl>
  </w:abstractNum>
  <w:abstractNum w:abstractNumId="1" w15:restartNumberingAfterBreak="0">
    <w:nsid w:val="004D2752"/>
    <w:multiLevelType w:val="hybridMultilevel"/>
    <w:tmpl w:val="70B67B3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B">
      <w:start w:val="1"/>
      <w:numFmt w:val="bullet"/>
      <w:lvlText w:val=""/>
      <w:lvlJc w:val="left"/>
      <w:pPr>
        <w:tabs>
          <w:tab w:val="num" w:pos="2340"/>
        </w:tabs>
        <w:ind w:left="2340" w:hanging="360"/>
      </w:pPr>
      <w:rPr>
        <w:rFonts w:ascii="Wingdings" w:hAnsi="Wingdings" w:hint="default"/>
      </w:r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8AD0C4D"/>
    <w:multiLevelType w:val="hybridMultilevel"/>
    <w:tmpl w:val="4DCC1D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9702F8"/>
    <w:multiLevelType w:val="hybridMultilevel"/>
    <w:tmpl w:val="2CF64E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9730A"/>
    <w:multiLevelType w:val="hybridMultilevel"/>
    <w:tmpl w:val="AAEC9BFC"/>
    <w:lvl w:ilvl="0" w:tplc="2438C77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F43E4"/>
    <w:multiLevelType w:val="hybridMultilevel"/>
    <w:tmpl w:val="A8FEB458"/>
    <w:lvl w:ilvl="0" w:tplc="0413000F">
      <w:start w:val="1"/>
      <w:numFmt w:val="decimal"/>
      <w:lvlText w:val="%1."/>
      <w:lvlJc w:val="left"/>
      <w:pPr>
        <w:tabs>
          <w:tab w:val="num" w:pos="1152"/>
        </w:tabs>
        <w:ind w:left="1152" w:hanging="360"/>
      </w:pPr>
    </w:lvl>
    <w:lvl w:ilvl="1" w:tplc="04130001">
      <w:start w:val="1"/>
      <w:numFmt w:val="bullet"/>
      <w:lvlText w:val=""/>
      <w:lvlJc w:val="left"/>
      <w:pPr>
        <w:tabs>
          <w:tab w:val="num" w:pos="1872"/>
        </w:tabs>
        <w:ind w:left="1872" w:hanging="360"/>
      </w:pPr>
      <w:rPr>
        <w:rFonts w:ascii="Symbol" w:hAnsi="Symbol" w:hint="default"/>
      </w:rPr>
    </w:lvl>
    <w:lvl w:ilvl="2" w:tplc="0413001B" w:tentative="1">
      <w:start w:val="1"/>
      <w:numFmt w:val="lowerRoman"/>
      <w:lvlText w:val="%3."/>
      <w:lvlJc w:val="right"/>
      <w:pPr>
        <w:tabs>
          <w:tab w:val="num" w:pos="2592"/>
        </w:tabs>
        <w:ind w:left="2592" w:hanging="180"/>
      </w:pPr>
    </w:lvl>
    <w:lvl w:ilvl="3" w:tplc="0413000F" w:tentative="1">
      <w:start w:val="1"/>
      <w:numFmt w:val="decimal"/>
      <w:lvlText w:val="%4."/>
      <w:lvlJc w:val="left"/>
      <w:pPr>
        <w:tabs>
          <w:tab w:val="num" w:pos="3312"/>
        </w:tabs>
        <w:ind w:left="3312" w:hanging="360"/>
      </w:pPr>
    </w:lvl>
    <w:lvl w:ilvl="4" w:tplc="04130019" w:tentative="1">
      <w:start w:val="1"/>
      <w:numFmt w:val="lowerLetter"/>
      <w:lvlText w:val="%5."/>
      <w:lvlJc w:val="left"/>
      <w:pPr>
        <w:tabs>
          <w:tab w:val="num" w:pos="4032"/>
        </w:tabs>
        <w:ind w:left="4032" w:hanging="360"/>
      </w:pPr>
    </w:lvl>
    <w:lvl w:ilvl="5" w:tplc="0413001B" w:tentative="1">
      <w:start w:val="1"/>
      <w:numFmt w:val="lowerRoman"/>
      <w:lvlText w:val="%6."/>
      <w:lvlJc w:val="right"/>
      <w:pPr>
        <w:tabs>
          <w:tab w:val="num" w:pos="4752"/>
        </w:tabs>
        <w:ind w:left="4752" w:hanging="180"/>
      </w:pPr>
    </w:lvl>
    <w:lvl w:ilvl="6" w:tplc="0413000F" w:tentative="1">
      <w:start w:val="1"/>
      <w:numFmt w:val="decimal"/>
      <w:lvlText w:val="%7."/>
      <w:lvlJc w:val="left"/>
      <w:pPr>
        <w:tabs>
          <w:tab w:val="num" w:pos="5472"/>
        </w:tabs>
        <w:ind w:left="5472" w:hanging="360"/>
      </w:pPr>
    </w:lvl>
    <w:lvl w:ilvl="7" w:tplc="04130019" w:tentative="1">
      <w:start w:val="1"/>
      <w:numFmt w:val="lowerLetter"/>
      <w:lvlText w:val="%8."/>
      <w:lvlJc w:val="left"/>
      <w:pPr>
        <w:tabs>
          <w:tab w:val="num" w:pos="6192"/>
        </w:tabs>
        <w:ind w:left="6192" w:hanging="360"/>
      </w:pPr>
    </w:lvl>
    <w:lvl w:ilvl="8" w:tplc="0413001B" w:tentative="1">
      <w:start w:val="1"/>
      <w:numFmt w:val="lowerRoman"/>
      <w:lvlText w:val="%9."/>
      <w:lvlJc w:val="right"/>
      <w:pPr>
        <w:tabs>
          <w:tab w:val="num" w:pos="6912"/>
        </w:tabs>
        <w:ind w:left="6912" w:hanging="180"/>
      </w:pPr>
    </w:lvl>
  </w:abstractNum>
  <w:abstractNum w:abstractNumId="6" w15:restartNumberingAfterBreak="0">
    <w:nsid w:val="4B251B74"/>
    <w:multiLevelType w:val="hybridMultilevel"/>
    <w:tmpl w:val="D4E852EC"/>
    <w:lvl w:ilvl="0" w:tplc="04130001">
      <w:start w:val="1"/>
      <w:numFmt w:val="bullet"/>
      <w:lvlText w:val=""/>
      <w:lvlJc w:val="left"/>
      <w:pPr>
        <w:tabs>
          <w:tab w:val="num" w:pos="1785"/>
        </w:tabs>
        <w:ind w:left="1785" w:hanging="360"/>
      </w:pPr>
      <w:rPr>
        <w:rFonts w:ascii="Symbol" w:hAnsi="Symbol" w:hint="default"/>
      </w:rPr>
    </w:lvl>
    <w:lvl w:ilvl="1" w:tplc="04130003" w:tentative="1">
      <w:start w:val="1"/>
      <w:numFmt w:val="bullet"/>
      <w:lvlText w:val="o"/>
      <w:lvlJc w:val="left"/>
      <w:pPr>
        <w:tabs>
          <w:tab w:val="num" w:pos="2505"/>
        </w:tabs>
        <w:ind w:left="2505" w:hanging="360"/>
      </w:pPr>
      <w:rPr>
        <w:rFonts w:ascii="Courier New" w:hAnsi="Courier New" w:hint="default"/>
      </w:rPr>
    </w:lvl>
    <w:lvl w:ilvl="2" w:tplc="04130005" w:tentative="1">
      <w:start w:val="1"/>
      <w:numFmt w:val="bullet"/>
      <w:lvlText w:val=""/>
      <w:lvlJc w:val="left"/>
      <w:pPr>
        <w:tabs>
          <w:tab w:val="num" w:pos="3225"/>
        </w:tabs>
        <w:ind w:left="3225" w:hanging="360"/>
      </w:pPr>
      <w:rPr>
        <w:rFonts w:ascii="Wingdings" w:hAnsi="Wingdings" w:hint="default"/>
      </w:rPr>
    </w:lvl>
    <w:lvl w:ilvl="3" w:tplc="04130001" w:tentative="1">
      <w:start w:val="1"/>
      <w:numFmt w:val="bullet"/>
      <w:lvlText w:val=""/>
      <w:lvlJc w:val="left"/>
      <w:pPr>
        <w:tabs>
          <w:tab w:val="num" w:pos="3945"/>
        </w:tabs>
        <w:ind w:left="3945" w:hanging="360"/>
      </w:pPr>
      <w:rPr>
        <w:rFonts w:ascii="Symbol" w:hAnsi="Symbol" w:hint="default"/>
      </w:rPr>
    </w:lvl>
    <w:lvl w:ilvl="4" w:tplc="04130003" w:tentative="1">
      <w:start w:val="1"/>
      <w:numFmt w:val="bullet"/>
      <w:lvlText w:val="o"/>
      <w:lvlJc w:val="left"/>
      <w:pPr>
        <w:tabs>
          <w:tab w:val="num" w:pos="4665"/>
        </w:tabs>
        <w:ind w:left="4665" w:hanging="360"/>
      </w:pPr>
      <w:rPr>
        <w:rFonts w:ascii="Courier New" w:hAnsi="Courier New" w:hint="default"/>
      </w:rPr>
    </w:lvl>
    <w:lvl w:ilvl="5" w:tplc="04130005" w:tentative="1">
      <w:start w:val="1"/>
      <w:numFmt w:val="bullet"/>
      <w:lvlText w:val=""/>
      <w:lvlJc w:val="left"/>
      <w:pPr>
        <w:tabs>
          <w:tab w:val="num" w:pos="5385"/>
        </w:tabs>
        <w:ind w:left="5385" w:hanging="360"/>
      </w:pPr>
      <w:rPr>
        <w:rFonts w:ascii="Wingdings" w:hAnsi="Wingdings" w:hint="default"/>
      </w:rPr>
    </w:lvl>
    <w:lvl w:ilvl="6" w:tplc="04130001" w:tentative="1">
      <w:start w:val="1"/>
      <w:numFmt w:val="bullet"/>
      <w:lvlText w:val=""/>
      <w:lvlJc w:val="left"/>
      <w:pPr>
        <w:tabs>
          <w:tab w:val="num" w:pos="6105"/>
        </w:tabs>
        <w:ind w:left="6105" w:hanging="360"/>
      </w:pPr>
      <w:rPr>
        <w:rFonts w:ascii="Symbol" w:hAnsi="Symbol" w:hint="default"/>
      </w:rPr>
    </w:lvl>
    <w:lvl w:ilvl="7" w:tplc="04130003" w:tentative="1">
      <w:start w:val="1"/>
      <w:numFmt w:val="bullet"/>
      <w:lvlText w:val="o"/>
      <w:lvlJc w:val="left"/>
      <w:pPr>
        <w:tabs>
          <w:tab w:val="num" w:pos="6825"/>
        </w:tabs>
        <w:ind w:left="6825" w:hanging="360"/>
      </w:pPr>
      <w:rPr>
        <w:rFonts w:ascii="Courier New" w:hAnsi="Courier New" w:hint="default"/>
      </w:rPr>
    </w:lvl>
    <w:lvl w:ilvl="8" w:tplc="04130005" w:tentative="1">
      <w:start w:val="1"/>
      <w:numFmt w:val="bullet"/>
      <w:lvlText w:val=""/>
      <w:lvlJc w:val="left"/>
      <w:pPr>
        <w:tabs>
          <w:tab w:val="num" w:pos="7545"/>
        </w:tabs>
        <w:ind w:left="7545" w:hanging="360"/>
      </w:pPr>
      <w:rPr>
        <w:rFonts w:ascii="Wingdings" w:hAnsi="Wingdings" w:hint="default"/>
      </w:rPr>
    </w:lvl>
  </w:abstractNum>
  <w:abstractNum w:abstractNumId="7" w15:restartNumberingAfterBreak="0">
    <w:nsid w:val="4DA91212"/>
    <w:multiLevelType w:val="hybridMultilevel"/>
    <w:tmpl w:val="24B0BF90"/>
    <w:lvl w:ilvl="0" w:tplc="04130001">
      <w:start w:val="1"/>
      <w:numFmt w:val="bullet"/>
      <w:lvlText w:val=""/>
      <w:lvlJc w:val="left"/>
      <w:pPr>
        <w:tabs>
          <w:tab w:val="num" w:pos="1845"/>
        </w:tabs>
        <w:ind w:left="1845" w:hanging="360"/>
      </w:pPr>
      <w:rPr>
        <w:rFonts w:ascii="Symbol" w:hAnsi="Symbol" w:hint="default"/>
      </w:rPr>
    </w:lvl>
    <w:lvl w:ilvl="1" w:tplc="04130003">
      <w:start w:val="1"/>
      <w:numFmt w:val="bullet"/>
      <w:lvlText w:val="o"/>
      <w:lvlJc w:val="left"/>
      <w:pPr>
        <w:tabs>
          <w:tab w:val="num" w:pos="2565"/>
        </w:tabs>
        <w:ind w:left="2565" w:hanging="360"/>
      </w:pPr>
      <w:rPr>
        <w:rFonts w:ascii="Courier New" w:hAnsi="Courier New" w:hint="default"/>
      </w:rPr>
    </w:lvl>
    <w:lvl w:ilvl="2" w:tplc="04130005" w:tentative="1">
      <w:start w:val="1"/>
      <w:numFmt w:val="bullet"/>
      <w:lvlText w:val=""/>
      <w:lvlJc w:val="left"/>
      <w:pPr>
        <w:tabs>
          <w:tab w:val="num" w:pos="3285"/>
        </w:tabs>
        <w:ind w:left="3285" w:hanging="360"/>
      </w:pPr>
      <w:rPr>
        <w:rFonts w:ascii="Wingdings" w:hAnsi="Wingdings" w:hint="default"/>
      </w:rPr>
    </w:lvl>
    <w:lvl w:ilvl="3" w:tplc="04130001" w:tentative="1">
      <w:start w:val="1"/>
      <w:numFmt w:val="bullet"/>
      <w:lvlText w:val=""/>
      <w:lvlJc w:val="left"/>
      <w:pPr>
        <w:tabs>
          <w:tab w:val="num" w:pos="4005"/>
        </w:tabs>
        <w:ind w:left="4005" w:hanging="360"/>
      </w:pPr>
      <w:rPr>
        <w:rFonts w:ascii="Symbol" w:hAnsi="Symbol" w:hint="default"/>
      </w:rPr>
    </w:lvl>
    <w:lvl w:ilvl="4" w:tplc="04130003" w:tentative="1">
      <w:start w:val="1"/>
      <w:numFmt w:val="bullet"/>
      <w:lvlText w:val="o"/>
      <w:lvlJc w:val="left"/>
      <w:pPr>
        <w:tabs>
          <w:tab w:val="num" w:pos="4725"/>
        </w:tabs>
        <w:ind w:left="4725" w:hanging="360"/>
      </w:pPr>
      <w:rPr>
        <w:rFonts w:ascii="Courier New" w:hAnsi="Courier New" w:hint="default"/>
      </w:rPr>
    </w:lvl>
    <w:lvl w:ilvl="5" w:tplc="04130005" w:tentative="1">
      <w:start w:val="1"/>
      <w:numFmt w:val="bullet"/>
      <w:lvlText w:val=""/>
      <w:lvlJc w:val="left"/>
      <w:pPr>
        <w:tabs>
          <w:tab w:val="num" w:pos="5445"/>
        </w:tabs>
        <w:ind w:left="5445" w:hanging="360"/>
      </w:pPr>
      <w:rPr>
        <w:rFonts w:ascii="Wingdings" w:hAnsi="Wingdings" w:hint="default"/>
      </w:rPr>
    </w:lvl>
    <w:lvl w:ilvl="6" w:tplc="04130001" w:tentative="1">
      <w:start w:val="1"/>
      <w:numFmt w:val="bullet"/>
      <w:lvlText w:val=""/>
      <w:lvlJc w:val="left"/>
      <w:pPr>
        <w:tabs>
          <w:tab w:val="num" w:pos="6165"/>
        </w:tabs>
        <w:ind w:left="6165" w:hanging="360"/>
      </w:pPr>
      <w:rPr>
        <w:rFonts w:ascii="Symbol" w:hAnsi="Symbol" w:hint="default"/>
      </w:rPr>
    </w:lvl>
    <w:lvl w:ilvl="7" w:tplc="04130003" w:tentative="1">
      <w:start w:val="1"/>
      <w:numFmt w:val="bullet"/>
      <w:lvlText w:val="o"/>
      <w:lvlJc w:val="left"/>
      <w:pPr>
        <w:tabs>
          <w:tab w:val="num" w:pos="6885"/>
        </w:tabs>
        <w:ind w:left="6885" w:hanging="360"/>
      </w:pPr>
      <w:rPr>
        <w:rFonts w:ascii="Courier New" w:hAnsi="Courier New" w:hint="default"/>
      </w:rPr>
    </w:lvl>
    <w:lvl w:ilvl="8" w:tplc="04130005" w:tentative="1">
      <w:start w:val="1"/>
      <w:numFmt w:val="bullet"/>
      <w:lvlText w:val=""/>
      <w:lvlJc w:val="left"/>
      <w:pPr>
        <w:tabs>
          <w:tab w:val="num" w:pos="7605"/>
        </w:tabs>
        <w:ind w:left="7605" w:hanging="360"/>
      </w:pPr>
      <w:rPr>
        <w:rFonts w:ascii="Wingdings" w:hAnsi="Wingdings" w:hint="default"/>
      </w:rPr>
    </w:lvl>
  </w:abstractNum>
  <w:abstractNum w:abstractNumId="8" w15:restartNumberingAfterBreak="0">
    <w:nsid w:val="528174A0"/>
    <w:multiLevelType w:val="multilevel"/>
    <w:tmpl w:val="679C5C12"/>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3B41AB"/>
    <w:multiLevelType w:val="hybridMultilevel"/>
    <w:tmpl w:val="210AFFEC"/>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959FC"/>
    <w:multiLevelType w:val="hybridMultilevel"/>
    <w:tmpl w:val="E4C4B3E8"/>
    <w:lvl w:ilvl="0" w:tplc="2A2EAE92">
      <w:start w:val="1"/>
      <w:numFmt w:val="bullet"/>
      <w:lvlText w:val=""/>
      <w:lvlJc w:val="left"/>
      <w:pPr>
        <w:ind w:left="360" w:hanging="360"/>
      </w:pPr>
      <w:rPr>
        <w:rFonts w:ascii="Symbol" w:hAnsi="Symbol" w:hint="default"/>
        <w:color w:val="FF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E27065"/>
    <w:multiLevelType w:val="hybridMultilevel"/>
    <w:tmpl w:val="3AE6FA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54007"/>
    <w:multiLevelType w:val="hybridMultilevel"/>
    <w:tmpl w:val="00D08C4C"/>
    <w:lvl w:ilvl="0" w:tplc="AFB64AD0">
      <w:start w:val="1"/>
      <w:numFmt w:val="bullet"/>
      <w:lvlText w:val=""/>
      <w:lvlJc w:val="left"/>
      <w:pPr>
        <w:tabs>
          <w:tab w:val="num" w:pos="700"/>
        </w:tabs>
        <w:ind w:left="700" w:hanging="360"/>
      </w:pPr>
      <w:rPr>
        <w:rFonts w:ascii="Symbol" w:hAnsi="Symbol" w:hint="default"/>
        <w:color w:val="auto"/>
      </w:rPr>
    </w:lvl>
    <w:lvl w:ilvl="1" w:tplc="DC1E04F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81D60"/>
    <w:multiLevelType w:val="hybridMultilevel"/>
    <w:tmpl w:val="4E629A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E24680"/>
    <w:multiLevelType w:val="hybridMultilevel"/>
    <w:tmpl w:val="A6082B4C"/>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5" w15:restartNumberingAfterBreak="0">
    <w:nsid w:val="5DF376AE"/>
    <w:multiLevelType w:val="hybridMultilevel"/>
    <w:tmpl w:val="679C5C12"/>
    <w:lvl w:ilvl="0" w:tplc="6D24631A">
      <w:start w:val="1"/>
      <w:numFmt w:val="bullet"/>
      <w:lvlText w:val=""/>
      <w:lvlJc w:val="left"/>
      <w:pPr>
        <w:tabs>
          <w:tab w:val="num" w:pos="700"/>
        </w:tabs>
        <w:ind w:left="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E01F59"/>
    <w:multiLevelType w:val="hybridMultilevel"/>
    <w:tmpl w:val="A7C83B3E"/>
    <w:lvl w:ilvl="0" w:tplc="AFB64AD0">
      <w:start w:val="1"/>
      <w:numFmt w:val="bullet"/>
      <w:lvlText w:val=""/>
      <w:lvlJc w:val="left"/>
      <w:pPr>
        <w:tabs>
          <w:tab w:val="num" w:pos="700"/>
        </w:tabs>
        <w:ind w:left="7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41AA0"/>
    <w:multiLevelType w:val="hybridMultilevel"/>
    <w:tmpl w:val="42E0FE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3755E"/>
    <w:multiLevelType w:val="hybridMultilevel"/>
    <w:tmpl w:val="51942740"/>
    <w:lvl w:ilvl="0" w:tplc="0409000F">
      <w:start w:val="1"/>
      <w:numFmt w:val="decimal"/>
      <w:lvlText w:val="%1."/>
      <w:lvlJc w:val="left"/>
      <w:pPr>
        <w:tabs>
          <w:tab w:val="num" w:pos="720"/>
        </w:tabs>
        <w:ind w:left="720" w:hanging="360"/>
      </w:pPr>
    </w:lvl>
    <w:lvl w:ilvl="1" w:tplc="AFB64AD0">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340"/>
        </w:tabs>
        <w:ind w:left="2340" w:hanging="360"/>
      </w:pPr>
    </w:lvl>
    <w:lvl w:ilvl="3" w:tplc="9F32AB70">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2D6DB5"/>
    <w:multiLevelType w:val="hybridMultilevel"/>
    <w:tmpl w:val="1644A644"/>
    <w:lvl w:ilvl="0" w:tplc="AFB64AD0">
      <w:start w:val="1"/>
      <w:numFmt w:val="bullet"/>
      <w:lvlText w:val=""/>
      <w:lvlJc w:val="left"/>
      <w:pPr>
        <w:tabs>
          <w:tab w:val="num" w:pos="700"/>
        </w:tabs>
        <w:ind w:left="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23E73"/>
    <w:multiLevelType w:val="hybridMultilevel"/>
    <w:tmpl w:val="0D48BF1A"/>
    <w:lvl w:ilvl="0" w:tplc="14CC54F4">
      <w:start w:val="1"/>
      <w:numFmt w:val="bullet"/>
      <w:lvlText w:val=""/>
      <w:lvlJc w:val="left"/>
      <w:pPr>
        <w:ind w:left="360" w:hanging="360"/>
      </w:pPr>
      <w:rPr>
        <w:rFonts w:ascii="Symbol" w:hAnsi="Symbol" w:hint="default"/>
        <w:color w:val="0066FF"/>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5"/>
  </w:num>
  <w:num w:numId="3">
    <w:abstractNumId w:val="8"/>
  </w:num>
  <w:num w:numId="4">
    <w:abstractNumId w:val="19"/>
  </w:num>
  <w:num w:numId="5">
    <w:abstractNumId w:val="1"/>
  </w:num>
  <w:num w:numId="6">
    <w:abstractNumId w:val="18"/>
  </w:num>
  <w:num w:numId="7">
    <w:abstractNumId w:val="2"/>
  </w:num>
  <w:num w:numId="8">
    <w:abstractNumId w:val="13"/>
  </w:num>
  <w:num w:numId="9">
    <w:abstractNumId w:val="0"/>
    <w:lvlOverride w:ilvl="0">
      <w:lvl w:ilvl="0">
        <w:start w:val="3"/>
        <w:numFmt w:val="bullet"/>
        <w:lvlText w:val="-"/>
        <w:legacy w:legacy="1" w:legacySpace="0" w:legacyIndent="405"/>
        <w:lvlJc w:val="left"/>
        <w:pPr>
          <w:ind w:left="450" w:hanging="405"/>
        </w:pPr>
      </w:lvl>
    </w:lvlOverride>
  </w:num>
  <w:num w:numId="10">
    <w:abstractNumId w:val="12"/>
  </w:num>
  <w:num w:numId="11">
    <w:abstractNumId w:val="16"/>
  </w:num>
  <w:num w:numId="12">
    <w:abstractNumId w:val="4"/>
  </w:num>
  <w:num w:numId="13">
    <w:abstractNumId w:val="9"/>
  </w:num>
  <w:num w:numId="14">
    <w:abstractNumId w:val="5"/>
  </w:num>
  <w:num w:numId="15">
    <w:abstractNumId w:val="7"/>
  </w:num>
  <w:num w:numId="16">
    <w:abstractNumId w:val="6"/>
  </w:num>
  <w:num w:numId="17">
    <w:abstractNumId w:val="14"/>
  </w:num>
  <w:num w:numId="18">
    <w:abstractNumId w:val="11"/>
  </w:num>
  <w:num w:numId="19">
    <w:abstractNumId w:val="3"/>
  </w:num>
  <w:num w:numId="20">
    <w:abstractNumId w:val="17"/>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6"/>
  <w:drawingGridVerticalSpacing w:val="6"/>
  <w:displayVerticalDrawingGridEvery w:val="0"/>
  <w:doNotUseMarginsForDrawingGridOrigin/>
  <w:drawingGridVerticalOrigin w:val="1985"/>
  <w:doNotShadeFormData/>
  <w:noPunctuationKerning/>
  <w:characterSpacingControl w:val="doNotCompress"/>
  <w:hdrShapeDefaults>
    <o:shapedefaults v:ext="edit" spidmax="205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01"/>
    <w:rsid w:val="00024D79"/>
    <w:rsid w:val="00065435"/>
    <w:rsid w:val="000740B7"/>
    <w:rsid w:val="00084B2A"/>
    <w:rsid w:val="000B4D60"/>
    <w:rsid w:val="001666A2"/>
    <w:rsid w:val="00177496"/>
    <w:rsid w:val="001A5070"/>
    <w:rsid w:val="001B0B9B"/>
    <w:rsid w:val="00211F1D"/>
    <w:rsid w:val="002A450E"/>
    <w:rsid w:val="002E4DA9"/>
    <w:rsid w:val="002F36D2"/>
    <w:rsid w:val="003114E4"/>
    <w:rsid w:val="00315D5D"/>
    <w:rsid w:val="003D0B7D"/>
    <w:rsid w:val="003D148F"/>
    <w:rsid w:val="003D7778"/>
    <w:rsid w:val="003F18BA"/>
    <w:rsid w:val="004232C9"/>
    <w:rsid w:val="004C2CB2"/>
    <w:rsid w:val="004E62BF"/>
    <w:rsid w:val="00503548"/>
    <w:rsid w:val="00543732"/>
    <w:rsid w:val="00545C70"/>
    <w:rsid w:val="00592DC8"/>
    <w:rsid w:val="005A201C"/>
    <w:rsid w:val="005B2101"/>
    <w:rsid w:val="005C50B7"/>
    <w:rsid w:val="005C768C"/>
    <w:rsid w:val="00633428"/>
    <w:rsid w:val="00666380"/>
    <w:rsid w:val="006723BA"/>
    <w:rsid w:val="006760F9"/>
    <w:rsid w:val="006C4447"/>
    <w:rsid w:val="007036EF"/>
    <w:rsid w:val="00713215"/>
    <w:rsid w:val="007306E4"/>
    <w:rsid w:val="00756B38"/>
    <w:rsid w:val="007701D8"/>
    <w:rsid w:val="0078546C"/>
    <w:rsid w:val="007918C9"/>
    <w:rsid w:val="007A77F5"/>
    <w:rsid w:val="007C1F6F"/>
    <w:rsid w:val="007D1DD0"/>
    <w:rsid w:val="007D4E7C"/>
    <w:rsid w:val="007E24C9"/>
    <w:rsid w:val="007F5017"/>
    <w:rsid w:val="00815974"/>
    <w:rsid w:val="00850CC5"/>
    <w:rsid w:val="0094061A"/>
    <w:rsid w:val="00960909"/>
    <w:rsid w:val="009710E2"/>
    <w:rsid w:val="00974B0B"/>
    <w:rsid w:val="009B36FA"/>
    <w:rsid w:val="009B637F"/>
    <w:rsid w:val="009C5A55"/>
    <w:rsid w:val="009E132F"/>
    <w:rsid w:val="00A51BE7"/>
    <w:rsid w:val="00A643B5"/>
    <w:rsid w:val="00A92F47"/>
    <w:rsid w:val="00AE2C18"/>
    <w:rsid w:val="00AE4543"/>
    <w:rsid w:val="00B439F7"/>
    <w:rsid w:val="00B66AA3"/>
    <w:rsid w:val="00B73262"/>
    <w:rsid w:val="00B802E5"/>
    <w:rsid w:val="00BA29C2"/>
    <w:rsid w:val="00BB2161"/>
    <w:rsid w:val="00BE262B"/>
    <w:rsid w:val="00C00E6E"/>
    <w:rsid w:val="00C226EF"/>
    <w:rsid w:val="00C3141B"/>
    <w:rsid w:val="00C72CE9"/>
    <w:rsid w:val="00C854FA"/>
    <w:rsid w:val="00C9249B"/>
    <w:rsid w:val="00D45C77"/>
    <w:rsid w:val="00D85022"/>
    <w:rsid w:val="00DA4E61"/>
    <w:rsid w:val="00DB00DD"/>
    <w:rsid w:val="00DC0CC7"/>
    <w:rsid w:val="00DF2A7E"/>
    <w:rsid w:val="00E06091"/>
    <w:rsid w:val="00E15330"/>
    <w:rsid w:val="00E155E4"/>
    <w:rsid w:val="00E25C9A"/>
    <w:rsid w:val="00E51AEC"/>
    <w:rsid w:val="00EA63A2"/>
    <w:rsid w:val="00EB6372"/>
    <w:rsid w:val="00EE022D"/>
    <w:rsid w:val="00F204D2"/>
    <w:rsid w:val="00F32E9C"/>
    <w:rsid w:val="00F521A4"/>
    <w:rsid w:val="00F62679"/>
    <w:rsid w:val="00F65CA9"/>
    <w:rsid w:val="00FB0546"/>
    <w:rsid w:val="00FB794F"/>
    <w:rsid w:val="00FD5F24"/>
    <w:rsid w:val="00FE4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5:docId w15:val="{3514332E-4F73-40B7-BD85-157AC05A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450E"/>
    <w:pPr>
      <w:overflowPunct w:val="0"/>
      <w:autoSpaceDE w:val="0"/>
      <w:autoSpaceDN w:val="0"/>
      <w:adjustRightInd w:val="0"/>
      <w:textAlignment w:val="baseline"/>
    </w:pPr>
    <w:rPr>
      <w:lang w:val="en-GB" w:eastAsia="nl-NL"/>
    </w:rPr>
  </w:style>
  <w:style w:type="paragraph" w:styleId="Kop1">
    <w:name w:val="heading 1"/>
    <w:basedOn w:val="Standaard"/>
    <w:next w:val="Standaard"/>
    <w:qFormat/>
    <w:rsid w:val="00EE022D"/>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EE022D"/>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rsid w:val="002A450E"/>
  </w:style>
  <w:style w:type="paragraph" w:styleId="Voettekst">
    <w:name w:val="footer"/>
    <w:basedOn w:val="Standaard"/>
    <w:rsid w:val="002A450E"/>
    <w:pPr>
      <w:tabs>
        <w:tab w:val="center" w:pos="4153"/>
        <w:tab w:val="right" w:pos="8306"/>
      </w:tabs>
    </w:pPr>
  </w:style>
  <w:style w:type="character" w:styleId="Paginanummer">
    <w:name w:val="page number"/>
    <w:basedOn w:val="Standaardalinea-lettertype"/>
    <w:rsid w:val="002A450E"/>
  </w:style>
  <w:style w:type="paragraph" w:styleId="Koptekst">
    <w:name w:val="header"/>
    <w:basedOn w:val="Standaard"/>
    <w:rsid w:val="002A450E"/>
    <w:pPr>
      <w:tabs>
        <w:tab w:val="center" w:pos="4153"/>
        <w:tab w:val="right" w:pos="8306"/>
      </w:tabs>
    </w:pPr>
  </w:style>
  <w:style w:type="paragraph" w:styleId="Ballontekst">
    <w:name w:val="Balloon Text"/>
    <w:basedOn w:val="Standaard"/>
    <w:semiHidden/>
    <w:rsid w:val="00B66AA3"/>
    <w:rPr>
      <w:rFonts w:ascii="Tahoma" w:hAnsi="Tahoma" w:cs="Tahoma"/>
      <w:sz w:val="16"/>
      <w:szCs w:val="16"/>
    </w:rPr>
  </w:style>
  <w:style w:type="paragraph" w:styleId="Plattetekstinspringen">
    <w:name w:val="Body Text Indent"/>
    <w:basedOn w:val="Standaard"/>
    <w:rsid w:val="00A92F47"/>
    <w:pPr>
      <w:tabs>
        <w:tab w:val="left" w:pos="405"/>
      </w:tabs>
      <w:overflowPunct/>
      <w:autoSpaceDE/>
      <w:autoSpaceDN/>
      <w:adjustRightInd/>
      <w:ind w:left="708"/>
      <w:textAlignment w:val="auto"/>
    </w:pPr>
    <w:rPr>
      <w:rFonts w:ascii="Courier New" w:hAnsi="Courier New"/>
      <w:sz w:val="24"/>
      <w:szCs w:val="24"/>
      <w:lang w:val="nl-NL"/>
    </w:rPr>
  </w:style>
  <w:style w:type="character" w:styleId="Hyperlink">
    <w:name w:val="Hyperlink"/>
    <w:basedOn w:val="Standaardalinea-lettertype"/>
    <w:rsid w:val="007F5017"/>
    <w:rPr>
      <w:color w:val="0000FF"/>
      <w:u w:val="single"/>
    </w:rPr>
  </w:style>
  <w:style w:type="character" w:styleId="GevolgdeHyperlink">
    <w:name w:val="FollowedHyperlink"/>
    <w:basedOn w:val="Standaardalinea-lettertype"/>
    <w:rsid w:val="007F5017"/>
    <w:rPr>
      <w:color w:val="800080"/>
      <w:u w:val="single"/>
    </w:rPr>
  </w:style>
  <w:style w:type="paragraph" w:styleId="Tekstzonderopmaak">
    <w:name w:val="Plain Text"/>
    <w:basedOn w:val="Standaard"/>
    <w:rsid w:val="004232C9"/>
    <w:pPr>
      <w:overflowPunct/>
      <w:autoSpaceDE/>
      <w:autoSpaceDN/>
      <w:adjustRightInd/>
      <w:textAlignment w:val="auto"/>
    </w:pPr>
    <w:rPr>
      <w:rFonts w:ascii="Courier New" w:hAnsi="Courier New" w:cs="Courier New"/>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385FA-29B5-4125-ADB6-40E76696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3407</Characters>
  <Application>Microsoft Office Word</Application>
  <DocSecurity>0</DocSecurity>
  <Lines>28</Lines>
  <Paragraphs>8</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vt:lpstr>
      <vt:lpstr>*</vt:lpstr>
      <vt:lpstr>*</vt:lpstr>
      <vt:lpstr>*</vt:lpstr>
    </vt:vector>
  </TitlesOfParts>
  <Company>LEGRAND</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LEGRAND</dc:creator>
  <cp:lastModifiedBy>Noes BOERA</cp:lastModifiedBy>
  <cp:revision>2</cp:revision>
  <cp:lastPrinted>2008-06-17T07:24:00Z</cp:lastPrinted>
  <dcterms:created xsi:type="dcterms:W3CDTF">2017-03-23T15:23:00Z</dcterms:created>
  <dcterms:modified xsi:type="dcterms:W3CDTF">2017-03-23T15:23:00Z</dcterms:modified>
</cp:coreProperties>
</file>