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E9" w:rsidRDefault="00A92F47" w:rsidP="002F44C5">
      <w:pPr>
        <w:ind w:right="283"/>
        <w:rPr>
          <w:rFonts w:ascii="Arial" w:hAnsi="Arial"/>
          <w:b/>
          <w:sz w:val="36"/>
          <w:szCs w:val="36"/>
          <w:lang w:val="nl-BE"/>
        </w:rPr>
      </w:pPr>
      <w:r w:rsidRPr="005C768C">
        <w:rPr>
          <w:rFonts w:ascii="Arial" w:hAnsi="Arial"/>
          <w:sz w:val="24"/>
          <w:szCs w:val="24"/>
          <w:lang w:val="nl-BE" w:eastAsia="en-US"/>
        </w:rPr>
        <w:pict>
          <v:group id="_x0000_s1048" editas="canvas" style="position:absolute;margin-left:-42.2pt;margin-top:-31.15pt;width:527.7pt;height:84.9pt;z-index:-251658752" coordorigin="547,1706" coordsize="10554,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547;top:1706;width:10554;height:1698" o:preferrelative="f">
              <v:fill o:detectmouseclick="t"/>
              <v:path o:extrusionok="t" o:connecttype="none"/>
              <o:lock v:ext="edit" text="t"/>
            </v:shape>
            <v:line id="_x0000_s1049" style="position:absolute" from="1339,2234" to="1340,3236" strokeweight="1pt"/>
            <v:line id="_x0000_s1050" style="position:absolute" from="1339,3242" to="10987,3243" strokeweight="1pt"/>
            <v:shape id="_x0000_s1051" type="#_x0000_t75" style="position:absolute;left:9475;top:2342;width:1488;height:215" filled="t" fillcolor="#333">
              <v:imagedata r:id="rId8" o:title="logo van geel"/>
            </v:shape>
          </v:group>
        </w:pict>
      </w:r>
      <w:r w:rsidR="009C4724">
        <w:rPr>
          <w:rFonts w:ascii="Arial" w:hAnsi="Arial"/>
          <w:b/>
          <w:sz w:val="36"/>
          <w:szCs w:val="36"/>
          <w:lang w:val="nl-BE"/>
        </w:rPr>
        <w:t xml:space="preserve"> GWO</w:t>
      </w:r>
      <w:r w:rsidR="00976C93">
        <w:rPr>
          <w:rFonts w:ascii="Arial" w:hAnsi="Arial"/>
          <w:b/>
          <w:sz w:val="36"/>
          <w:szCs w:val="36"/>
          <w:lang w:val="nl-BE"/>
        </w:rPr>
        <w:t xml:space="preserve"> 6</w:t>
      </w:r>
      <w:r w:rsidR="00926BA9">
        <w:rPr>
          <w:rFonts w:ascii="Arial" w:hAnsi="Arial"/>
          <w:b/>
          <w:sz w:val="36"/>
          <w:szCs w:val="36"/>
          <w:lang w:val="nl-BE"/>
        </w:rPr>
        <w:t xml:space="preserve"> wandgoot staal</w:t>
      </w:r>
      <w:r w:rsidR="007F5017">
        <w:rPr>
          <w:rFonts w:ascii="Arial" w:hAnsi="Arial"/>
          <w:sz w:val="24"/>
          <w:szCs w:val="24"/>
          <w:lang w:val="nl-BE"/>
        </w:rPr>
        <w:t xml:space="preserve"> </w:t>
      </w:r>
    </w:p>
    <w:p w:rsidR="002F44C5" w:rsidRPr="002F44C5" w:rsidRDefault="002F44C5" w:rsidP="002F44C5">
      <w:pPr>
        <w:ind w:right="283"/>
        <w:rPr>
          <w:rFonts w:ascii="Arial" w:hAnsi="Arial"/>
          <w:b/>
          <w:sz w:val="36"/>
          <w:szCs w:val="36"/>
          <w:lang w:val="nl-BE"/>
        </w:rPr>
      </w:pPr>
    </w:p>
    <w:p w:rsidR="00C72CE9" w:rsidRPr="005C768C" w:rsidRDefault="00C72CE9">
      <w:pPr>
        <w:rPr>
          <w:rFonts w:ascii="Arial" w:hAnsi="Arial"/>
          <w:sz w:val="24"/>
          <w:szCs w:val="24"/>
          <w:lang w:val="nl-BE"/>
        </w:rPr>
      </w:pPr>
    </w:p>
    <w:p w:rsidR="007F5017" w:rsidRPr="001E1D8C" w:rsidRDefault="007F5017" w:rsidP="007F5017">
      <w:pPr>
        <w:rPr>
          <w:rFonts w:ascii="Arial" w:hAnsi="Arial" w:cs="Arial"/>
          <w:b/>
          <w:bCs/>
          <w:sz w:val="24"/>
          <w:szCs w:val="24"/>
          <w:lang w:val="nl-BE"/>
        </w:rPr>
      </w:pPr>
      <w:r w:rsidRPr="001E1D8C">
        <w:rPr>
          <w:rFonts w:ascii="Arial" w:hAnsi="Arial" w:cs="Arial"/>
          <w:b/>
          <w:bCs/>
          <w:sz w:val="24"/>
          <w:szCs w:val="24"/>
          <w:lang w:val="nl-BE"/>
        </w:rPr>
        <w:t>Inleiding</w:t>
      </w: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 xml:space="preserve">De ontwikkeling van </w:t>
      </w:r>
      <w:r w:rsidR="005B67AB" w:rsidRPr="00926BA9">
        <w:rPr>
          <w:rFonts w:ascii="Arial" w:hAnsi="Arial" w:cs="Arial"/>
          <w:sz w:val="24"/>
          <w:szCs w:val="24"/>
          <w:lang w:val="nl-BE"/>
        </w:rPr>
        <w:t>elektrotechnische</w:t>
      </w:r>
      <w:r w:rsidRPr="00926BA9">
        <w:rPr>
          <w:rFonts w:ascii="Arial" w:hAnsi="Arial" w:cs="Arial"/>
          <w:sz w:val="24"/>
          <w:szCs w:val="24"/>
          <w:lang w:val="nl-BE"/>
        </w:rPr>
        <w:t xml:space="preserve"> kanalisatiesystemen dient gelijke tred te houden met de vooruitgang van de techniek en de uitbreiding van communicatie- en automatiseringssystemen.</w:t>
      </w: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De grote hoeveelheid kabels en de toename van aansluitmogelijkheden voor de diverse disciplines vragen om een degelijke behuizing die past in de hedendaagse utiliteitsbouw.</w:t>
      </w: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Vormgeving en kleur spelen hierin een aparte en belangrijke rol. Wandgoten van Van Geel voldoen aan de eisen die de markt tegenwoordig aan deze producten stelt.</w:t>
      </w:r>
    </w:p>
    <w:p w:rsidR="00926BA9" w:rsidRPr="00926BA9" w:rsidRDefault="00926BA9" w:rsidP="00926BA9">
      <w:pPr>
        <w:rPr>
          <w:rFonts w:ascii="Arial" w:hAnsi="Arial" w:cs="Arial"/>
          <w:b/>
          <w:bCs/>
          <w:sz w:val="24"/>
          <w:szCs w:val="24"/>
          <w:lang w:val="nl-BE"/>
        </w:rPr>
      </w:pPr>
    </w:p>
    <w:p w:rsidR="00926BA9" w:rsidRPr="00926BA9" w:rsidRDefault="00926BA9" w:rsidP="00926BA9">
      <w:pPr>
        <w:numPr>
          <w:ilvl w:val="0"/>
          <w:numId w:val="19"/>
        </w:numPr>
        <w:overflowPunct/>
        <w:autoSpaceDE/>
        <w:autoSpaceDN/>
        <w:adjustRightInd/>
        <w:textAlignment w:val="auto"/>
        <w:rPr>
          <w:rFonts w:ascii="Arial" w:hAnsi="Arial" w:cs="Arial"/>
          <w:sz w:val="24"/>
          <w:szCs w:val="24"/>
          <w:lang w:val="nl-BE"/>
        </w:rPr>
      </w:pPr>
      <w:r w:rsidRPr="00926BA9">
        <w:rPr>
          <w:rFonts w:ascii="Arial" w:hAnsi="Arial" w:cs="Arial"/>
          <w:sz w:val="24"/>
          <w:szCs w:val="24"/>
          <w:lang w:val="nl-BE"/>
        </w:rPr>
        <w:t>Wandgoten worden geïnstalleerd volgens de voorschriften van het AREI.</w:t>
      </w:r>
    </w:p>
    <w:p w:rsidR="00926BA9" w:rsidRPr="00926BA9" w:rsidRDefault="00926BA9" w:rsidP="00926BA9">
      <w:pPr>
        <w:numPr>
          <w:ilvl w:val="0"/>
          <w:numId w:val="18"/>
        </w:numPr>
        <w:overflowPunct/>
        <w:textAlignment w:val="auto"/>
        <w:rPr>
          <w:rFonts w:ascii="Arial" w:hAnsi="Arial" w:cs="Arial"/>
          <w:sz w:val="24"/>
          <w:szCs w:val="24"/>
          <w:lang w:val="nl-BE"/>
        </w:rPr>
      </w:pPr>
      <w:r w:rsidRPr="00926BA9">
        <w:rPr>
          <w:rFonts w:ascii="Arial" w:hAnsi="Arial" w:cs="Arial"/>
          <w:sz w:val="24"/>
          <w:szCs w:val="24"/>
          <w:lang w:val="nl-BE"/>
        </w:rPr>
        <w:t>Alle producten zijn gefabriceerd volgens het kwaliteitssysteem ISO 9001.</w:t>
      </w:r>
    </w:p>
    <w:p w:rsidR="00926BA9" w:rsidRPr="00926BA9" w:rsidRDefault="00926BA9" w:rsidP="00926BA9">
      <w:pPr>
        <w:numPr>
          <w:ilvl w:val="0"/>
          <w:numId w:val="18"/>
        </w:numPr>
        <w:overflowPunct/>
        <w:textAlignment w:val="auto"/>
        <w:rPr>
          <w:rFonts w:ascii="Arial" w:hAnsi="Arial" w:cs="Arial"/>
          <w:sz w:val="24"/>
          <w:szCs w:val="24"/>
          <w:lang w:val="nl-BE"/>
        </w:rPr>
      </w:pPr>
      <w:r w:rsidRPr="00926BA9">
        <w:rPr>
          <w:rFonts w:ascii="Arial" w:hAnsi="Arial" w:cs="Arial"/>
          <w:sz w:val="24"/>
          <w:szCs w:val="24"/>
          <w:lang w:val="nl-BE"/>
        </w:rPr>
        <w:t>Alle wandgoten vallen onder de EG harmonisatie Richtlijn Low Voltage Directive 93/68/EEG</w:t>
      </w:r>
      <w:r>
        <w:rPr>
          <w:rFonts w:ascii="Arial" w:hAnsi="Arial" w:cs="Arial"/>
          <w:sz w:val="24"/>
          <w:szCs w:val="24"/>
          <w:lang w:val="nl-BE"/>
        </w:rPr>
        <w:t xml:space="preserve"> </w:t>
      </w:r>
      <w:r w:rsidRPr="00926BA9">
        <w:rPr>
          <w:rFonts w:ascii="Arial" w:hAnsi="Arial" w:cs="Arial"/>
          <w:sz w:val="24"/>
          <w:szCs w:val="24"/>
          <w:lang w:val="nl-BE"/>
        </w:rPr>
        <w:t>en zijn voorzien van de CE markering.</w:t>
      </w:r>
    </w:p>
    <w:p w:rsidR="00926BA9" w:rsidRPr="00926BA9" w:rsidRDefault="00926BA9" w:rsidP="00926BA9">
      <w:pPr>
        <w:numPr>
          <w:ilvl w:val="0"/>
          <w:numId w:val="18"/>
        </w:numPr>
        <w:overflowPunct/>
        <w:textAlignment w:val="auto"/>
        <w:rPr>
          <w:rFonts w:ascii="Arial" w:hAnsi="Arial" w:cs="Arial"/>
          <w:sz w:val="24"/>
          <w:szCs w:val="24"/>
        </w:rPr>
      </w:pPr>
      <w:r w:rsidRPr="00926BA9">
        <w:rPr>
          <w:rFonts w:ascii="Arial" w:hAnsi="Arial" w:cs="Arial"/>
          <w:sz w:val="24"/>
          <w:szCs w:val="24"/>
        </w:rPr>
        <w:t>Snelle montage gewaarborgd:</w:t>
      </w:r>
    </w:p>
    <w:p w:rsidR="00926BA9" w:rsidRPr="00926BA9" w:rsidRDefault="00926BA9" w:rsidP="00926BA9">
      <w:pPr>
        <w:ind w:left="708"/>
        <w:rPr>
          <w:rFonts w:ascii="Arial" w:hAnsi="Arial" w:cs="Arial"/>
          <w:sz w:val="24"/>
          <w:szCs w:val="24"/>
          <w:lang w:val="nl-BE"/>
        </w:rPr>
      </w:pPr>
      <w:r w:rsidRPr="00926BA9">
        <w:rPr>
          <w:rFonts w:ascii="Arial" w:hAnsi="Arial" w:cs="Arial"/>
          <w:sz w:val="24"/>
          <w:szCs w:val="24"/>
          <w:lang w:val="nl-BE"/>
        </w:rPr>
        <w:t>Alle stalen wandgoten zijn voorzien van montagegaten in de achterwand</w:t>
      </w:r>
      <w:r w:rsidR="00FE06DA">
        <w:rPr>
          <w:rFonts w:ascii="Arial" w:hAnsi="Arial" w:cs="Arial"/>
          <w:sz w:val="24"/>
          <w:szCs w:val="24"/>
          <w:lang w:val="nl-BE"/>
        </w:rPr>
        <w:t xml:space="preserve"> + aardingsmogelijkheid</w:t>
      </w:r>
      <w:r w:rsidRPr="00926BA9">
        <w:rPr>
          <w:rFonts w:ascii="Arial" w:hAnsi="Arial" w:cs="Arial"/>
          <w:sz w:val="24"/>
          <w:szCs w:val="24"/>
          <w:lang w:val="nl-BE"/>
        </w:rPr>
        <w:t>.</w:t>
      </w:r>
    </w:p>
    <w:p w:rsidR="00FE06DA" w:rsidRDefault="00926BA9" w:rsidP="00926BA9">
      <w:pPr>
        <w:ind w:left="708"/>
        <w:rPr>
          <w:rFonts w:ascii="Arial" w:hAnsi="Arial" w:cs="Arial"/>
          <w:sz w:val="24"/>
          <w:szCs w:val="24"/>
          <w:lang w:val="nl-BE"/>
        </w:rPr>
      </w:pPr>
      <w:r w:rsidRPr="00926BA9">
        <w:rPr>
          <w:rFonts w:ascii="Arial" w:hAnsi="Arial" w:cs="Arial"/>
          <w:sz w:val="24"/>
          <w:szCs w:val="24"/>
          <w:lang w:val="nl-BE"/>
        </w:rPr>
        <w:t>De deksels</w:t>
      </w:r>
      <w:r w:rsidR="002F4A50">
        <w:rPr>
          <w:rFonts w:ascii="Arial" w:hAnsi="Arial" w:cs="Arial"/>
          <w:sz w:val="24"/>
          <w:szCs w:val="24"/>
          <w:lang w:val="nl-BE"/>
        </w:rPr>
        <w:t>wandgoot</w:t>
      </w:r>
      <w:r w:rsidR="00FE06DA">
        <w:rPr>
          <w:rFonts w:ascii="Arial" w:hAnsi="Arial" w:cs="Arial"/>
          <w:sz w:val="24"/>
          <w:szCs w:val="24"/>
          <w:lang w:val="nl-BE"/>
        </w:rPr>
        <w:t xml:space="preserve">dozen en adapters </w:t>
      </w:r>
      <w:r w:rsidRPr="00926BA9">
        <w:rPr>
          <w:rFonts w:ascii="Arial" w:hAnsi="Arial" w:cs="Arial"/>
          <w:sz w:val="24"/>
          <w:szCs w:val="24"/>
          <w:lang w:val="nl-BE"/>
        </w:rPr>
        <w:t xml:space="preserve">worden </w:t>
      </w:r>
      <w:r w:rsidR="00FE06DA" w:rsidRPr="00926BA9">
        <w:rPr>
          <w:rFonts w:ascii="Arial" w:hAnsi="Arial" w:cs="Arial"/>
          <w:sz w:val="24"/>
          <w:szCs w:val="24"/>
          <w:lang w:val="nl-BE"/>
        </w:rPr>
        <w:t>aan de voorzijde van de stalen</w:t>
      </w:r>
      <w:r w:rsidR="00FE06DA">
        <w:rPr>
          <w:rFonts w:ascii="Arial" w:hAnsi="Arial" w:cs="Arial"/>
          <w:sz w:val="24"/>
          <w:szCs w:val="24"/>
          <w:lang w:val="nl-BE"/>
        </w:rPr>
        <w:t xml:space="preserve"> </w:t>
      </w:r>
      <w:r w:rsidR="00FE06DA" w:rsidRPr="00926BA9">
        <w:rPr>
          <w:rFonts w:ascii="Arial" w:hAnsi="Arial" w:cs="Arial"/>
          <w:sz w:val="24"/>
          <w:szCs w:val="24"/>
          <w:lang w:val="nl-BE"/>
        </w:rPr>
        <w:t>wandgootromp ingeklikt.</w:t>
      </w:r>
    </w:p>
    <w:p w:rsidR="00926BA9" w:rsidRDefault="00FE06DA" w:rsidP="00926BA9">
      <w:pPr>
        <w:ind w:left="708"/>
        <w:rPr>
          <w:rFonts w:ascii="Arial" w:hAnsi="Arial" w:cs="Arial"/>
          <w:sz w:val="24"/>
          <w:szCs w:val="24"/>
          <w:lang w:val="nl-BE"/>
        </w:rPr>
      </w:pPr>
      <w:r>
        <w:rPr>
          <w:rFonts w:ascii="Arial" w:hAnsi="Arial" w:cs="Arial"/>
          <w:sz w:val="24"/>
          <w:szCs w:val="24"/>
          <w:lang w:val="nl-BE"/>
        </w:rPr>
        <w:t xml:space="preserve">De GWO 6 Snapper wordt ingezet voor scheiding van voeding en datakabels, zonder scheidingsschot. Indien gewenst kunnen in de Snapper ook 1 of 2 scheidingschotten gemonteerd worden. </w:t>
      </w:r>
    </w:p>
    <w:p w:rsidR="002F4A50" w:rsidRPr="00926BA9" w:rsidRDefault="002F4A50" w:rsidP="00926BA9">
      <w:pPr>
        <w:ind w:left="708"/>
        <w:rPr>
          <w:rFonts w:ascii="Arial" w:hAnsi="Arial" w:cs="Arial"/>
          <w:sz w:val="24"/>
          <w:szCs w:val="24"/>
          <w:lang w:val="nl-BE"/>
        </w:rPr>
      </w:pPr>
      <w:r>
        <w:rPr>
          <w:rFonts w:ascii="Arial" w:hAnsi="Arial" w:cs="Arial"/>
          <w:sz w:val="24"/>
          <w:szCs w:val="24"/>
          <w:lang w:val="nl-BE"/>
        </w:rPr>
        <w:t>Alle stalen onderdelen worden automatisch doorgeaard</w:t>
      </w:r>
    </w:p>
    <w:p w:rsidR="00FE06DA" w:rsidRDefault="00FE06DA" w:rsidP="00FE06DA">
      <w:pPr>
        <w:ind w:left="708"/>
        <w:rPr>
          <w:rFonts w:ascii="Arial" w:hAnsi="Arial" w:cs="Arial"/>
          <w:sz w:val="24"/>
          <w:szCs w:val="24"/>
          <w:lang w:val="nl-BE"/>
        </w:rPr>
      </w:pPr>
      <w:r>
        <w:rPr>
          <w:rFonts w:ascii="Arial" w:hAnsi="Arial" w:cs="Arial"/>
          <w:sz w:val="24"/>
          <w:szCs w:val="24"/>
          <w:lang w:val="nl-BE"/>
        </w:rPr>
        <w:t xml:space="preserve">2 type inbouwmogelijkheden: </w:t>
      </w:r>
      <w:r>
        <w:rPr>
          <w:rFonts w:ascii="Arial" w:hAnsi="Arial" w:cs="Arial"/>
          <w:sz w:val="24"/>
          <w:szCs w:val="24"/>
          <w:lang w:val="nl-BE"/>
        </w:rPr>
        <w:br/>
        <w:t xml:space="preserve">- </w:t>
      </w:r>
      <w:r w:rsidR="002F4A50">
        <w:rPr>
          <w:rFonts w:ascii="Arial" w:hAnsi="Arial" w:cs="Arial"/>
          <w:sz w:val="24"/>
          <w:szCs w:val="24"/>
          <w:lang w:val="nl-BE"/>
        </w:rPr>
        <w:t>v</w:t>
      </w:r>
      <w:r>
        <w:rPr>
          <w:rFonts w:ascii="Arial" w:hAnsi="Arial" w:cs="Arial"/>
          <w:sz w:val="24"/>
          <w:szCs w:val="24"/>
          <w:lang w:val="nl-BE"/>
        </w:rPr>
        <w:t>ia frontmontage-adapters voor inbouw van Mosaic (45) mm) schakelmateriaal</w:t>
      </w:r>
      <w:r>
        <w:rPr>
          <w:rFonts w:ascii="Arial" w:hAnsi="Arial" w:cs="Arial"/>
          <w:sz w:val="24"/>
          <w:szCs w:val="24"/>
          <w:lang w:val="nl-BE"/>
        </w:rPr>
        <w:br/>
      </w:r>
      <w:r w:rsidR="002F4A50">
        <w:rPr>
          <w:rFonts w:ascii="Arial" w:hAnsi="Arial" w:cs="Arial"/>
          <w:sz w:val="24"/>
          <w:szCs w:val="24"/>
          <w:lang w:val="nl-BE"/>
        </w:rPr>
        <w:t>- v</w:t>
      </w:r>
      <w:r>
        <w:rPr>
          <w:rFonts w:ascii="Arial" w:hAnsi="Arial" w:cs="Arial"/>
          <w:sz w:val="24"/>
          <w:szCs w:val="24"/>
          <w:lang w:val="nl-BE"/>
        </w:rPr>
        <w:t xml:space="preserve">ia een </w:t>
      </w:r>
      <w:r w:rsidR="002F4A50">
        <w:rPr>
          <w:rFonts w:ascii="Arial" w:hAnsi="Arial" w:cs="Arial"/>
          <w:sz w:val="24"/>
          <w:szCs w:val="24"/>
          <w:lang w:val="nl-BE"/>
        </w:rPr>
        <w:t>wandgoot</w:t>
      </w:r>
      <w:r>
        <w:rPr>
          <w:rFonts w:ascii="Arial" w:hAnsi="Arial" w:cs="Arial"/>
          <w:sz w:val="24"/>
          <w:szCs w:val="24"/>
          <w:lang w:val="nl-BE"/>
        </w:rPr>
        <w:t>doos  voor inbouw van 80 mm schakelmateriaal</w:t>
      </w:r>
    </w:p>
    <w:p w:rsidR="00FE06DA" w:rsidRDefault="00FE06DA" w:rsidP="002F4A50">
      <w:pPr>
        <w:ind w:left="1068"/>
        <w:rPr>
          <w:rFonts w:ascii="Arial" w:hAnsi="Arial" w:cs="Arial"/>
          <w:sz w:val="24"/>
          <w:szCs w:val="24"/>
          <w:lang w:val="nl-BE"/>
        </w:rPr>
      </w:pPr>
    </w:p>
    <w:p w:rsidR="00926BA9" w:rsidRPr="00926BA9" w:rsidRDefault="00926BA9" w:rsidP="00926BA9">
      <w:pPr>
        <w:rPr>
          <w:rFonts w:ascii="Arial" w:hAnsi="Arial" w:cs="Arial"/>
          <w:sz w:val="24"/>
          <w:szCs w:val="24"/>
          <w:lang w:val="nl-BE"/>
        </w:rPr>
      </w:pPr>
    </w:p>
    <w:p w:rsidR="0004050A" w:rsidRDefault="0004050A" w:rsidP="00926BA9">
      <w:pPr>
        <w:rPr>
          <w:rFonts w:ascii="Arial" w:hAnsi="Arial" w:cs="Arial"/>
          <w:b/>
          <w:bCs/>
          <w:sz w:val="24"/>
          <w:szCs w:val="24"/>
          <w:lang w:val="nl-BE"/>
        </w:rPr>
      </w:pPr>
    </w:p>
    <w:p w:rsidR="00926BA9" w:rsidRPr="00926BA9" w:rsidRDefault="00926BA9" w:rsidP="00926BA9">
      <w:pPr>
        <w:rPr>
          <w:rFonts w:ascii="Arial" w:hAnsi="Arial" w:cs="Arial"/>
          <w:b/>
          <w:bCs/>
          <w:sz w:val="24"/>
          <w:szCs w:val="24"/>
          <w:lang w:val="nl-BE"/>
        </w:rPr>
      </w:pPr>
      <w:r w:rsidRPr="00926BA9">
        <w:rPr>
          <w:rFonts w:ascii="Arial" w:hAnsi="Arial" w:cs="Arial"/>
          <w:b/>
          <w:bCs/>
          <w:sz w:val="24"/>
          <w:szCs w:val="24"/>
          <w:lang w:val="nl-BE"/>
        </w:rPr>
        <w:t>GWO</w:t>
      </w:r>
      <w:r w:rsidR="002F4A50">
        <w:rPr>
          <w:rFonts w:ascii="Arial" w:hAnsi="Arial" w:cs="Arial"/>
          <w:b/>
          <w:bCs/>
          <w:sz w:val="24"/>
          <w:szCs w:val="24"/>
          <w:lang w:val="nl-BE"/>
        </w:rPr>
        <w:t xml:space="preserve"> 6</w:t>
      </w:r>
      <w:r w:rsidRPr="00926BA9">
        <w:rPr>
          <w:rFonts w:ascii="Arial" w:hAnsi="Arial" w:cs="Arial"/>
          <w:b/>
          <w:bCs/>
          <w:sz w:val="24"/>
          <w:szCs w:val="24"/>
          <w:lang w:val="nl-BE"/>
        </w:rPr>
        <w:t xml:space="preserve"> wandgoot staal: symmetrisch of asymmetrisch. </w:t>
      </w: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Het GWO</w:t>
      </w:r>
      <w:r w:rsidR="002F4A50">
        <w:rPr>
          <w:rFonts w:ascii="Arial" w:hAnsi="Arial" w:cs="Arial"/>
          <w:sz w:val="24"/>
          <w:szCs w:val="24"/>
          <w:lang w:val="nl-BE"/>
        </w:rPr>
        <w:t xml:space="preserve"> 6</w:t>
      </w:r>
      <w:r w:rsidRPr="00926BA9">
        <w:rPr>
          <w:rFonts w:ascii="Arial" w:hAnsi="Arial" w:cs="Arial"/>
          <w:sz w:val="24"/>
          <w:szCs w:val="24"/>
          <w:lang w:val="nl-BE"/>
        </w:rPr>
        <w:t xml:space="preserve"> systeem is in 4 standaard uitvoeringen leverbaar met een dekselopening van 7</w:t>
      </w:r>
      <w:r w:rsidR="002F4A50">
        <w:rPr>
          <w:rFonts w:ascii="Arial" w:hAnsi="Arial" w:cs="Arial"/>
          <w:sz w:val="24"/>
          <w:szCs w:val="24"/>
          <w:lang w:val="nl-BE"/>
        </w:rPr>
        <w:t>9</w:t>
      </w:r>
      <w:r w:rsidRPr="00926BA9">
        <w:rPr>
          <w:rFonts w:ascii="Arial" w:hAnsi="Arial" w:cs="Arial"/>
          <w:sz w:val="24"/>
          <w:szCs w:val="24"/>
          <w:lang w:val="nl-BE"/>
        </w:rPr>
        <w:t xml:space="preserve"> mm.</w:t>
      </w: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 xml:space="preserve">Dit montagevriendelijke wandgootsysteem biedt door zijn uitgebreide pakket aan hulpstukken vele toepassingsmogelijkheden. </w:t>
      </w: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 xml:space="preserve">Romp en ingeklikte deksel vormen een constructief stevig geheel. In gemonteerde toestand liggen de voorzijde van romp en deksel in één vlak. Door de keuze van dekselbreedte kan nagenoeg elk merk van inbouwmateriaal met afdekplaten vanaf </w:t>
      </w:r>
      <w:smartTag w:uri="urn:schemas-microsoft-com:office:smarttags" w:element="metricconverter">
        <w:smartTagPr>
          <w:attr w:name="ProductID" w:val="80 mm"/>
        </w:smartTagPr>
        <w:r w:rsidRPr="00926BA9">
          <w:rPr>
            <w:rFonts w:ascii="Arial" w:hAnsi="Arial" w:cs="Arial"/>
            <w:sz w:val="24"/>
            <w:szCs w:val="24"/>
            <w:lang w:val="nl-BE"/>
          </w:rPr>
          <w:t>80 mm</w:t>
        </w:r>
      </w:smartTag>
      <w:r w:rsidRPr="00926BA9">
        <w:rPr>
          <w:rFonts w:ascii="Arial" w:hAnsi="Arial" w:cs="Arial"/>
          <w:sz w:val="24"/>
          <w:szCs w:val="24"/>
          <w:lang w:val="nl-BE"/>
        </w:rPr>
        <w:t xml:space="preserve"> toegepast worden.</w:t>
      </w:r>
    </w:p>
    <w:p w:rsidR="002F44C5" w:rsidRPr="00926BA9" w:rsidRDefault="002F44C5" w:rsidP="007F5017">
      <w:pPr>
        <w:rPr>
          <w:rFonts w:ascii="Arial" w:hAnsi="Arial" w:cs="Arial"/>
          <w:b/>
          <w:bCs/>
          <w:sz w:val="24"/>
          <w:szCs w:val="24"/>
          <w:lang w:val="nl-BE"/>
        </w:rPr>
      </w:pPr>
    </w:p>
    <w:p w:rsidR="00926BA9" w:rsidRPr="00926BA9" w:rsidRDefault="0004050A" w:rsidP="00926BA9">
      <w:pPr>
        <w:rPr>
          <w:rFonts w:ascii="Arial" w:hAnsi="Arial" w:cs="Arial"/>
          <w:b/>
          <w:bCs/>
          <w:sz w:val="24"/>
          <w:szCs w:val="24"/>
          <w:lang w:val="nl-BE"/>
        </w:rPr>
      </w:pPr>
      <w:r>
        <w:rPr>
          <w:rFonts w:ascii="Arial" w:hAnsi="Arial" w:cs="Arial"/>
          <w:b/>
          <w:bCs/>
          <w:sz w:val="24"/>
          <w:szCs w:val="24"/>
          <w:lang w:val="nl-BE"/>
        </w:rPr>
        <w:br w:type="page"/>
      </w:r>
      <w:r w:rsidR="00926BA9" w:rsidRPr="00926BA9">
        <w:rPr>
          <w:rFonts w:ascii="Arial" w:hAnsi="Arial" w:cs="Arial"/>
          <w:b/>
          <w:bCs/>
          <w:sz w:val="24"/>
          <w:szCs w:val="24"/>
          <w:lang w:val="nl-BE"/>
        </w:rPr>
        <w:lastRenderedPageBreak/>
        <w:t>NOTES:</w:t>
      </w:r>
    </w:p>
    <w:p w:rsidR="00926BA9" w:rsidRPr="00926BA9" w:rsidRDefault="00926BA9" w:rsidP="00926BA9">
      <w:pPr>
        <w:rPr>
          <w:rFonts w:ascii="Arial" w:hAnsi="Arial" w:cs="Arial"/>
          <w:b/>
          <w:bCs/>
          <w:sz w:val="24"/>
          <w:szCs w:val="24"/>
          <w:lang w:val="nl-BE"/>
        </w:rPr>
      </w:pPr>
    </w:p>
    <w:p w:rsidR="00926BA9" w:rsidRPr="00926BA9" w:rsidRDefault="002F4A50" w:rsidP="00926BA9">
      <w:pPr>
        <w:rPr>
          <w:rFonts w:ascii="Arial" w:hAnsi="Arial" w:cs="Arial"/>
          <w:b/>
          <w:bCs/>
          <w:sz w:val="24"/>
          <w:szCs w:val="24"/>
          <w:lang w:val="nl-BE"/>
        </w:rPr>
      </w:pPr>
      <w:r>
        <w:rPr>
          <w:rFonts w:ascii="Arial" w:hAnsi="Arial" w:cs="Arial"/>
          <w:b/>
          <w:bCs/>
          <w:sz w:val="24"/>
          <w:szCs w:val="24"/>
          <w:lang w:val="nl-BE"/>
        </w:rPr>
        <w:t>W</w:t>
      </w:r>
      <w:r w:rsidR="00926BA9" w:rsidRPr="00926BA9">
        <w:rPr>
          <w:rFonts w:ascii="Arial" w:hAnsi="Arial" w:cs="Arial"/>
          <w:b/>
          <w:bCs/>
          <w:sz w:val="24"/>
          <w:szCs w:val="24"/>
          <w:lang w:val="nl-BE"/>
        </w:rPr>
        <w:t>andgootdoos:</w:t>
      </w: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 xml:space="preserve">Alle wandgoten van Van Geel zijn geschikt voor installatie met behulp van </w:t>
      </w:r>
      <w:r w:rsidR="002F4A50">
        <w:rPr>
          <w:rFonts w:ascii="Arial" w:hAnsi="Arial" w:cs="Arial"/>
          <w:sz w:val="24"/>
          <w:szCs w:val="24"/>
          <w:lang w:val="nl-BE"/>
        </w:rPr>
        <w:t xml:space="preserve">een </w:t>
      </w:r>
      <w:r w:rsidRPr="00926BA9">
        <w:rPr>
          <w:rFonts w:ascii="Arial" w:hAnsi="Arial" w:cs="Arial"/>
          <w:sz w:val="24"/>
          <w:szCs w:val="24"/>
          <w:lang w:val="nl-BE"/>
        </w:rPr>
        <w:t xml:space="preserve"> wandgootdoos.</w:t>
      </w:r>
      <w:r w:rsidR="0004050A">
        <w:rPr>
          <w:rFonts w:ascii="Arial" w:hAnsi="Arial" w:cs="Arial"/>
          <w:sz w:val="24"/>
          <w:szCs w:val="24"/>
          <w:lang w:val="nl-BE"/>
        </w:rPr>
        <w:t xml:space="preserve"> </w:t>
      </w:r>
      <w:r w:rsidR="002F4A50">
        <w:rPr>
          <w:rFonts w:ascii="Arial" w:hAnsi="Arial" w:cs="Arial"/>
          <w:sz w:val="24"/>
          <w:szCs w:val="24"/>
          <w:lang w:val="nl-BE"/>
        </w:rPr>
        <w:t>Deze doos wordt eenvoudig ingeklikt, waarna het gewenste schakelmateriaal gemonteerd kan worden</w:t>
      </w:r>
    </w:p>
    <w:p w:rsidR="00926BA9" w:rsidRPr="00926BA9" w:rsidRDefault="00926BA9" w:rsidP="00926BA9">
      <w:pPr>
        <w:rPr>
          <w:rFonts w:ascii="Arial" w:hAnsi="Arial" w:cs="Arial"/>
          <w:sz w:val="24"/>
          <w:szCs w:val="24"/>
          <w:lang w:val="nl-BE"/>
        </w:rPr>
      </w:pPr>
    </w:p>
    <w:p w:rsidR="00926BA9" w:rsidRPr="00926BA9" w:rsidRDefault="002F4A50" w:rsidP="00926BA9">
      <w:pPr>
        <w:rPr>
          <w:rFonts w:ascii="Arial" w:hAnsi="Arial" w:cs="Arial"/>
          <w:sz w:val="24"/>
          <w:szCs w:val="24"/>
          <w:lang w:val="nl-BE"/>
        </w:rPr>
      </w:pPr>
      <w:r>
        <w:rPr>
          <w:rFonts w:ascii="Arial" w:hAnsi="Arial" w:cs="Arial"/>
          <w:b/>
          <w:bCs/>
          <w:sz w:val="24"/>
          <w:szCs w:val="24"/>
          <w:lang w:val="nl-BE"/>
        </w:rPr>
        <w:t xml:space="preserve">Mosaic </w:t>
      </w:r>
      <w:r w:rsidR="00926BA9" w:rsidRPr="00926BA9">
        <w:rPr>
          <w:rFonts w:ascii="Arial" w:hAnsi="Arial" w:cs="Arial"/>
          <w:b/>
          <w:bCs/>
          <w:sz w:val="24"/>
          <w:szCs w:val="24"/>
          <w:lang w:val="nl-BE"/>
        </w:rPr>
        <w:t>45mm</w:t>
      </w:r>
      <w:r w:rsidR="00926BA9" w:rsidRPr="00926BA9">
        <w:rPr>
          <w:rFonts w:ascii="Arial" w:hAnsi="Arial" w:cs="Arial"/>
          <w:sz w:val="24"/>
          <w:szCs w:val="24"/>
          <w:lang w:val="nl-BE"/>
        </w:rPr>
        <w:t xml:space="preserve"> </w:t>
      </w:r>
      <w:r w:rsidR="00926BA9" w:rsidRPr="00926BA9">
        <w:rPr>
          <w:rFonts w:ascii="Arial" w:hAnsi="Arial" w:cs="Arial"/>
          <w:b/>
          <w:bCs/>
          <w:sz w:val="24"/>
          <w:szCs w:val="24"/>
          <w:lang w:val="nl-BE"/>
        </w:rPr>
        <w:t>frontmontage programma</w:t>
      </w:r>
      <w:r w:rsidR="00926BA9" w:rsidRPr="00926BA9">
        <w:rPr>
          <w:rFonts w:ascii="Arial" w:hAnsi="Arial" w:cs="Arial"/>
          <w:sz w:val="24"/>
          <w:szCs w:val="24"/>
          <w:lang w:val="nl-BE"/>
        </w:rPr>
        <w:t xml:space="preserve">: </w:t>
      </w: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 xml:space="preserve">De stalen </w:t>
      </w:r>
      <w:r w:rsidR="002F4A50">
        <w:rPr>
          <w:rFonts w:ascii="Arial" w:hAnsi="Arial" w:cs="Arial"/>
          <w:sz w:val="24"/>
          <w:szCs w:val="24"/>
          <w:lang w:val="nl-BE"/>
        </w:rPr>
        <w:t xml:space="preserve">van Geel </w:t>
      </w:r>
      <w:r w:rsidRPr="00926BA9">
        <w:rPr>
          <w:rFonts w:ascii="Arial" w:hAnsi="Arial" w:cs="Arial"/>
          <w:sz w:val="24"/>
          <w:szCs w:val="24"/>
          <w:lang w:val="nl-BE"/>
        </w:rPr>
        <w:t xml:space="preserve">wandgoten zijn geschikt voor installatie met het </w:t>
      </w:r>
      <w:r w:rsidR="002F4A50">
        <w:rPr>
          <w:rFonts w:ascii="Arial" w:hAnsi="Arial" w:cs="Arial"/>
          <w:sz w:val="24"/>
          <w:szCs w:val="24"/>
          <w:lang w:val="nl-BE"/>
        </w:rPr>
        <w:t xml:space="preserve">Mosaic </w:t>
      </w:r>
      <w:r w:rsidRPr="00926BA9">
        <w:rPr>
          <w:rFonts w:ascii="Arial" w:hAnsi="Arial" w:cs="Arial"/>
          <w:sz w:val="24"/>
          <w:szCs w:val="24"/>
          <w:lang w:val="nl-BE"/>
        </w:rPr>
        <w:t>45</w:t>
      </w:r>
      <w:r w:rsidR="002F4A50">
        <w:rPr>
          <w:rFonts w:ascii="Arial" w:hAnsi="Arial" w:cs="Arial"/>
          <w:sz w:val="24"/>
          <w:szCs w:val="24"/>
          <w:lang w:val="nl-BE"/>
        </w:rPr>
        <w:t xml:space="preserve">mm </w:t>
      </w:r>
      <w:r w:rsidRPr="00926BA9">
        <w:rPr>
          <w:rFonts w:ascii="Arial" w:hAnsi="Arial" w:cs="Arial"/>
          <w:sz w:val="24"/>
          <w:szCs w:val="24"/>
          <w:lang w:val="nl-BE"/>
        </w:rPr>
        <w:t xml:space="preserve">frontmontage programma. </w:t>
      </w:r>
      <w:r w:rsidRPr="00926BA9">
        <w:rPr>
          <w:rFonts w:ascii="Arial" w:hAnsi="Arial" w:cs="Arial"/>
          <w:color w:val="000000"/>
          <w:sz w:val="24"/>
          <w:szCs w:val="24"/>
          <w:lang w:val="nl-BE"/>
        </w:rPr>
        <w:t xml:space="preserve">Dit programma bestaat uit </w:t>
      </w:r>
      <w:r w:rsidR="002F4A50">
        <w:rPr>
          <w:rFonts w:ascii="Arial" w:hAnsi="Arial" w:cs="Arial"/>
          <w:color w:val="000000"/>
          <w:sz w:val="24"/>
          <w:szCs w:val="24"/>
          <w:lang w:val="nl-BE"/>
        </w:rPr>
        <w:t>adaptersets</w:t>
      </w:r>
      <w:r w:rsidRPr="00926BA9">
        <w:rPr>
          <w:rFonts w:ascii="Arial" w:hAnsi="Arial" w:cs="Arial"/>
          <w:color w:val="000000"/>
          <w:sz w:val="24"/>
          <w:szCs w:val="24"/>
          <w:lang w:val="nl-BE"/>
        </w:rPr>
        <w:t xml:space="preserve"> met bijbehorende afdekramen. </w:t>
      </w:r>
      <w:r w:rsidR="002F4A50">
        <w:rPr>
          <w:rFonts w:ascii="Arial" w:hAnsi="Arial" w:cs="Arial"/>
          <w:color w:val="000000"/>
          <w:sz w:val="24"/>
          <w:szCs w:val="24"/>
          <w:lang w:val="nl-BE"/>
        </w:rPr>
        <w:t xml:space="preserve">Mosaic </w:t>
      </w:r>
      <w:r w:rsidRPr="00926BA9">
        <w:rPr>
          <w:rFonts w:ascii="Arial" w:hAnsi="Arial" w:cs="Arial"/>
          <w:color w:val="000000"/>
          <w:sz w:val="24"/>
          <w:szCs w:val="24"/>
          <w:lang w:val="nl-BE"/>
        </w:rPr>
        <w:t>45 frontmontagedozen worden in de voorzijde van de wandgootromp geklikt</w:t>
      </w:r>
      <w:r w:rsidR="002F4A50">
        <w:rPr>
          <w:rFonts w:ascii="Arial" w:hAnsi="Arial" w:cs="Arial"/>
          <w:color w:val="000000"/>
          <w:sz w:val="24"/>
          <w:szCs w:val="24"/>
          <w:lang w:val="nl-BE"/>
        </w:rPr>
        <w:t xml:space="preserve"> en kunnen worden uitgerust met het totale Legrand Mosaic schakelmaterialen programma</w:t>
      </w:r>
      <w:r w:rsidRPr="00926BA9">
        <w:rPr>
          <w:rFonts w:ascii="Arial" w:hAnsi="Arial" w:cs="Arial"/>
          <w:color w:val="000000"/>
          <w:sz w:val="24"/>
          <w:szCs w:val="24"/>
          <w:lang w:val="nl-BE"/>
        </w:rPr>
        <w:t xml:space="preserve">. Kompleet voorbedrade sterkstroom, telefoon en computeraansluitingen kunnen op iedere gewenste plaats in de wandgoot worden geklikt, wat enorme tijdbesparingen oplevert in de installatie. </w:t>
      </w:r>
      <w:r w:rsidR="009F3BEB">
        <w:rPr>
          <w:rFonts w:ascii="Arial" w:hAnsi="Arial" w:cs="Arial"/>
          <w:color w:val="000000"/>
          <w:sz w:val="24"/>
          <w:szCs w:val="24"/>
          <w:lang w:val="nl-BE"/>
        </w:rPr>
        <w:t>Mosaic</w:t>
      </w:r>
      <w:r w:rsidRPr="00926BA9">
        <w:rPr>
          <w:rFonts w:ascii="Arial" w:hAnsi="Arial" w:cs="Arial"/>
          <w:color w:val="000000"/>
          <w:sz w:val="24"/>
          <w:szCs w:val="24"/>
          <w:lang w:val="nl-BE"/>
        </w:rPr>
        <w:t xml:space="preserve"> 45 frontmontage sets zijn tevens geschikt voor combinaties met andere fabrikaten 45 x </w:t>
      </w:r>
      <w:smartTag w:uri="urn:schemas-microsoft-com:office:smarttags" w:element="metricconverter">
        <w:smartTagPr>
          <w:attr w:name="ProductID" w:val="45 mm"/>
        </w:smartTagPr>
        <w:r w:rsidRPr="00926BA9">
          <w:rPr>
            <w:rFonts w:ascii="Arial" w:hAnsi="Arial" w:cs="Arial"/>
            <w:color w:val="000000"/>
            <w:sz w:val="24"/>
            <w:szCs w:val="24"/>
            <w:lang w:val="nl-BE"/>
          </w:rPr>
          <w:t>45 mm</w:t>
        </w:r>
      </w:smartTag>
      <w:r w:rsidRPr="00926BA9">
        <w:rPr>
          <w:rFonts w:ascii="Arial" w:hAnsi="Arial" w:cs="Arial"/>
          <w:color w:val="000000"/>
          <w:sz w:val="24"/>
          <w:szCs w:val="24"/>
          <w:lang w:val="nl-BE"/>
        </w:rPr>
        <w:t xml:space="preserve"> wandcontactdozen.</w:t>
      </w:r>
    </w:p>
    <w:p w:rsidR="00926BA9" w:rsidRPr="00926BA9" w:rsidRDefault="00926BA9" w:rsidP="007F5017">
      <w:pPr>
        <w:rPr>
          <w:rFonts w:ascii="Arial" w:hAnsi="Arial" w:cs="Arial"/>
          <w:b/>
          <w:bCs/>
          <w:sz w:val="24"/>
          <w:szCs w:val="24"/>
          <w:lang w:val="nl-BE"/>
        </w:rPr>
      </w:pPr>
    </w:p>
    <w:p w:rsidR="00926BA9" w:rsidRPr="00926BA9" w:rsidRDefault="00926BA9" w:rsidP="00926BA9">
      <w:pPr>
        <w:rPr>
          <w:rFonts w:ascii="Arial" w:hAnsi="Arial" w:cs="Arial"/>
          <w:b/>
          <w:bCs/>
          <w:sz w:val="24"/>
          <w:szCs w:val="24"/>
          <w:lang w:val="nl-BE"/>
        </w:rPr>
      </w:pPr>
    </w:p>
    <w:p w:rsidR="00926BA9" w:rsidRDefault="0004050A" w:rsidP="00926BA9">
      <w:pPr>
        <w:rPr>
          <w:rFonts w:ascii="Arial" w:hAnsi="Arial" w:cs="Arial"/>
          <w:b/>
          <w:bCs/>
          <w:sz w:val="24"/>
          <w:szCs w:val="24"/>
          <w:lang w:val="nl-BE"/>
        </w:rPr>
      </w:pPr>
      <w:r>
        <w:rPr>
          <w:rFonts w:ascii="Arial" w:hAnsi="Arial" w:cs="Arial"/>
          <w:b/>
          <w:bCs/>
          <w:sz w:val="24"/>
          <w:szCs w:val="24"/>
          <w:lang w:val="nl-BE"/>
        </w:rPr>
        <w:br w:type="page"/>
      </w:r>
      <w:r w:rsidR="00926BA9" w:rsidRPr="00926BA9">
        <w:rPr>
          <w:rFonts w:ascii="Arial" w:hAnsi="Arial" w:cs="Arial"/>
          <w:b/>
          <w:bCs/>
          <w:sz w:val="24"/>
          <w:szCs w:val="24"/>
          <w:lang w:val="nl-BE"/>
        </w:rPr>
        <w:lastRenderedPageBreak/>
        <w:t>Algemene bepalingen:</w:t>
      </w:r>
    </w:p>
    <w:p w:rsidR="005B67AB" w:rsidRPr="00926BA9" w:rsidRDefault="005B67AB" w:rsidP="00926BA9">
      <w:pPr>
        <w:rPr>
          <w:rFonts w:ascii="Arial" w:hAnsi="Arial" w:cs="Arial"/>
          <w:b/>
          <w:bCs/>
          <w:sz w:val="24"/>
          <w:szCs w:val="24"/>
          <w:lang w:val="nl-BE"/>
        </w:rPr>
      </w:pP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Wandgoot is van het merk Van Geel, type GWO</w:t>
      </w:r>
      <w:r w:rsidR="009F3BEB">
        <w:rPr>
          <w:rFonts w:ascii="Arial" w:hAnsi="Arial" w:cs="Arial"/>
          <w:sz w:val="24"/>
          <w:szCs w:val="24"/>
          <w:lang w:val="nl-BE"/>
        </w:rPr>
        <w:t xml:space="preserve"> 6</w:t>
      </w:r>
    </w:p>
    <w:p w:rsidR="00926BA9" w:rsidRPr="00926BA9" w:rsidRDefault="00926BA9" w:rsidP="00926BA9">
      <w:pPr>
        <w:rPr>
          <w:rFonts w:ascii="Arial" w:hAnsi="Arial" w:cs="Arial"/>
          <w:sz w:val="24"/>
          <w:szCs w:val="24"/>
          <w:lang w:val="nl-BE"/>
        </w:rPr>
      </w:pP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Het wandgootsysteem wordt waterpas bevestigd:</w:t>
      </w:r>
    </w:p>
    <w:p w:rsidR="00926BA9" w:rsidRPr="00926BA9" w:rsidRDefault="00926BA9" w:rsidP="00E05322">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 xml:space="preserve">rechtstreeks tegen de wand met plug en schroef. Ondersteuningsafstand h.o.h. </w:t>
      </w:r>
      <w:smartTag w:uri="urn:schemas-microsoft-com:office:smarttags" w:element="metricconverter">
        <w:smartTagPr>
          <w:attr w:name="ProductID" w:val="1000 mm"/>
        </w:smartTagPr>
        <w:r w:rsidRPr="00926BA9">
          <w:rPr>
            <w:rFonts w:ascii="Arial" w:hAnsi="Arial" w:cs="Arial"/>
            <w:sz w:val="24"/>
            <w:szCs w:val="24"/>
            <w:lang w:val="nl-BE"/>
          </w:rPr>
          <w:t>1000 mm</w:t>
        </w:r>
      </w:smartTag>
      <w:r w:rsidRPr="00926BA9">
        <w:rPr>
          <w:rFonts w:ascii="Arial" w:hAnsi="Arial" w:cs="Arial"/>
          <w:sz w:val="24"/>
          <w:szCs w:val="24"/>
          <w:lang w:val="nl-BE"/>
        </w:rPr>
        <w:t>.</w:t>
      </w:r>
    </w:p>
    <w:p w:rsidR="00926BA9" w:rsidRPr="00926BA9" w:rsidRDefault="00926BA9" w:rsidP="00926BA9">
      <w:pPr>
        <w:rPr>
          <w:rFonts w:ascii="Arial" w:hAnsi="Arial" w:cs="Arial"/>
          <w:sz w:val="24"/>
          <w:szCs w:val="24"/>
          <w:highlight w:val="cyan"/>
          <w:lang w:val="nl-BE"/>
        </w:rPr>
      </w:pPr>
    </w:p>
    <w:p w:rsidR="00926BA9" w:rsidRP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Opmerking:</w:t>
      </w:r>
    </w:p>
    <w:p w:rsidR="00926BA9" w:rsidRPr="00926BA9" w:rsidRDefault="00926BA9" w:rsidP="00926BA9">
      <w:pPr>
        <w:rPr>
          <w:rFonts w:ascii="Arial" w:hAnsi="Arial" w:cs="Arial"/>
          <w:sz w:val="24"/>
          <w:szCs w:val="24"/>
          <w:lang w:val="nl-BE"/>
        </w:rPr>
      </w:pPr>
    </w:p>
    <w:p w:rsidR="00926BA9" w:rsidRDefault="0004050A" w:rsidP="00926BA9">
      <w:pPr>
        <w:rPr>
          <w:rFonts w:ascii="Arial" w:hAnsi="Arial" w:cs="Arial"/>
          <w:b/>
          <w:bCs/>
          <w:sz w:val="24"/>
          <w:szCs w:val="24"/>
          <w:lang w:val="nl-BE"/>
        </w:rPr>
      </w:pPr>
      <w:r>
        <w:rPr>
          <w:rFonts w:ascii="Arial" w:hAnsi="Arial" w:cs="Arial"/>
          <w:b/>
          <w:bCs/>
          <w:sz w:val="24"/>
          <w:szCs w:val="24"/>
          <w:lang w:val="nl-BE"/>
        </w:rPr>
        <w:br w:type="page"/>
      </w:r>
      <w:r w:rsidR="00926BA9" w:rsidRPr="00926BA9">
        <w:rPr>
          <w:rFonts w:ascii="Arial" w:hAnsi="Arial" w:cs="Arial"/>
          <w:b/>
          <w:bCs/>
          <w:sz w:val="24"/>
          <w:szCs w:val="24"/>
          <w:lang w:val="nl-BE"/>
        </w:rPr>
        <w:lastRenderedPageBreak/>
        <w:t>Technische bepalingen:</w:t>
      </w:r>
    </w:p>
    <w:p w:rsidR="0004050A" w:rsidRPr="00926BA9" w:rsidRDefault="0004050A" w:rsidP="00926BA9">
      <w:pPr>
        <w:rPr>
          <w:rFonts w:ascii="Arial" w:hAnsi="Arial" w:cs="Arial"/>
          <w:b/>
          <w:bCs/>
          <w:sz w:val="24"/>
          <w:szCs w:val="24"/>
          <w:lang w:val="nl-BE"/>
        </w:rPr>
      </w:pPr>
    </w:p>
    <w:p w:rsidR="00926BA9" w:rsidRDefault="00926BA9" w:rsidP="00926BA9">
      <w:pPr>
        <w:rPr>
          <w:rFonts w:ascii="Arial" w:hAnsi="Arial" w:cs="Arial"/>
          <w:sz w:val="24"/>
          <w:szCs w:val="24"/>
          <w:lang w:val="nl-BE"/>
        </w:rPr>
      </w:pPr>
      <w:r w:rsidRPr="00926BA9">
        <w:rPr>
          <w:rFonts w:ascii="Arial" w:hAnsi="Arial" w:cs="Arial"/>
          <w:sz w:val="24"/>
          <w:szCs w:val="24"/>
          <w:lang w:val="nl-BE"/>
        </w:rPr>
        <w:t>- Materiaal:</w:t>
      </w:r>
      <w:r w:rsidRPr="00926BA9">
        <w:rPr>
          <w:rFonts w:ascii="Arial" w:hAnsi="Arial" w:cs="Arial"/>
          <w:sz w:val="24"/>
          <w:szCs w:val="24"/>
          <w:lang w:val="nl-BE"/>
        </w:rPr>
        <w:tab/>
      </w:r>
      <w:r w:rsidRPr="00926BA9">
        <w:rPr>
          <w:rFonts w:ascii="Arial" w:hAnsi="Arial" w:cs="Arial"/>
          <w:sz w:val="24"/>
          <w:szCs w:val="24"/>
          <w:lang w:val="nl-BE"/>
        </w:rPr>
        <w:tab/>
      </w:r>
      <w:r w:rsidRPr="00926BA9">
        <w:rPr>
          <w:rFonts w:ascii="Arial" w:hAnsi="Arial" w:cs="Arial"/>
          <w:sz w:val="24"/>
          <w:szCs w:val="24"/>
          <w:lang w:val="nl-BE"/>
        </w:rPr>
        <w:tab/>
        <w:t xml:space="preserve">Verzinkt plaatstaal. </w:t>
      </w:r>
    </w:p>
    <w:p w:rsidR="0004050A" w:rsidRPr="00926BA9" w:rsidRDefault="0004050A" w:rsidP="00926BA9">
      <w:pPr>
        <w:rPr>
          <w:rFonts w:ascii="Arial" w:hAnsi="Arial" w:cs="Arial"/>
          <w:sz w:val="24"/>
          <w:szCs w:val="24"/>
          <w:lang w:val="nl-BE"/>
        </w:rPr>
      </w:pPr>
    </w:p>
    <w:p w:rsidR="00926BA9" w:rsidRDefault="00CC1DC6" w:rsidP="00926BA9">
      <w:pPr>
        <w:rPr>
          <w:rFonts w:ascii="Arial" w:hAnsi="Arial" w:cs="Arial"/>
          <w:sz w:val="24"/>
          <w:szCs w:val="24"/>
          <w:lang w:val="nl-BE"/>
        </w:rPr>
      </w:pPr>
      <w:r>
        <w:rPr>
          <w:rFonts w:ascii="Arial" w:hAnsi="Arial" w:cs="Arial"/>
          <w:sz w:val="24"/>
          <w:szCs w:val="24"/>
          <w:lang w:val="nl-BE"/>
        </w:rPr>
        <w:t>- Dikte:</w:t>
      </w:r>
      <w:r>
        <w:rPr>
          <w:rFonts w:ascii="Arial" w:hAnsi="Arial" w:cs="Arial"/>
          <w:sz w:val="24"/>
          <w:szCs w:val="24"/>
          <w:lang w:val="nl-BE"/>
        </w:rPr>
        <w:tab/>
      </w:r>
      <w:r>
        <w:rPr>
          <w:rFonts w:ascii="Arial" w:hAnsi="Arial" w:cs="Arial"/>
          <w:sz w:val="24"/>
          <w:szCs w:val="24"/>
          <w:lang w:val="nl-BE"/>
        </w:rPr>
        <w:tab/>
      </w:r>
      <w:r>
        <w:rPr>
          <w:rFonts w:ascii="Arial" w:hAnsi="Arial" w:cs="Arial"/>
          <w:sz w:val="24"/>
          <w:szCs w:val="24"/>
          <w:lang w:val="nl-BE"/>
        </w:rPr>
        <w:tab/>
      </w:r>
      <w:r w:rsidR="00926BA9" w:rsidRPr="00926BA9">
        <w:rPr>
          <w:rFonts w:ascii="Arial" w:hAnsi="Arial" w:cs="Arial"/>
          <w:sz w:val="24"/>
          <w:szCs w:val="24"/>
          <w:lang w:val="nl-BE"/>
        </w:rPr>
        <w:t>0.75 mm.</w:t>
      </w:r>
    </w:p>
    <w:p w:rsidR="0004050A" w:rsidRPr="00926BA9" w:rsidRDefault="0004050A" w:rsidP="00926BA9">
      <w:pPr>
        <w:rPr>
          <w:rFonts w:ascii="Arial" w:hAnsi="Arial" w:cs="Arial"/>
          <w:sz w:val="24"/>
          <w:szCs w:val="24"/>
          <w:lang w:val="nl-BE"/>
        </w:rPr>
      </w:pPr>
    </w:p>
    <w:p w:rsidR="00926BA9" w:rsidRDefault="00926BA9" w:rsidP="009F3BEB">
      <w:pPr>
        <w:ind w:left="2880" w:hanging="2880"/>
        <w:rPr>
          <w:rFonts w:ascii="Arial" w:hAnsi="Arial" w:cs="Arial"/>
          <w:sz w:val="24"/>
          <w:szCs w:val="24"/>
          <w:lang w:val="de-DE"/>
        </w:rPr>
      </w:pPr>
      <w:r w:rsidRPr="00926BA9">
        <w:rPr>
          <w:rFonts w:ascii="Arial" w:hAnsi="Arial" w:cs="Arial"/>
          <w:sz w:val="24"/>
          <w:szCs w:val="24"/>
          <w:lang w:val="nl-BE"/>
        </w:rPr>
        <w:t>- Afmetingen:</w:t>
      </w:r>
      <w:r w:rsidRPr="00926BA9">
        <w:rPr>
          <w:rFonts w:ascii="Arial" w:hAnsi="Arial" w:cs="Arial"/>
          <w:sz w:val="24"/>
          <w:szCs w:val="24"/>
          <w:lang w:val="nl-BE"/>
        </w:rPr>
        <w:tab/>
      </w:r>
      <w:r w:rsidRPr="00926BA9">
        <w:rPr>
          <w:rFonts w:ascii="Arial" w:hAnsi="Arial" w:cs="Arial"/>
          <w:sz w:val="24"/>
          <w:szCs w:val="24"/>
          <w:lang w:val="nl-BE"/>
        </w:rPr>
        <w:tab/>
      </w:r>
      <w:r w:rsidRPr="00926BA9">
        <w:rPr>
          <w:rFonts w:ascii="Arial" w:hAnsi="Arial" w:cs="Arial"/>
          <w:sz w:val="24"/>
          <w:szCs w:val="24"/>
          <w:lang w:val="nl-BE"/>
        </w:rPr>
        <w:tab/>
        <w:t xml:space="preserve">Hoogte x diepte: </w:t>
      </w:r>
      <w:r w:rsidR="009F3BEB" w:rsidRPr="00926BA9">
        <w:rPr>
          <w:rFonts w:ascii="Arial" w:hAnsi="Arial" w:cs="Arial"/>
          <w:color w:val="FFCC00"/>
          <w:sz w:val="24"/>
          <w:szCs w:val="24"/>
          <w:lang w:val="nl-BE"/>
        </w:rPr>
        <w:t>●</w:t>
      </w:r>
      <w:r w:rsidR="009F3BEB" w:rsidRPr="00926BA9">
        <w:rPr>
          <w:rFonts w:ascii="Arial" w:hAnsi="Arial" w:cs="Arial"/>
          <w:i/>
          <w:iCs/>
          <w:sz w:val="24"/>
          <w:szCs w:val="24"/>
          <w:lang w:val="nl-BE"/>
        </w:rPr>
        <w:t>1</w:t>
      </w:r>
      <w:r w:rsidR="009F3BEB">
        <w:rPr>
          <w:rFonts w:ascii="Arial" w:hAnsi="Arial" w:cs="Arial"/>
          <w:i/>
          <w:iCs/>
          <w:sz w:val="24"/>
          <w:szCs w:val="24"/>
          <w:lang w:val="nl-BE"/>
        </w:rPr>
        <w:t>1</w:t>
      </w:r>
      <w:r w:rsidR="009F3BEB" w:rsidRPr="00926BA9">
        <w:rPr>
          <w:rFonts w:ascii="Arial" w:hAnsi="Arial" w:cs="Arial"/>
          <w:i/>
          <w:iCs/>
          <w:sz w:val="24"/>
          <w:szCs w:val="24"/>
          <w:lang w:val="nl-BE"/>
        </w:rPr>
        <w:t xml:space="preserve">0x63 mm </w:t>
      </w:r>
      <w:r w:rsidRPr="00926BA9">
        <w:rPr>
          <w:rFonts w:ascii="Arial" w:hAnsi="Arial" w:cs="Arial"/>
          <w:color w:val="FFCC00"/>
          <w:sz w:val="24"/>
          <w:szCs w:val="24"/>
          <w:lang w:val="nl-BE"/>
        </w:rPr>
        <w:t>●</w:t>
      </w:r>
      <w:r w:rsidRPr="00926BA9">
        <w:rPr>
          <w:rFonts w:ascii="Arial" w:hAnsi="Arial" w:cs="Arial"/>
          <w:i/>
          <w:iCs/>
          <w:sz w:val="24"/>
          <w:szCs w:val="24"/>
          <w:lang w:val="nl-BE"/>
        </w:rPr>
        <w:t xml:space="preserve">130x63 mm </w:t>
      </w:r>
      <w:r w:rsidRPr="00926BA9">
        <w:rPr>
          <w:rFonts w:ascii="Arial" w:hAnsi="Arial" w:cs="Arial"/>
          <w:color w:val="FFCC00"/>
          <w:sz w:val="24"/>
          <w:szCs w:val="24"/>
          <w:lang w:val="nl-BE"/>
        </w:rPr>
        <w:t>●</w:t>
      </w:r>
      <w:r w:rsidRPr="00926BA9">
        <w:rPr>
          <w:rFonts w:ascii="Arial" w:hAnsi="Arial" w:cs="Arial"/>
          <w:i/>
          <w:iCs/>
          <w:sz w:val="24"/>
          <w:szCs w:val="24"/>
          <w:lang w:val="nl-BE"/>
        </w:rPr>
        <w:t>170x63 mm symmetrisch</w:t>
      </w:r>
      <w:r w:rsidR="009F3BEB">
        <w:rPr>
          <w:rFonts w:ascii="Arial" w:hAnsi="Arial" w:cs="Arial"/>
          <w:i/>
          <w:iCs/>
          <w:sz w:val="24"/>
          <w:szCs w:val="24"/>
          <w:lang w:val="nl-BE"/>
        </w:rPr>
        <w:t xml:space="preserve"> </w:t>
      </w:r>
      <w:r w:rsidRPr="00926BA9">
        <w:rPr>
          <w:rFonts w:ascii="Arial" w:hAnsi="Arial" w:cs="Arial"/>
          <w:color w:val="FFCC00"/>
          <w:sz w:val="24"/>
          <w:szCs w:val="24"/>
          <w:lang w:val="de-DE"/>
        </w:rPr>
        <w:t>●</w:t>
      </w:r>
      <w:r w:rsidRPr="00926BA9">
        <w:rPr>
          <w:rFonts w:ascii="Arial" w:hAnsi="Arial" w:cs="Arial"/>
          <w:i/>
          <w:iCs/>
          <w:sz w:val="24"/>
          <w:szCs w:val="24"/>
          <w:lang w:val="de-DE"/>
        </w:rPr>
        <w:t>170x63 mm asymmetrisch</w:t>
      </w:r>
      <w:r w:rsidRPr="00926BA9">
        <w:rPr>
          <w:rFonts w:ascii="Arial" w:hAnsi="Arial" w:cs="Arial"/>
          <w:sz w:val="24"/>
          <w:szCs w:val="24"/>
          <w:lang w:val="de-DE"/>
        </w:rPr>
        <w:t>.</w:t>
      </w:r>
    </w:p>
    <w:p w:rsidR="0004050A" w:rsidRPr="00926BA9" w:rsidRDefault="0004050A" w:rsidP="00926BA9">
      <w:pPr>
        <w:ind w:left="2124" w:firstLine="708"/>
        <w:rPr>
          <w:rFonts w:ascii="Arial" w:hAnsi="Arial" w:cs="Arial"/>
          <w:sz w:val="24"/>
          <w:szCs w:val="24"/>
          <w:lang w:val="de-DE"/>
        </w:rPr>
      </w:pPr>
    </w:p>
    <w:p w:rsidR="00926BA9" w:rsidRDefault="00926BA9" w:rsidP="00926BA9">
      <w:pPr>
        <w:rPr>
          <w:rFonts w:ascii="Arial" w:hAnsi="Arial" w:cs="Arial"/>
          <w:sz w:val="24"/>
          <w:szCs w:val="24"/>
          <w:lang w:val="nl-BE"/>
        </w:rPr>
      </w:pPr>
      <w:r w:rsidRPr="00926BA9">
        <w:rPr>
          <w:rFonts w:ascii="Arial" w:hAnsi="Arial" w:cs="Arial"/>
          <w:sz w:val="24"/>
          <w:szCs w:val="24"/>
          <w:lang w:val="nl-BE"/>
        </w:rPr>
        <w:t>- Lengte:</w:t>
      </w:r>
      <w:r w:rsidRPr="00926BA9">
        <w:rPr>
          <w:rFonts w:ascii="Arial" w:hAnsi="Arial" w:cs="Arial"/>
          <w:sz w:val="24"/>
          <w:szCs w:val="24"/>
          <w:lang w:val="nl-BE"/>
        </w:rPr>
        <w:tab/>
      </w:r>
      <w:r w:rsidRPr="00926BA9">
        <w:rPr>
          <w:rFonts w:ascii="Arial" w:hAnsi="Arial" w:cs="Arial"/>
          <w:sz w:val="24"/>
          <w:szCs w:val="24"/>
          <w:lang w:val="nl-BE"/>
        </w:rPr>
        <w:tab/>
      </w:r>
      <w:r w:rsidRPr="00926BA9">
        <w:rPr>
          <w:rFonts w:ascii="Arial" w:hAnsi="Arial" w:cs="Arial"/>
          <w:sz w:val="24"/>
          <w:szCs w:val="24"/>
          <w:lang w:val="nl-BE"/>
        </w:rPr>
        <w:tab/>
      </w:r>
      <w:r w:rsidRPr="00926BA9">
        <w:rPr>
          <w:rFonts w:ascii="Arial" w:hAnsi="Arial" w:cs="Arial"/>
          <w:color w:val="FFCC00"/>
          <w:sz w:val="24"/>
          <w:szCs w:val="24"/>
          <w:lang w:val="nl-BE"/>
        </w:rPr>
        <w:t>●</w:t>
      </w:r>
      <w:r w:rsidRPr="00926BA9">
        <w:rPr>
          <w:rFonts w:ascii="Arial" w:hAnsi="Arial" w:cs="Arial"/>
          <w:i/>
          <w:iCs/>
          <w:sz w:val="24"/>
          <w:szCs w:val="24"/>
          <w:lang w:val="nl-BE"/>
        </w:rPr>
        <w:t xml:space="preserve">2000 </w:t>
      </w:r>
      <w:r w:rsidRPr="00926BA9">
        <w:rPr>
          <w:rFonts w:ascii="Arial" w:hAnsi="Arial" w:cs="Arial"/>
          <w:color w:val="FFCC00"/>
          <w:sz w:val="24"/>
          <w:szCs w:val="24"/>
          <w:lang w:val="nl-BE"/>
        </w:rPr>
        <w:t>●</w:t>
      </w:r>
      <w:r w:rsidRPr="00926BA9">
        <w:rPr>
          <w:rFonts w:ascii="Arial" w:hAnsi="Arial" w:cs="Arial"/>
          <w:i/>
          <w:iCs/>
          <w:sz w:val="24"/>
          <w:szCs w:val="24"/>
          <w:lang w:val="nl-BE"/>
        </w:rPr>
        <w:t>3000</w:t>
      </w:r>
      <w:r w:rsidRPr="00926BA9">
        <w:rPr>
          <w:rFonts w:ascii="Arial" w:hAnsi="Arial" w:cs="Arial"/>
          <w:sz w:val="24"/>
          <w:szCs w:val="24"/>
          <w:lang w:val="nl-BE"/>
        </w:rPr>
        <w:t xml:space="preserve"> mm.</w:t>
      </w:r>
    </w:p>
    <w:p w:rsidR="0004050A" w:rsidRPr="00926BA9" w:rsidRDefault="0004050A" w:rsidP="00926BA9">
      <w:pPr>
        <w:rPr>
          <w:rFonts w:ascii="Arial" w:hAnsi="Arial" w:cs="Arial"/>
          <w:sz w:val="24"/>
          <w:szCs w:val="24"/>
          <w:lang w:val="nl-BE"/>
        </w:rPr>
      </w:pP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 Oppervlaktebehandeling:</w:t>
      </w:r>
      <w:r w:rsidRPr="00926BA9">
        <w:rPr>
          <w:rFonts w:ascii="Arial" w:hAnsi="Arial" w:cs="Arial"/>
          <w:sz w:val="24"/>
          <w:szCs w:val="24"/>
          <w:lang w:val="nl-BE"/>
        </w:rPr>
        <w:tab/>
      </w:r>
      <w:r w:rsidR="00CC1DC6">
        <w:rPr>
          <w:rFonts w:ascii="Arial" w:hAnsi="Arial" w:cs="Arial"/>
          <w:sz w:val="24"/>
          <w:szCs w:val="24"/>
          <w:lang w:val="nl-BE"/>
        </w:rPr>
        <w:t xml:space="preserve"> </w:t>
      </w:r>
      <w:r w:rsidRPr="00926BA9">
        <w:rPr>
          <w:rFonts w:ascii="Arial" w:hAnsi="Arial" w:cs="Arial"/>
          <w:sz w:val="24"/>
          <w:szCs w:val="24"/>
          <w:lang w:val="nl-BE"/>
        </w:rPr>
        <w:t xml:space="preserve">Plaatstaal wordt voor bewerking voorzien van een zinklaag. </w:t>
      </w:r>
    </w:p>
    <w:p w:rsidR="00926BA9" w:rsidRDefault="00926BA9" w:rsidP="00CC1DC6">
      <w:pPr>
        <w:ind w:left="2832"/>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 xml:space="preserve">Voorzien van polyester epoxy poedercoating Kleur </w:t>
      </w:r>
      <w:r w:rsidRPr="00926BA9">
        <w:rPr>
          <w:rFonts w:ascii="Arial" w:hAnsi="Arial" w:cs="Arial"/>
          <w:color w:val="FFCC00"/>
          <w:sz w:val="24"/>
          <w:szCs w:val="24"/>
          <w:lang w:val="nl-BE"/>
        </w:rPr>
        <w:t>●</w:t>
      </w:r>
      <w:r w:rsidRPr="00926BA9">
        <w:rPr>
          <w:rFonts w:ascii="Arial" w:hAnsi="Arial" w:cs="Arial"/>
          <w:i/>
          <w:iCs/>
          <w:sz w:val="24"/>
          <w:szCs w:val="24"/>
          <w:lang w:val="nl-BE"/>
        </w:rPr>
        <w:t xml:space="preserve">RAL1013 </w:t>
      </w:r>
      <w:r w:rsidRPr="00926BA9">
        <w:rPr>
          <w:rFonts w:ascii="Arial" w:hAnsi="Arial" w:cs="Arial"/>
          <w:color w:val="FFCC00"/>
          <w:sz w:val="24"/>
          <w:szCs w:val="24"/>
          <w:lang w:val="nl-BE"/>
        </w:rPr>
        <w:t>●</w:t>
      </w:r>
      <w:r w:rsidRPr="00926BA9">
        <w:rPr>
          <w:rFonts w:ascii="Arial" w:hAnsi="Arial" w:cs="Arial"/>
          <w:i/>
          <w:iCs/>
          <w:sz w:val="24"/>
          <w:szCs w:val="24"/>
          <w:lang w:val="nl-BE"/>
        </w:rPr>
        <w:t>RAL9010</w:t>
      </w:r>
      <w:r w:rsidR="00CC1DC6">
        <w:rPr>
          <w:rFonts w:ascii="Arial" w:hAnsi="Arial" w:cs="Arial"/>
          <w:sz w:val="24"/>
          <w:szCs w:val="24"/>
          <w:lang w:val="nl-BE"/>
        </w:rPr>
        <w:t xml:space="preserve"> </w:t>
      </w:r>
      <w:r w:rsidRPr="00926BA9">
        <w:rPr>
          <w:rFonts w:ascii="Arial" w:hAnsi="Arial" w:cs="Arial"/>
          <w:sz w:val="24"/>
          <w:szCs w:val="24"/>
          <w:lang w:val="nl-BE"/>
        </w:rPr>
        <w:t xml:space="preserve"> </w:t>
      </w:r>
      <w:r w:rsidRPr="00926BA9">
        <w:rPr>
          <w:rFonts w:ascii="Arial" w:hAnsi="Arial" w:cs="Arial"/>
          <w:color w:val="FFCC00"/>
          <w:sz w:val="24"/>
          <w:szCs w:val="24"/>
          <w:lang w:val="nl-BE"/>
        </w:rPr>
        <w:t>●</w:t>
      </w:r>
      <w:r w:rsidRPr="00926BA9">
        <w:rPr>
          <w:rFonts w:ascii="Arial" w:hAnsi="Arial" w:cs="Arial"/>
          <w:i/>
          <w:iCs/>
          <w:sz w:val="24"/>
          <w:szCs w:val="24"/>
          <w:lang w:val="nl-BE"/>
        </w:rPr>
        <w:t>niet standaard RAL</w:t>
      </w:r>
      <w:r w:rsidRPr="00926BA9">
        <w:rPr>
          <w:rFonts w:ascii="Arial" w:hAnsi="Arial" w:cs="Arial"/>
          <w:color w:val="FF0000"/>
          <w:sz w:val="24"/>
          <w:szCs w:val="24"/>
          <w:lang w:val="nl-BE"/>
        </w:rPr>
        <w:t>●</w:t>
      </w:r>
      <w:r w:rsidRPr="00926BA9">
        <w:rPr>
          <w:rFonts w:ascii="Arial" w:hAnsi="Arial" w:cs="Arial"/>
          <w:sz w:val="24"/>
          <w:szCs w:val="24"/>
          <w:lang w:val="nl-BE"/>
        </w:rPr>
        <w:t>….</w:t>
      </w:r>
    </w:p>
    <w:p w:rsidR="0004050A" w:rsidRPr="00926BA9" w:rsidRDefault="0004050A" w:rsidP="00926BA9">
      <w:pPr>
        <w:ind w:left="2124" w:firstLine="708"/>
        <w:rPr>
          <w:rFonts w:ascii="Arial" w:hAnsi="Arial" w:cs="Arial"/>
          <w:sz w:val="24"/>
          <w:szCs w:val="24"/>
          <w:lang w:val="nl-BE"/>
        </w:rPr>
      </w:pPr>
    </w:p>
    <w:p w:rsidR="00926BA9" w:rsidRPr="00926BA9" w:rsidRDefault="00926BA9" w:rsidP="00926BA9">
      <w:pPr>
        <w:rPr>
          <w:rFonts w:ascii="Arial" w:hAnsi="Arial" w:cs="Arial"/>
          <w:sz w:val="24"/>
          <w:szCs w:val="24"/>
          <w:lang w:val="nl-BE"/>
        </w:rPr>
      </w:pPr>
      <w:r w:rsidRPr="00926BA9">
        <w:rPr>
          <w:rFonts w:ascii="Arial" w:hAnsi="Arial" w:cs="Arial"/>
          <w:sz w:val="24"/>
          <w:szCs w:val="24"/>
          <w:lang w:val="nl-BE"/>
        </w:rPr>
        <w:t>- Deksel:</w:t>
      </w:r>
      <w:r w:rsidRPr="00926BA9">
        <w:rPr>
          <w:rFonts w:ascii="Arial" w:hAnsi="Arial" w:cs="Arial"/>
          <w:sz w:val="24"/>
          <w:szCs w:val="24"/>
          <w:lang w:val="nl-BE"/>
        </w:rPr>
        <w:tab/>
      </w:r>
      <w:r w:rsidRPr="00926BA9">
        <w:rPr>
          <w:rFonts w:ascii="Arial" w:hAnsi="Arial" w:cs="Arial"/>
          <w:sz w:val="24"/>
          <w:szCs w:val="24"/>
          <w:lang w:val="nl-BE"/>
        </w:rPr>
        <w:tab/>
      </w:r>
      <w:r w:rsidRPr="00926BA9">
        <w:rPr>
          <w:rFonts w:ascii="Arial" w:hAnsi="Arial" w:cs="Arial"/>
          <w:sz w:val="24"/>
          <w:szCs w:val="24"/>
          <w:lang w:val="nl-BE"/>
        </w:rPr>
        <w:tab/>
        <w:t xml:space="preserve">Hoogte </w:t>
      </w:r>
      <w:smartTag w:uri="urn:schemas-microsoft-com:office:smarttags" w:element="metricconverter">
        <w:smartTagPr>
          <w:attr w:name="ProductID" w:val="80 mm"/>
        </w:smartTagPr>
        <w:r w:rsidRPr="00926BA9">
          <w:rPr>
            <w:rFonts w:ascii="Arial" w:hAnsi="Arial" w:cs="Arial"/>
            <w:sz w:val="24"/>
            <w:szCs w:val="24"/>
            <w:lang w:val="nl-BE"/>
          </w:rPr>
          <w:t>80 mm</w:t>
        </w:r>
      </w:smartTag>
      <w:r w:rsidRPr="00926BA9">
        <w:rPr>
          <w:rFonts w:ascii="Arial" w:hAnsi="Arial" w:cs="Arial"/>
          <w:sz w:val="24"/>
          <w:szCs w:val="24"/>
          <w:lang w:val="nl-BE"/>
        </w:rPr>
        <w:t xml:space="preserve">.  Lengte </w:t>
      </w:r>
      <w:r w:rsidRPr="00926BA9">
        <w:rPr>
          <w:rFonts w:ascii="Arial" w:hAnsi="Arial" w:cs="Arial"/>
          <w:color w:val="FFCC00"/>
          <w:sz w:val="24"/>
          <w:szCs w:val="24"/>
          <w:lang w:val="nl-BE"/>
        </w:rPr>
        <w:t>●</w:t>
      </w:r>
      <w:r w:rsidRPr="00926BA9">
        <w:rPr>
          <w:rFonts w:ascii="Arial" w:hAnsi="Arial" w:cs="Arial"/>
          <w:i/>
          <w:iCs/>
          <w:sz w:val="24"/>
          <w:szCs w:val="24"/>
          <w:lang w:val="nl-BE"/>
        </w:rPr>
        <w:t xml:space="preserve">100 </w:t>
      </w:r>
      <w:r w:rsidRPr="00926BA9">
        <w:rPr>
          <w:rFonts w:ascii="Arial" w:hAnsi="Arial" w:cs="Arial"/>
          <w:color w:val="FFCC00"/>
          <w:sz w:val="24"/>
          <w:szCs w:val="24"/>
          <w:lang w:val="nl-BE"/>
        </w:rPr>
        <w:t>●</w:t>
      </w:r>
      <w:r w:rsidRPr="00926BA9">
        <w:rPr>
          <w:rFonts w:ascii="Arial" w:hAnsi="Arial" w:cs="Arial"/>
          <w:i/>
          <w:iCs/>
          <w:sz w:val="24"/>
          <w:szCs w:val="24"/>
          <w:lang w:val="nl-BE"/>
        </w:rPr>
        <w:t xml:space="preserve">1000 </w:t>
      </w:r>
      <w:r w:rsidRPr="00926BA9">
        <w:rPr>
          <w:rFonts w:ascii="Arial" w:hAnsi="Arial" w:cs="Arial"/>
          <w:color w:val="FFCC00"/>
          <w:sz w:val="24"/>
          <w:szCs w:val="24"/>
          <w:lang w:val="nl-BE"/>
        </w:rPr>
        <w:t>●</w:t>
      </w:r>
      <w:r w:rsidRPr="00926BA9">
        <w:rPr>
          <w:rFonts w:ascii="Arial" w:hAnsi="Arial" w:cs="Arial"/>
          <w:i/>
          <w:iCs/>
          <w:sz w:val="24"/>
          <w:szCs w:val="24"/>
          <w:lang w:val="nl-BE"/>
        </w:rPr>
        <w:t>1500</w:t>
      </w:r>
      <w:r w:rsidRPr="00926BA9">
        <w:rPr>
          <w:rFonts w:ascii="Arial" w:hAnsi="Arial" w:cs="Arial"/>
          <w:sz w:val="24"/>
          <w:szCs w:val="24"/>
          <w:lang w:val="nl-BE"/>
        </w:rPr>
        <w:t xml:space="preserve"> mm.</w:t>
      </w:r>
    </w:p>
    <w:p w:rsidR="00926BA9" w:rsidRDefault="00926BA9" w:rsidP="00926BA9">
      <w:pPr>
        <w:ind w:left="2124" w:firstLine="708"/>
        <w:rPr>
          <w:rFonts w:ascii="Arial" w:hAnsi="Arial" w:cs="Arial"/>
          <w:i/>
          <w:iCs/>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 xml:space="preserve">Staal. Kleur </w:t>
      </w:r>
      <w:r w:rsidRPr="00926BA9">
        <w:rPr>
          <w:rFonts w:ascii="Arial" w:hAnsi="Arial" w:cs="Arial"/>
          <w:color w:val="FFCC00"/>
          <w:sz w:val="24"/>
          <w:szCs w:val="24"/>
          <w:lang w:val="nl-BE"/>
        </w:rPr>
        <w:t>●</w:t>
      </w:r>
      <w:r w:rsidRPr="00926BA9">
        <w:rPr>
          <w:rFonts w:ascii="Arial" w:hAnsi="Arial" w:cs="Arial"/>
          <w:i/>
          <w:iCs/>
          <w:sz w:val="24"/>
          <w:szCs w:val="24"/>
          <w:lang w:val="nl-BE"/>
        </w:rPr>
        <w:t xml:space="preserve">RAL1013 </w:t>
      </w:r>
      <w:r w:rsidRPr="00926BA9">
        <w:rPr>
          <w:rFonts w:ascii="Arial" w:hAnsi="Arial" w:cs="Arial"/>
          <w:i/>
          <w:iCs/>
          <w:color w:val="FFCC00"/>
          <w:sz w:val="24"/>
          <w:szCs w:val="24"/>
          <w:lang w:val="nl-BE"/>
        </w:rPr>
        <w:t>●</w:t>
      </w:r>
      <w:r w:rsidRPr="00926BA9">
        <w:rPr>
          <w:rFonts w:ascii="Arial" w:hAnsi="Arial" w:cs="Arial"/>
          <w:i/>
          <w:iCs/>
          <w:sz w:val="24"/>
          <w:szCs w:val="24"/>
          <w:lang w:val="nl-BE"/>
        </w:rPr>
        <w:t xml:space="preserve">RAL9010 </w:t>
      </w:r>
      <w:r w:rsidRPr="00926BA9">
        <w:rPr>
          <w:rFonts w:ascii="Arial" w:hAnsi="Arial" w:cs="Arial"/>
          <w:i/>
          <w:iCs/>
          <w:color w:val="FFCC00"/>
          <w:sz w:val="24"/>
          <w:szCs w:val="24"/>
          <w:lang w:val="nl-BE"/>
        </w:rPr>
        <w:t>●</w:t>
      </w:r>
      <w:r w:rsidRPr="00926BA9">
        <w:rPr>
          <w:rFonts w:ascii="Arial" w:hAnsi="Arial" w:cs="Arial"/>
          <w:i/>
          <w:iCs/>
          <w:sz w:val="24"/>
          <w:szCs w:val="24"/>
          <w:lang w:val="nl-BE"/>
        </w:rPr>
        <w:t>niet standaard RAL</w:t>
      </w:r>
      <w:r w:rsidRPr="00926BA9">
        <w:rPr>
          <w:rFonts w:ascii="Arial" w:hAnsi="Arial" w:cs="Arial"/>
          <w:i/>
          <w:iCs/>
          <w:color w:val="FF0000"/>
          <w:sz w:val="24"/>
          <w:szCs w:val="24"/>
          <w:lang w:val="nl-BE"/>
        </w:rPr>
        <w:t>●</w:t>
      </w:r>
      <w:r w:rsidRPr="00926BA9">
        <w:rPr>
          <w:rFonts w:ascii="Arial" w:hAnsi="Arial" w:cs="Arial"/>
          <w:i/>
          <w:iCs/>
          <w:sz w:val="24"/>
          <w:szCs w:val="24"/>
          <w:lang w:val="nl-BE"/>
        </w:rPr>
        <w:t>….</w:t>
      </w:r>
    </w:p>
    <w:p w:rsidR="0004050A" w:rsidRPr="00926BA9" w:rsidRDefault="0004050A" w:rsidP="00926BA9">
      <w:pPr>
        <w:ind w:left="2124" w:firstLine="708"/>
        <w:rPr>
          <w:rFonts w:ascii="Arial" w:hAnsi="Arial" w:cs="Arial"/>
          <w:sz w:val="24"/>
          <w:szCs w:val="24"/>
          <w:lang w:val="nl-BE"/>
        </w:rPr>
      </w:pPr>
    </w:p>
    <w:p w:rsidR="00926BA9" w:rsidRPr="00926BA9" w:rsidRDefault="00926BA9" w:rsidP="00CC1DC6">
      <w:pPr>
        <w:ind w:left="2832" w:hanging="2832"/>
        <w:rPr>
          <w:rFonts w:ascii="Arial" w:hAnsi="Arial" w:cs="Arial"/>
          <w:sz w:val="24"/>
          <w:szCs w:val="24"/>
          <w:lang w:val="nl-BE"/>
        </w:rPr>
      </w:pPr>
      <w:r w:rsidRPr="00926BA9">
        <w:rPr>
          <w:rFonts w:ascii="Arial" w:hAnsi="Arial" w:cs="Arial"/>
          <w:sz w:val="24"/>
          <w:szCs w:val="24"/>
          <w:lang w:val="nl-BE"/>
        </w:rPr>
        <w:t>- Aarding:</w:t>
      </w:r>
      <w:r w:rsidRPr="00926BA9">
        <w:rPr>
          <w:rFonts w:ascii="Arial" w:hAnsi="Arial" w:cs="Arial"/>
          <w:sz w:val="24"/>
          <w:szCs w:val="24"/>
          <w:lang w:val="nl-BE"/>
        </w:rPr>
        <w:tab/>
      </w:r>
      <w:r w:rsidRPr="00926BA9">
        <w:rPr>
          <w:rFonts w:ascii="Arial" w:hAnsi="Arial" w:cs="Arial"/>
          <w:sz w:val="24"/>
          <w:szCs w:val="24"/>
          <w:lang w:val="nl-BE"/>
        </w:rPr>
        <w:tab/>
      </w:r>
      <w:r w:rsidRPr="00926BA9">
        <w:rPr>
          <w:rFonts w:ascii="Arial" w:hAnsi="Arial" w:cs="Arial"/>
          <w:sz w:val="24"/>
          <w:szCs w:val="24"/>
          <w:lang w:val="nl-BE"/>
        </w:rPr>
        <w:tab/>
        <w:t>Alle wandgoten en hulpstukken worden verbonden met koppelsets, die zodanig</w:t>
      </w:r>
      <w:r w:rsidR="00CC1DC6">
        <w:rPr>
          <w:rFonts w:ascii="Arial" w:hAnsi="Arial" w:cs="Arial"/>
          <w:sz w:val="24"/>
          <w:szCs w:val="24"/>
          <w:lang w:val="nl-BE"/>
        </w:rPr>
        <w:t xml:space="preserve"> </w:t>
      </w:r>
      <w:r w:rsidRPr="00926BA9">
        <w:rPr>
          <w:rFonts w:ascii="Arial" w:hAnsi="Arial" w:cs="Arial"/>
          <w:sz w:val="24"/>
          <w:szCs w:val="24"/>
          <w:lang w:val="nl-BE"/>
        </w:rPr>
        <w:t xml:space="preserve">zijn uitgevoerd dat de onderdelen ook elektrisch doorgeaard worden. </w:t>
      </w:r>
    </w:p>
    <w:p w:rsidR="00926BA9" w:rsidRDefault="00926BA9" w:rsidP="00CC1DC6">
      <w:pPr>
        <w:ind w:left="2832"/>
        <w:rPr>
          <w:rFonts w:ascii="Arial" w:hAnsi="Arial" w:cs="Arial"/>
          <w:sz w:val="24"/>
          <w:szCs w:val="24"/>
          <w:lang w:val="nl-BE"/>
        </w:rPr>
      </w:pPr>
      <w:r w:rsidRPr="00926BA9">
        <w:rPr>
          <w:rFonts w:ascii="Arial" w:hAnsi="Arial" w:cs="Arial"/>
          <w:sz w:val="24"/>
          <w:szCs w:val="24"/>
          <w:lang w:val="nl-BE"/>
        </w:rPr>
        <w:t>Deksels</w:t>
      </w:r>
      <w:r w:rsidR="009F3BEB">
        <w:rPr>
          <w:rFonts w:ascii="Arial" w:hAnsi="Arial" w:cs="Arial"/>
          <w:sz w:val="24"/>
          <w:szCs w:val="24"/>
          <w:lang w:val="nl-BE"/>
        </w:rPr>
        <w:t>, GWO 6 Snapper en scheidingsschot</w:t>
      </w:r>
      <w:r w:rsidRPr="00926BA9">
        <w:rPr>
          <w:rFonts w:ascii="Arial" w:hAnsi="Arial" w:cs="Arial"/>
          <w:sz w:val="24"/>
          <w:szCs w:val="24"/>
          <w:lang w:val="nl-BE"/>
        </w:rPr>
        <w:t xml:space="preserve"> worden door middel van de aanwezige schraapnokken automatisch</w:t>
      </w:r>
      <w:r w:rsidR="00CC1DC6">
        <w:rPr>
          <w:rFonts w:ascii="Arial" w:hAnsi="Arial" w:cs="Arial"/>
          <w:sz w:val="24"/>
          <w:szCs w:val="24"/>
          <w:lang w:val="nl-BE"/>
        </w:rPr>
        <w:t xml:space="preserve"> </w:t>
      </w:r>
      <w:r w:rsidRPr="00926BA9">
        <w:rPr>
          <w:rFonts w:ascii="Arial" w:hAnsi="Arial" w:cs="Arial"/>
          <w:sz w:val="24"/>
          <w:szCs w:val="24"/>
          <w:lang w:val="nl-BE"/>
        </w:rPr>
        <w:t>doorgeaard.</w:t>
      </w:r>
      <w:r w:rsidR="009F3BEB">
        <w:rPr>
          <w:rFonts w:ascii="Arial" w:hAnsi="Arial" w:cs="Arial"/>
          <w:sz w:val="24"/>
          <w:szCs w:val="24"/>
          <w:lang w:val="nl-BE"/>
        </w:rPr>
        <w:t xml:space="preserve"> </w:t>
      </w:r>
    </w:p>
    <w:p w:rsidR="0004050A" w:rsidRPr="00926BA9" w:rsidRDefault="0004050A" w:rsidP="00926BA9">
      <w:pPr>
        <w:ind w:left="2124" w:firstLine="708"/>
        <w:rPr>
          <w:rFonts w:ascii="Arial" w:hAnsi="Arial" w:cs="Arial"/>
          <w:sz w:val="24"/>
          <w:szCs w:val="24"/>
          <w:lang w:val="nl-BE"/>
        </w:rPr>
      </w:pPr>
    </w:p>
    <w:p w:rsidR="00926BA9" w:rsidRDefault="00CC1DC6" w:rsidP="00CC1DC6">
      <w:pPr>
        <w:ind w:left="2832" w:hanging="2832"/>
        <w:rPr>
          <w:rFonts w:ascii="Arial" w:hAnsi="Arial" w:cs="Arial"/>
          <w:sz w:val="24"/>
          <w:szCs w:val="24"/>
          <w:lang w:val="nl-BE"/>
        </w:rPr>
      </w:pPr>
      <w:r>
        <w:rPr>
          <w:rFonts w:ascii="Arial" w:hAnsi="Arial" w:cs="Arial"/>
          <w:sz w:val="24"/>
          <w:szCs w:val="24"/>
          <w:lang w:val="nl-BE"/>
        </w:rPr>
        <w:t>- KEMA- en DIN-keur</w:t>
      </w:r>
      <w:r>
        <w:rPr>
          <w:rFonts w:ascii="Arial" w:hAnsi="Arial" w:cs="Arial"/>
          <w:sz w:val="24"/>
          <w:szCs w:val="24"/>
          <w:lang w:val="nl-BE"/>
        </w:rPr>
        <w:tab/>
      </w:r>
      <w:r w:rsidR="00926BA9" w:rsidRPr="00926BA9">
        <w:rPr>
          <w:rFonts w:ascii="Arial" w:hAnsi="Arial" w:cs="Arial"/>
          <w:sz w:val="24"/>
          <w:szCs w:val="24"/>
          <w:lang w:val="nl-BE"/>
        </w:rPr>
        <w:t>Voor het opnemen van contactdozen tot 16A – 230/400 Volt AC en</w:t>
      </w:r>
      <w:r>
        <w:rPr>
          <w:rFonts w:ascii="Arial" w:hAnsi="Arial" w:cs="Arial"/>
          <w:sz w:val="24"/>
          <w:szCs w:val="24"/>
          <w:lang w:val="nl-BE"/>
        </w:rPr>
        <w:t xml:space="preserve"> </w:t>
      </w:r>
      <w:r w:rsidR="00926BA9" w:rsidRPr="00926BA9">
        <w:rPr>
          <w:rFonts w:ascii="Arial" w:hAnsi="Arial" w:cs="Arial"/>
          <w:sz w:val="24"/>
          <w:szCs w:val="24"/>
          <w:lang w:val="nl-BE"/>
        </w:rPr>
        <w:t>schakelaars tot 16A – 250 Volt AC volgens EN 50085.</w:t>
      </w:r>
    </w:p>
    <w:p w:rsidR="00CC1DC6" w:rsidRPr="00926BA9" w:rsidRDefault="00CC1DC6" w:rsidP="00926BA9">
      <w:pPr>
        <w:ind w:left="2124" w:firstLine="708"/>
        <w:rPr>
          <w:rFonts w:ascii="Arial" w:hAnsi="Arial" w:cs="Arial"/>
          <w:sz w:val="24"/>
          <w:szCs w:val="24"/>
          <w:lang w:val="nl-BE"/>
        </w:rPr>
      </w:pPr>
    </w:p>
    <w:p w:rsidR="00926BA9" w:rsidRPr="00926BA9" w:rsidRDefault="00926BA9" w:rsidP="009F3BEB">
      <w:pPr>
        <w:ind w:left="2832" w:hanging="2832"/>
        <w:rPr>
          <w:rFonts w:ascii="Arial" w:hAnsi="Arial" w:cs="Arial"/>
          <w:sz w:val="24"/>
          <w:szCs w:val="24"/>
          <w:lang w:val="nl-BE"/>
        </w:rPr>
      </w:pPr>
      <w:r w:rsidRPr="00926BA9">
        <w:rPr>
          <w:rFonts w:ascii="Arial" w:hAnsi="Arial" w:cs="Arial"/>
          <w:sz w:val="24"/>
          <w:szCs w:val="24"/>
          <w:lang w:val="nl-BE"/>
        </w:rPr>
        <w:t>- Uitvoering:</w:t>
      </w:r>
      <w:r w:rsidRPr="00926BA9">
        <w:rPr>
          <w:rFonts w:ascii="Arial" w:hAnsi="Arial" w:cs="Arial"/>
          <w:sz w:val="24"/>
          <w:szCs w:val="24"/>
          <w:lang w:val="nl-BE"/>
        </w:rPr>
        <w:tab/>
      </w:r>
      <w:r w:rsidRPr="00926BA9">
        <w:rPr>
          <w:rFonts w:ascii="Arial" w:hAnsi="Arial" w:cs="Arial"/>
          <w:sz w:val="24"/>
          <w:szCs w:val="24"/>
          <w:lang w:val="nl-BE"/>
        </w:rPr>
        <w:tab/>
      </w:r>
      <w:r w:rsidRPr="00926BA9">
        <w:rPr>
          <w:rFonts w:ascii="Arial" w:hAnsi="Arial" w:cs="Arial"/>
          <w:sz w:val="24"/>
          <w:szCs w:val="24"/>
          <w:lang w:val="nl-BE"/>
        </w:rPr>
        <w:tab/>
        <w:t>Ter bevestiging van de wandgoot is de achterwand van de wandgootromp</w:t>
      </w:r>
      <w:r w:rsidR="00CC1DC6">
        <w:rPr>
          <w:rFonts w:ascii="Arial" w:hAnsi="Arial" w:cs="Arial"/>
          <w:sz w:val="24"/>
          <w:szCs w:val="24"/>
          <w:lang w:val="nl-BE"/>
        </w:rPr>
        <w:t xml:space="preserve"> </w:t>
      </w:r>
      <w:r w:rsidRPr="00926BA9">
        <w:rPr>
          <w:rFonts w:ascii="Arial" w:hAnsi="Arial" w:cs="Arial"/>
          <w:sz w:val="24"/>
          <w:szCs w:val="24"/>
          <w:lang w:val="nl-BE"/>
        </w:rPr>
        <w:t xml:space="preserve">standaard voorzien van gaten Ø </w:t>
      </w:r>
      <w:smartTag w:uri="urn:schemas-microsoft-com:office:smarttags" w:element="metricconverter">
        <w:smartTagPr>
          <w:attr w:name="ProductID" w:val="6,5 mm"/>
        </w:smartTagPr>
        <w:r w:rsidRPr="00926BA9">
          <w:rPr>
            <w:rFonts w:ascii="Arial" w:hAnsi="Arial" w:cs="Arial"/>
            <w:sz w:val="24"/>
            <w:szCs w:val="24"/>
            <w:lang w:val="nl-BE"/>
          </w:rPr>
          <w:t>6,5 mm</w:t>
        </w:r>
      </w:smartTag>
      <w:r w:rsidRPr="00926BA9">
        <w:rPr>
          <w:rFonts w:ascii="Arial" w:hAnsi="Arial" w:cs="Arial"/>
          <w:sz w:val="24"/>
          <w:szCs w:val="24"/>
          <w:lang w:val="nl-BE"/>
        </w:rPr>
        <w:t xml:space="preserve"> om de </w:t>
      </w:r>
      <w:smartTag w:uri="urn:schemas-microsoft-com:office:smarttags" w:element="metricconverter">
        <w:smartTagPr>
          <w:attr w:name="ProductID" w:val="500 mm"/>
        </w:smartTagPr>
        <w:r w:rsidRPr="00926BA9">
          <w:rPr>
            <w:rFonts w:ascii="Arial" w:hAnsi="Arial" w:cs="Arial"/>
            <w:sz w:val="24"/>
            <w:szCs w:val="24"/>
            <w:lang w:val="nl-BE"/>
          </w:rPr>
          <w:t>500 mm</w:t>
        </w:r>
      </w:smartTag>
      <w:r w:rsidRPr="00926BA9">
        <w:rPr>
          <w:rFonts w:ascii="Arial" w:hAnsi="Arial" w:cs="Arial"/>
          <w:sz w:val="24"/>
          <w:szCs w:val="24"/>
          <w:lang w:val="nl-BE"/>
        </w:rPr>
        <w:t xml:space="preserve"> h.o.h.</w:t>
      </w:r>
      <w:r w:rsidR="009F3BEB">
        <w:rPr>
          <w:rFonts w:ascii="Arial" w:hAnsi="Arial" w:cs="Arial"/>
          <w:sz w:val="24"/>
          <w:szCs w:val="24"/>
          <w:lang w:val="nl-BE"/>
        </w:rPr>
        <w:t xml:space="preserve"> Op vrijwel alle systeemonderdelen zijn één of meerdere aardingsmogelijkheden aanwezig, waarop de eerste aansluiting kan worden gemaakt.</w:t>
      </w:r>
    </w:p>
    <w:p w:rsidR="00926BA9" w:rsidRPr="00926BA9" w:rsidRDefault="00926BA9" w:rsidP="00926BA9">
      <w:pPr>
        <w:rPr>
          <w:rFonts w:ascii="Arial" w:hAnsi="Arial" w:cs="Arial"/>
          <w:b/>
          <w:bCs/>
          <w:sz w:val="24"/>
          <w:szCs w:val="24"/>
          <w:lang w:val="nl-BE"/>
        </w:rPr>
      </w:pPr>
    </w:p>
    <w:p w:rsidR="00926BA9" w:rsidRDefault="00CC1DC6" w:rsidP="00926BA9">
      <w:pPr>
        <w:rPr>
          <w:rFonts w:ascii="Arial" w:hAnsi="Arial" w:cs="Arial"/>
          <w:b/>
          <w:bCs/>
          <w:sz w:val="24"/>
          <w:szCs w:val="24"/>
          <w:lang w:val="nl-BE"/>
        </w:rPr>
      </w:pPr>
      <w:r>
        <w:rPr>
          <w:rFonts w:ascii="Arial" w:hAnsi="Arial" w:cs="Arial"/>
          <w:b/>
          <w:bCs/>
          <w:sz w:val="24"/>
          <w:szCs w:val="24"/>
          <w:lang w:val="nl-BE"/>
        </w:rPr>
        <w:br w:type="page"/>
      </w:r>
      <w:r w:rsidR="00926BA9" w:rsidRPr="00926BA9">
        <w:rPr>
          <w:rFonts w:ascii="Arial" w:hAnsi="Arial" w:cs="Arial"/>
          <w:b/>
          <w:bCs/>
          <w:sz w:val="24"/>
          <w:szCs w:val="24"/>
          <w:lang w:val="nl-BE"/>
        </w:rPr>
        <w:lastRenderedPageBreak/>
        <w:t>Overige bepalingen:</w:t>
      </w:r>
    </w:p>
    <w:p w:rsidR="005B67AB" w:rsidRPr="00926BA9" w:rsidRDefault="005B67AB" w:rsidP="00926BA9">
      <w:pPr>
        <w:rPr>
          <w:rFonts w:ascii="Arial" w:hAnsi="Arial" w:cs="Arial"/>
          <w:b/>
          <w:bCs/>
          <w:sz w:val="24"/>
          <w:szCs w:val="24"/>
          <w:lang w:val="nl-BE"/>
        </w:rPr>
      </w:pPr>
    </w:p>
    <w:p w:rsid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 xml:space="preserve">De dekselopening is geschikt voor inbouwmateriaal met afdekplaten van </w:t>
      </w:r>
      <w:smartTag w:uri="urn:schemas-microsoft-com:office:smarttags" w:element="metricconverter">
        <w:smartTagPr>
          <w:attr w:name="ProductID" w:val="80 mm"/>
        </w:smartTagPr>
        <w:r w:rsidRPr="00926BA9">
          <w:rPr>
            <w:rFonts w:ascii="Arial" w:hAnsi="Arial" w:cs="Arial"/>
            <w:sz w:val="24"/>
            <w:szCs w:val="24"/>
            <w:lang w:val="nl-BE"/>
          </w:rPr>
          <w:t>80 mm</w:t>
        </w:r>
      </w:smartTag>
      <w:r w:rsidRPr="00926BA9">
        <w:rPr>
          <w:rFonts w:ascii="Arial" w:hAnsi="Arial" w:cs="Arial"/>
          <w:sz w:val="24"/>
          <w:szCs w:val="24"/>
          <w:lang w:val="nl-BE"/>
        </w:rPr>
        <w:t xml:space="preserve"> en groter.</w:t>
      </w:r>
    </w:p>
    <w:p w:rsidR="00CC1DC6" w:rsidRPr="00926BA9" w:rsidRDefault="00CC1DC6" w:rsidP="00926BA9">
      <w:pPr>
        <w:rPr>
          <w:rFonts w:ascii="Arial" w:hAnsi="Arial" w:cs="Arial"/>
          <w:sz w:val="24"/>
          <w:szCs w:val="24"/>
          <w:lang w:val="nl-BE"/>
        </w:rPr>
      </w:pPr>
    </w:p>
    <w:p w:rsidR="00926BA9" w:rsidRDefault="00926BA9" w:rsidP="00926BA9">
      <w:pPr>
        <w:rPr>
          <w:rFonts w:ascii="Arial" w:hAnsi="Arial" w:cs="Arial"/>
          <w:i/>
          <w:iCs/>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 xml:space="preserve">Alle aftakkingen naar het bouwkundig plafond of chappe dienen uitgevoerd te zijn als </w:t>
      </w:r>
      <w:r w:rsidRPr="00926BA9">
        <w:rPr>
          <w:rFonts w:ascii="Arial" w:hAnsi="Arial" w:cs="Arial"/>
          <w:color w:val="FFCC00"/>
          <w:sz w:val="24"/>
          <w:szCs w:val="24"/>
          <w:lang w:val="nl-BE"/>
        </w:rPr>
        <w:t>●</w:t>
      </w:r>
      <w:r w:rsidRPr="00926BA9">
        <w:rPr>
          <w:rFonts w:ascii="Arial" w:hAnsi="Arial" w:cs="Arial"/>
          <w:i/>
          <w:iCs/>
          <w:sz w:val="24"/>
          <w:szCs w:val="24"/>
          <w:lang w:val="nl-BE"/>
        </w:rPr>
        <w:t xml:space="preserve">wandgoot </w:t>
      </w:r>
      <w:r w:rsidRPr="00926BA9">
        <w:rPr>
          <w:rFonts w:ascii="Arial" w:hAnsi="Arial" w:cs="Arial"/>
          <w:color w:val="FFCC00"/>
          <w:sz w:val="24"/>
          <w:szCs w:val="24"/>
          <w:lang w:val="nl-BE"/>
        </w:rPr>
        <w:t>●</w:t>
      </w:r>
      <w:r w:rsidRPr="00926BA9">
        <w:rPr>
          <w:rFonts w:ascii="Arial" w:hAnsi="Arial" w:cs="Arial"/>
          <w:i/>
          <w:iCs/>
          <w:sz w:val="24"/>
          <w:szCs w:val="24"/>
          <w:lang w:val="nl-BE"/>
        </w:rPr>
        <w:t xml:space="preserve">stijggoot met klemdeksel </w:t>
      </w:r>
      <w:r w:rsidRPr="00926BA9">
        <w:rPr>
          <w:rFonts w:ascii="Arial" w:hAnsi="Arial" w:cs="Arial"/>
          <w:color w:val="FFCC00"/>
          <w:sz w:val="24"/>
          <w:szCs w:val="24"/>
          <w:lang w:val="nl-BE"/>
        </w:rPr>
        <w:t>●</w:t>
      </w:r>
      <w:r w:rsidRPr="00926BA9">
        <w:rPr>
          <w:rFonts w:ascii="Arial" w:hAnsi="Arial" w:cs="Arial"/>
          <w:i/>
          <w:iCs/>
          <w:sz w:val="24"/>
          <w:szCs w:val="24"/>
          <w:lang w:val="nl-BE"/>
        </w:rPr>
        <w:t>stijggoot met te schroeven deksel.</w:t>
      </w:r>
    </w:p>
    <w:p w:rsidR="00CC1DC6" w:rsidRPr="00926BA9" w:rsidRDefault="00CC1DC6" w:rsidP="00926BA9">
      <w:pPr>
        <w:rPr>
          <w:rFonts w:ascii="Arial" w:hAnsi="Arial" w:cs="Arial"/>
          <w:i/>
          <w:iCs/>
          <w:sz w:val="24"/>
          <w:szCs w:val="24"/>
          <w:lang w:val="nl-BE"/>
        </w:rPr>
      </w:pPr>
    </w:p>
    <w:p w:rsidR="00926BA9" w:rsidRP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Wandgoten worden voorzien van:</w:t>
      </w:r>
    </w:p>
    <w:p w:rsidR="002E6B84" w:rsidRDefault="00926BA9" w:rsidP="009F3BEB">
      <w:pPr>
        <w:ind w:firstLine="708"/>
        <w:rPr>
          <w:rFonts w:ascii="Arial" w:hAnsi="Arial" w:cs="Arial"/>
          <w:i/>
          <w:iCs/>
          <w:sz w:val="24"/>
          <w:szCs w:val="24"/>
          <w:lang w:val="nl-BE"/>
        </w:rPr>
      </w:pPr>
      <w:r w:rsidRPr="00926BA9">
        <w:rPr>
          <w:rFonts w:ascii="Arial" w:hAnsi="Arial" w:cs="Arial"/>
          <w:color w:val="3366FF"/>
          <w:sz w:val="24"/>
          <w:szCs w:val="24"/>
          <w:lang w:val="nl-BE"/>
        </w:rPr>
        <w:t>●</w:t>
      </w:r>
      <w:r w:rsidR="009F3BEB" w:rsidRPr="009F3BEB">
        <w:rPr>
          <w:rFonts w:ascii="Arial" w:hAnsi="Arial" w:cs="Arial"/>
          <w:sz w:val="24"/>
          <w:szCs w:val="24"/>
          <w:lang w:val="nl-BE"/>
        </w:rPr>
        <w:t xml:space="preserve"> </w:t>
      </w:r>
      <w:r w:rsidR="009F3BEB">
        <w:rPr>
          <w:rFonts w:ascii="Arial" w:hAnsi="Arial" w:cs="Arial"/>
          <w:sz w:val="24"/>
          <w:szCs w:val="24"/>
          <w:lang w:val="nl-BE"/>
        </w:rPr>
        <w:t xml:space="preserve">GWO 6 Snapper </w:t>
      </w:r>
      <w:r w:rsidR="009F3BEB" w:rsidRPr="00926BA9">
        <w:rPr>
          <w:rFonts w:ascii="Arial" w:hAnsi="Arial" w:cs="Arial"/>
          <w:sz w:val="24"/>
          <w:szCs w:val="24"/>
          <w:lang w:val="nl-BE"/>
        </w:rPr>
        <w:t>voor horizontaal en verticaal gebruik</w:t>
      </w:r>
      <w:r w:rsidR="002E6B84">
        <w:rPr>
          <w:rFonts w:ascii="Arial" w:hAnsi="Arial" w:cs="Arial"/>
          <w:sz w:val="24"/>
          <w:szCs w:val="24"/>
          <w:lang w:val="nl-BE"/>
        </w:rPr>
        <w:t xml:space="preserve"> </w:t>
      </w:r>
      <w:r w:rsidR="002E6B84" w:rsidRPr="00926BA9">
        <w:rPr>
          <w:rFonts w:ascii="Arial" w:hAnsi="Arial" w:cs="Arial"/>
          <w:color w:val="FFCC00"/>
          <w:sz w:val="24"/>
          <w:szCs w:val="24"/>
          <w:lang w:val="nl-BE"/>
        </w:rPr>
        <w:t>●</w:t>
      </w:r>
      <w:r w:rsidR="002E6B84" w:rsidRPr="002E6B84">
        <w:rPr>
          <w:rFonts w:ascii="Arial" w:hAnsi="Arial" w:cs="Arial"/>
          <w:i/>
          <w:iCs/>
          <w:sz w:val="24"/>
          <w:szCs w:val="24"/>
          <w:lang w:val="nl-BE"/>
        </w:rPr>
        <w:t>met</w:t>
      </w:r>
      <w:r w:rsidR="002E6B84" w:rsidRPr="00926BA9">
        <w:rPr>
          <w:rFonts w:ascii="Arial" w:hAnsi="Arial" w:cs="Arial"/>
          <w:i/>
          <w:iCs/>
          <w:sz w:val="24"/>
          <w:szCs w:val="24"/>
          <w:lang w:val="nl-BE"/>
        </w:rPr>
        <w:t xml:space="preserve">  </w:t>
      </w:r>
      <w:r w:rsidR="002E6B84" w:rsidRPr="00926BA9">
        <w:rPr>
          <w:rFonts w:ascii="Arial" w:hAnsi="Arial" w:cs="Arial"/>
          <w:color w:val="FFCC00"/>
          <w:sz w:val="24"/>
          <w:szCs w:val="24"/>
          <w:lang w:val="nl-BE"/>
        </w:rPr>
        <w:t>●</w:t>
      </w:r>
      <w:r w:rsidR="002E6B84">
        <w:rPr>
          <w:rFonts w:ascii="Arial" w:hAnsi="Arial" w:cs="Arial"/>
          <w:i/>
          <w:iCs/>
          <w:sz w:val="24"/>
          <w:szCs w:val="24"/>
          <w:lang w:val="nl-BE"/>
        </w:rPr>
        <w:t xml:space="preserve">zonder </w:t>
      </w:r>
    </w:p>
    <w:p w:rsidR="009F3BEB" w:rsidRPr="002E6B84" w:rsidRDefault="002E6B84" w:rsidP="009F3BEB">
      <w:pPr>
        <w:ind w:firstLine="708"/>
        <w:rPr>
          <w:rFonts w:ascii="Arial" w:hAnsi="Arial" w:cs="Arial"/>
          <w:sz w:val="24"/>
          <w:szCs w:val="24"/>
          <w:lang w:val="nl-BE"/>
        </w:rPr>
      </w:pPr>
      <w:r>
        <w:rPr>
          <w:rFonts w:ascii="Arial" w:hAnsi="Arial" w:cs="Arial"/>
          <w:iCs/>
          <w:sz w:val="24"/>
          <w:szCs w:val="24"/>
          <w:lang w:val="nl-BE"/>
        </w:rPr>
        <w:t>scheidingsprofiel toe te passen</w:t>
      </w:r>
    </w:p>
    <w:p w:rsidR="00926BA9" w:rsidRPr="00926BA9" w:rsidRDefault="009F3BEB" w:rsidP="009F3BEB">
      <w:pPr>
        <w:ind w:firstLine="708"/>
        <w:rPr>
          <w:rFonts w:ascii="Arial" w:hAnsi="Arial" w:cs="Arial"/>
          <w:sz w:val="24"/>
          <w:szCs w:val="24"/>
          <w:lang w:val="nl-BE"/>
        </w:rPr>
      </w:pPr>
      <w:r w:rsidRPr="00926BA9">
        <w:rPr>
          <w:rFonts w:ascii="Arial" w:hAnsi="Arial" w:cs="Arial"/>
          <w:sz w:val="24"/>
          <w:szCs w:val="24"/>
          <w:lang w:val="nl-BE"/>
        </w:rPr>
        <w:t xml:space="preserve"> </w:t>
      </w:r>
      <w:r w:rsidRPr="00926BA9">
        <w:rPr>
          <w:rFonts w:ascii="Arial" w:hAnsi="Arial" w:cs="Arial"/>
          <w:color w:val="3366FF"/>
          <w:sz w:val="24"/>
          <w:szCs w:val="24"/>
          <w:lang w:val="nl-BE"/>
        </w:rPr>
        <w:t>●</w:t>
      </w:r>
      <w:r>
        <w:rPr>
          <w:rFonts w:ascii="Arial" w:hAnsi="Arial" w:cs="Arial"/>
          <w:color w:val="3366FF"/>
          <w:sz w:val="24"/>
          <w:szCs w:val="24"/>
          <w:lang w:val="nl-BE"/>
        </w:rPr>
        <w:t xml:space="preserve"> </w:t>
      </w:r>
      <w:r w:rsidR="00926BA9" w:rsidRPr="00926BA9">
        <w:rPr>
          <w:rFonts w:ascii="Arial" w:hAnsi="Arial" w:cs="Arial"/>
          <w:sz w:val="24"/>
          <w:szCs w:val="24"/>
          <w:lang w:val="nl-BE"/>
        </w:rPr>
        <w:t>stalen scheidingsprofiel voor horizontaal en verticaal gebruik.</w:t>
      </w:r>
      <w:r w:rsidR="002E6B84">
        <w:rPr>
          <w:rFonts w:ascii="Arial" w:hAnsi="Arial" w:cs="Arial"/>
          <w:sz w:val="24"/>
          <w:szCs w:val="24"/>
          <w:lang w:val="nl-BE"/>
        </w:rPr>
        <w:t xml:space="preserve"> Er </w:t>
      </w:r>
      <w:r w:rsidR="002E6B84" w:rsidRPr="00926BA9">
        <w:rPr>
          <w:rFonts w:ascii="Arial" w:hAnsi="Arial" w:cs="Arial"/>
          <w:color w:val="FFCC00"/>
          <w:sz w:val="24"/>
          <w:szCs w:val="24"/>
          <w:lang w:val="nl-BE"/>
        </w:rPr>
        <w:t>●</w:t>
      </w:r>
      <w:r w:rsidR="002E6B84" w:rsidRPr="002E6B84">
        <w:rPr>
          <w:rFonts w:ascii="Arial" w:hAnsi="Arial" w:cs="Arial"/>
          <w:i/>
          <w:sz w:val="24"/>
          <w:szCs w:val="24"/>
          <w:lang w:val="nl-BE"/>
        </w:rPr>
        <w:t xml:space="preserve">dient </w:t>
      </w:r>
      <w:r w:rsidR="002E6B84" w:rsidRPr="00926BA9">
        <w:rPr>
          <w:rFonts w:ascii="Arial" w:hAnsi="Arial" w:cs="Arial"/>
          <w:color w:val="FFCC00"/>
          <w:sz w:val="24"/>
          <w:szCs w:val="24"/>
          <w:lang w:val="nl-BE"/>
        </w:rPr>
        <w:t>●</w:t>
      </w:r>
      <w:r w:rsidR="002E6B84" w:rsidRPr="002E6B84">
        <w:rPr>
          <w:rFonts w:ascii="Arial" w:hAnsi="Arial" w:cs="Arial"/>
          <w:i/>
          <w:sz w:val="24"/>
          <w:szCs w:val="24"/>
          <w:lang w:val="nl-BE"/>
        </w:rPr>
        <w:t>dienen</w:t>
      </w:r>
    </w:p>
    <w:p w:rsidR="00926BA9" w:rsidRPr="00926BA9" w:rsidRDefault="00926BA9" w:rsidP="002E6B84">
      <w:pPr>
        <w:ind w:left="720"/>
        <w:rPr>
          <w:rFonts w:ascii="Arial" w:hAnsi="Arial" w:cs="Arial"/>
          <w:sz w:val="24"/>
          <w:szCs w:val="24"/>
          <w:lang w:val="nl-BE"/>
        </w:rPr>
      </w:pPr>
      <w:r w:rsidRPr="00926BA9">
        <w:rPr>
          <w:rFonts w:ascii="Arial" w:hAnsi="Arial" w:cs="Arial"/>
          <w:sz w:val="24"/>
          <w:szCs w:val="24"/>
          <w:lang w:val="nl-BE"/>
        </w:rPr>
        <w:t xml:space="preserve">  </w:t>
      </w:r>
      <w:r w:rsidRPr="00926BA9">
        <w:rPr>
          <w:rFonts w:ascii="Arial" w:hAnsi="Arial" w:cs="Arial"/>
          <w:color w:val="FFCC00"/>
          <w:sz w:val="24"/>
          <w:szCs w:val="24"/>
          <w:lang w:val="nl-BE"/>
        </w:rPr>
        <w:t>●</w:t>
      </w:r>
      <w:r w:rsidR="002E6B84">
        <w:rPr>
          <w:rFonts w:ascii="Arial" w:hAnsi="Arial" w:cs="Arial"/>
          <w:i/>
          <w:iCs/>
          <w:sz w:val="24"/>
          <w:szCs w:val="24"/>
          <w:lang w:val="nl-BE"/>
        </w:rPr>
        <w:t>één</w:t>
      </w:r>
      <w:r w:rsidRPr="00926BA9">
        <w:rPr>
          <w:rFonts w:ascii="Arial" w:hAnsi="Arial" w:cs="Arial"/>
          <w:i/>
          <w:iCs/>
          <w:sz w:val="24"/>
          <w:szCs w:val="24"/>
          <w:lang w:val="nl-BE"/>
        </w:rPr>
        <w:t xml:space="preserve"> </w:t>
      </w:r>
      <w:r w:rsidR="002E6B84">
        <w:rPr>
          <w:rFonts w:ascii="Arial" w:hAnsi="Arial" w:cs="Arial"/>
          <w:sz w:val="24"/>
          <w:szCs w:val="24"/>
          <w:lang w:val="nl-BE"/>
        </w:rPr>
        <w:t>scheidingsprofiel</w:t>
      </w:r>
      <w:r w:rsidRPr="00926BA9">
        <w:rPr>
          <w:rFonts w:ascii="Arial" w:hAnsi="Arial" w:cs="Arial"/>
          <w:i/>
          <w:iCs/>
          <w:sz w:val="24"/>
          <w:szCs w:val="24"/>
          <w:lang w:val="nl-BE"/>
        </w:rPr>
        <w:t xml:space="preserve"> </w:t>
      </w:r>
      <w:r w:rsidRPr="00926BA9">
        <w:rPr>
          <w:rFonts w:ascii="Arial" w:hAnsi="Arial" w:cs="Arial"/>
          <w:color w:val="FFCC00"/>
          <w:sz w:val="24"/>
          <w:szCs w:val="24"/>
          <w:lang w:val="nl-BE"/>
        </w:rPr>
        <w:t>●</w:t>
      </w:r>
      <w:r w:rsidR="002E6B84">
        <w:rPr>
          <w:rFonts w:ascii="Arial" w:hAnsi="Arial" w:cs="Arial"/>
          <w:i/>
          <w:iCs/>
          <w:sz w:val="24"/>
          <w:szCs w:val="24"/>
          <w:lang w:val="nl-BE"/>
        </w:rPr>
        <w:t>twee</w:t>
      </w:r>
      <w:r w:rsidRPr="00926BA9">
        <w:rPr>
          <w:rFonts w:ascii="Arial" w:hAnsi="Arial" w:cs="Arial"/>
          <w:sz w:val="24"/>
          <w:szCs w:val="24"/>
          <w:lang w:val="nl-BE"/>
        </w:rPr>
        <w:t xml:space="preserve"> </w:t>
      </w:r>
      <w:r w:rsidR="002E6B84">
        <w:rPr>
          <w:rFonts w:ascii="Arial" w:hAnsi="Arial" w:cs="Arial"/>
          <w:sz w:val="24"/>
          <w:szCs w:val="24"/>
          <w:lang w:val="nl-BE"/>
        </w:rPr>
        <w:t xml:space="preserve">scheidingsprofielen in de GWO Snappers </w:t>
      </w:r>
      <w:r w:rsidRPr="00926BA9">
        <w:rPr>
          <w:rFonts w:ascii="Arial" w:hAnsi="Arial" w:cs="Arial"/>
          <w:sz w:val="24"/>
          <w:szCs w:val="24"/>
          <w:lang w:val="nl-BE"/>
        </w:rPr>
        <w:t>te worden geplaatst.</w:t>
      </w:r>
    </w:p>
    <w:p w:rsidR="00CC1DC6" w:rsidRPr="00926BA9" w:rsidRDefault="00CC1DC6" w:rsidP="00926BA9">
      <w:pPr>
        <w:ind w:firstLine="708"/>
        <w:rPr>
          <w:rFonts w:ascii="Arial" w:hAnsi="Arial" w:cs="Arial"/>
          <w:sz w:val="24"/>
          <w:szCs w:val="24"/>
          <w:lang w:val="nl-BE"/>
        </w:rPr>
      </w:pPr>
    </w:p>
    <w:p w:rsid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Alle hulpstukken moeten fabrieksmatig aangeleverd worden en van overeenkomstige hoedanigheid en</w:t>
      </w:r>
      <w:r w:rsidR="00CC1DC6">
        <w:rPr>
          <w:rFonts w:ascii="Arial" w:hAnsi="Arial" w:cs="Arial"/>
          <w:sz w:val="24"/>
          <w:szCs w:val="24"/>
          <w:lang w:val="nl-BE"/>
        </w:rPr>
        <w:t xml:space="preserve"> </w:t>
      </w:r>
      <w:r w:rsidRPr="00926BA9">
        <w:rPr>
          <w:rFonts w:ascii="Arial" w:hAnsi="Arial" w:cs="Arial"/>
          <w:sz w:val="24"/>
          <w:szCs w:val="24"/>
          <w:lang w:val="nl-BE"/>
        </w:rPr>
        <w:t xml:space="preserve">kwaliteit zijn met de wandgoot. </w:t>
      </w:r>
    </w:p>
    <w:p w:rsidR="00CC1DC6" w:rsidRPr="00926BA9" w:rsidRDefault="00CC1DC6" w:rsidP="00926BA9">
      <w:pPr>
        <w:rPr>
          <w:rFonts w:ascii="Arial" w:hAnsi="Arial" w:cs="Arial"/>
          <w:sz w:val="24"/>
          <w:szCs w:val="24"/>
          <w:lang w:val="nl-BE"/>
        </w:rPr>
      </w:pPr>
    </w:p>
    <w:p w:rsid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Bij hoekstukken verticaal worden deksels voor verticale hoekstukken gebruikt.</w:t>
      </w:r>
    </w:p>
    <w:p w:rsidR="00CC1DC6" w:rsidRPr="00926BA9" w:rsidRDefault="00CC1DC6" w:rsidP="00926BA9">
      <w:pPr>
        <w:rPr>
          <w:rFonts w:ascii="Arial" w:hAnsi="Arial" w:cs="Arial"/>
          <w:sz w:val="24"/>
          <w:szCs w:val="24"/>
          <w:lang w:val="nl-BE"/>
        </w:rPr>
      </w:pPr>
    </w:p>
    <w:p w:rsid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Bij muur- c.q. wanddoorvoeringen dienen er akoestisch isolatiestukken opgenomen te worden. Deze dienen vlamdovend volgens ISO 140/4 te zijn.</w:t>
      </w:r>
    </w:p>
    <w:p w:rsidR="00CC1DC6" w:rsidRPr="00926BA9" w:rsidRDefault="00CC1DC6" w:rsidP="00926BA9">
      <w:pPr>
        <w:rPr>
          <w:rFonts w:ascii="Arial" w:hAnsi="Arial" w:cs="Arial"/>
          <w:sz w:val="24"/>
          <w:szCs w:val="24"/>
          <w:lang w:val="nl-BE"/>
        </w:rPr>
      </w:pPr>
    </w:p>
    <w:p w:rsidR="00926BA9" w:rsidRP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 xml:space="preserve">Alle muur- c.q. wanddoorvoeringen dienen te worden afgewerkt met </w:t>
      </w:r>
      <w:r w:rsidRPr="00926BA9">
        <w:rPr>
          <w:rFonts w:ascii="Arial" w:hAnsi="Arial" w:cs="Arial"/>
          <w:color w:val="FFCC00"/>
          <w:sz w:val="24"/>
          <w:szCs w:val="24"/>
          <w:lang w:val="nl-BE"/>
        </w:rPr>
        <w:t>●</w:t>
      </w:r>
      <w:r w:rsidRPr="00926BA9">
        <w:rPr>
          <w:rFonts w:ascii="Arial" w:hAnsi="Arial" w:cs="Arial"/>
          <w:i/>
          <w:iCs/>
          <w:sz w:val="24"/>
          <w:szCs w:val="24"/>
          <w:lang w:val="nl-BE"/>
        </w:rPr>
        <w:t xml:space="preserve">flensplaten </w:t>
      </w:r>
      <w:r w:rsidRPr="00926BA9">
        <w:rPr>
          <w:rFonts w:ascii="Arial" w:hAnsi="Arial" w:cs="Arial"/>
          <w:color w:val="FFCC00"/>
          <w:sz w:val="24"/>
          <w:szCs w:val="24"/>
          <w:lang w:val="nl-BE"/>
        </w:rPr>
        <w:t>●</w:t>
      </w:r>
      <w:r w:rsidRPr="00926BA9">
        <w:rPr>
          <w:rFonts w:ascii="Arial" w:hAnsi="Arial" w:cs="Arial"/>
          <w:i/>
          <w:iCs/>
          <w:sz w:val="24"/>
          <w:szCs w:val="24"/>
          <w:lang w:val="nl-BE"/>
        </w:rPr>
        <w:t>sluitplaten</w:t>
      </w:r>
      <w:r w:rsidRPr="00926BA9">
        <w:rPr>
          <w:rFonts w:ascii="Arial" w:hAnsi="Arial" w:cs="Arial"/>
          <w:sz w:val="24"/>
          <w:szCs w:val="24"/>
          <w:lang w:val="nl-BE"/>
        </w:rPr>
        <w:t>.</w:t>
      </w:r>
    </w:p>
    <w:p w:rsidR="00CC1DC6" w:rsidRDefault="00CC1DC6" w:rsidP="00926BA9">
      <w:pPr>
        <w:rPr>
          <w:rFonts w:ascii="Arial" w:hAnsi="Arial" w:cs="Arial"/>
          <w:sz w:val="24"/>
          <w:szCs w:val="24"/>
          <w:lang w:val="nl-BE"/>
        </w:rPr>
      </w:pPr>
    </w:p>
    <w:p w:rsid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Alle wandgootnaden dienen afgewerkt te zijn met naadafdekbeugels.</w:t>
      </w:r>
    </w:p>
    <w:p w:rsidR="00CC1DC6" w:rsidRPr="00926BA9" w:rsidRDefault="00CC1DC6" w:rsidP="00926BA9">
      <w:pPr>
        <w:rPr>
          <w:rFonts w:ascii="Arial" w:hAnsi="Arial" w:cs="Arial"/>
          <w:sz w:val="24"/>
          <w:szCs w:val="24"/>
          <w:lang w:val="nl-BE"/>
        </w:rPr>
      </w:pPr>
    </w:p>
    <w:p w:rsid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Alle wandgooteinden dienen afgewerkt te zijn met een eindschot.</w:t>
      </w:r>
    </w:p>
    <w:p w:rsidR="00CC1DC6" w:rsidRPr="00926BA9" w:rsidRDefault="00CC1DC6" w:rsidP="00926BA9">
      <w:pPr>
        <w:rPr>
          <w:rFonts w:ascii="Arial" w:hAnsi="Arial" w:cs="Arial"/>
          <w:sz w:val="24"/>
          <w:szCs w:val="24"/>
          <w:lang w:val="nl-BE"/>
        </w:rPr>
      </w:pPr>
    </w:p>
    <w:p w:rsid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Indien wandgoten op lengte gezaagd dienen te worden, geschiedt dit met een daarvoor bestemde</w:t>
      </w:r>
      <w:r w:rsidR="00CC1DC6">
        <w:rPr>
          <w:rFonts w:ascii="Arial" w:hAnsi="Arial" w:cs="Arial"/>
          <w:sz w:val="24"/>
          <w:szCs w:val="24"/>
          <w:lang w:val="nl-BE"/>
        </w:rPr>
        <w:t xml:space="preserve"> </w:t>
      </w:r>
      <w:r w:rsidRPr="00926BA9">
        <w:rPr>
          <w:rFonts w:ascii="Arial" w:hAnsi="Arial" w:cs="Arial"/>
          <w:sz w:val="24"/>
          <w:szCs w:val="24"/>
          <w:lang w:val="nl-BE"/>
        </w:rPr>
        <w:t>zaagmal.</w:t>
      </w:r>
    </w:p>
    <w:p w:rsidR="00CC1DC6" w:rsidRPr="00926BA9" w:rsidRDefault="00CC1DC6" w:rsidP="00926BA9">
      <w:pPr>
        <w:rPr>
          <w:rFonts w:ascii="Arial" w:hAnsi="Arial" w:cs="Arial"/>
          <w:sz w:val="24"/>
          <w:szCs w:val="24"/>
          <w:lang w:val="nl-BE"/>
        </w:rPr>
      </w:pPr>
    </w:p>
    <w:p w:rsid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Indien er lakbeschadigingen optreden worden deze netjes met een reparatielak aangestipt.</w:t>
      </w:r>
    </w:p>
    <w:p w:rsidR="00CC1DC6" w:rsidRPr="00926BA9" w:rsidRDefault="00CC1DC6" w:rsidP="00926BA9">
      <w:pPr>
        <w:rPr>
          <w:rFonts w:ascii="Arial" w:hAnsi="Arial" w:cs="Arial"/>
          <w:sz w:val="24"/>
          <w:szCs w:val="24"/>
          <w:lang w:val="nl-BE"/>
        </w:rPr>
      </w:pPr>
    </w:p>
    <w:p w:rsidR="00CC1DC6" w:rsidRPr="00926BA9" w:rsidRDefault="00CC1DC6" w:rsidP="00CC1DC6">
      <w:pPr>
        <w:rPr>
          <w:rFonts w:ascii="Arial" w:hAnsi="Arial" w:cs="Arial"/>
          <w:b/>
          <w:bCs/>
          <w:sz w:val="24"/>
          <w:szCs w:val="24"/>
          <w:lang w:val="nl-BE"/>
        </w:rPr>
      </w:pPr>
      <w:r>
        <w:rPr>
          <w:rFonts w:ascii="Arial" w:hAnsi="Arial" w:cs="Arial"/>
          <w:color w:val="3366FF"/>
          <w:sz w:val="24"/>
          <w:szCs w:val="24"/>
          <w:lang w:val="nl-BE"/>
        </w:rPr>
        <w:br w:type="page"/>
      </w:r>
      <w:r>
        <w:rPr>
          <w:rFonts w:ascii="Arial" w:hAnsi="Arial" w:cs="Arial"/>
          <w:b/>
          <w:bCs/>
          <w:sz w:val="24"/>
          <w:szCs w:val="24"/>
          <w:lang w:val="nl-BE"/>
        </w:rPr>
        <w:lastRenderedPageBreak/>
        <w:t>Overige bepalingen (vervolg):</w:t>
      </w:r>
    </w:p>
    <w:p w:rsidR="00CC1DC6" w:rsidRDefault="00CC1DC6" w:rsidP="00926BA9">
      <w:pPr>
        <w:rPr>
          <w:rFonts w:ascii="Arial" w:hAnsi="Arial" w:cs="Arial"/>
          <w:color w:val="3366FF"/>
          <w:sz w:val="24"/>
          <w:szCs w:val="24"/>
          <w:lang w:val="nl-BE"/>
        </w:rPr>
      </w:pPr>
    </w:p>
    <w:p w:rsidR="00926BA9" w:rsidRPr="00926BA9" w:rsidRDefault="00926BA9" w:rsidP="00926BA9">
      <w:pPr>
        <w:rPr>
          <w:rFonts w:ascii="Arial" w:hAnsi="Arial" w:cs="Arial"/>
          <w:sz w:val="24"/>
          <w:szCs w:val="24"/>
          <w:lang w:val="nl-BE"/>
        </w:rPr>
      </w:pPr>
      <w:r w:rsidRPr="00926BA9">
        <w:rPr>
          <w:rFonts w:ascii="Arial" w:hAnsi="Arial" w:cs="Arial"/>
          <w:color w:val="3366FF"/>
          <w:sz w:val="24"/>
          <w:szCs w:val="24"/>
          <w:lang w:val="nl-BE"/>
        </w:rPr>
        <w:t>●</w:t>
      </w:r>
      <w:r w:rsidRPr="00926BA9">
        <w:rPr>
          <w:rFonts w:ascii="Arial" w:hAnsi="Arial" w:cs="Arial"/>
          <w:sz w:val="24"/>
          <w:szCs w:val="24"/>
          <w:lang w:val="nl-BE"/>
        </w:rPr>
        <w:t xml:space="preserve">Per </w:t>
      </w:r>
      <w:r w:rsidRPr="00926BA9">
        <w:rPr>
          <w:rFonts w:ascii="Arial" w:hAnsi="Arial" w:cs="Arial"/>
          <w:color w:val="FF0000"/>
          <w:sz w:val="24"/>
          <w:szCs w:val="24"/>
          <w:lang w:val="nl-BE"/>
        </w:rPr>
        <w:t>●</w:t>
      </w:r>
      <w:r w:rsidRPr="00926BA9">
        <w:rPr>
          <w:rFonts w:ascii="Arial" w:hAnsi="Arial" w:cs="Arial"/>
          <w:sz w:val="24"/>
          <w:szCs w:val="24"/>
          <w:lang w:val="nl-BE"/>
        </w:rPr>
        <w:t>…..meter wordt de wandgoot voorzien van:</w:t>
      </w:r>
    </w:p>
    <w:p w:rsidR="00926BA9" w:rsidRPr="00926BA9" w:rsidRDefault="00926BA9" w:rsidP="00CC1DC6">
      <w:pPr>
        <w:ind w:left="720"/>
        <w:rPr>
          <w:rFonts w:ascii="Arial" w:eastAsia="MS Mincho" w:hAnsi="Arial" w:cs="Arial"/>
          <w:sz w:val="24"/>
          <w:szCs w:val="24"/>
          <w:lang w:val="nl-BE"/>
        </w:rPr>
      </w:pPr>
      <w:r w:rsidRPr="00926BA9">
        <w:rPr>
          <w:rFonts w:ascii="Arial" w:hAnsi="Arial" w:cs="Arial"/>
          <w:color w:val="3366FF"/>
          <w:sz w:val="24"/>
          <w:szCs w:val="24"/>
          <w:lang w:val="nl-BE"/>
        </w:rPr>
        <w:t>●</w:t>
      </w:r>
      <w:r w:rsidRPr="00926BA9">
        <w:rPr>
          <w:rFonts w:ascii="Arial" w:eastAsia="MS Mincho" w:hAnsi="Arial" w:cs="Arial"/>
          <w:b/>
          <w:bCs/>
          <w:sz w:val="24"/>
          <w:szCs w:val="24"/>
          <w:lang w:val="nl-BE"/>
        </w:rPr>
        <w:t>wandgootdozen</w:t>
      </w:r>
      <w:r w:rsidRPr="00926BA9">
        <w:rPr>
          <w:rFonts w:ascii="Arial" w:eastAsia="MS Mincho" w:hAnsi="Arial" w:cs="Arial"/>
          <w:sz w:val="24"/>
          <w:szCs w:val="24"/>
          <w:lang w:val="nl-BE"/>
        </w:rPr>
        <w:t xml:space="preserve"> geschikt voor inbouw van </w:t>
      </w:r>
      <w:r w:rsidR="003E75F2">
        <w:rPr>
          <w:rFonts w:ascii="Arial" w:eastAsia="MS Mincho" w:hAnsi="Arial" w:cs="Arial"/>
          <w:sz w:val="24"/>
          <w:szCs w:val="24"/>
          <w:lang w:val="nl-BE"/>
        </w:rPr>
        <w:t>80 mm</w:t>
      </w:r>
      <w:r w:rsidRPr="00926BA9">
        <w:rPr>
          <w:rFonts w:ascii="Arial" w:eastAsia="MS Mincho" w:hAnsi="Arial" w:cs="Arial"/>
          <w:sz w:val="24"/>
          <w:szCs w:val="24"/>
          <w:lang w:val="nl-BE"/>
        </w:rPr>
        <w:t xml:space="preserve"> </w:t>
      </w:r>
      <w:r w:rsidR="003E75F2">
        <w:rPr>
          <w:rFonts w:ascii="Arial" w:eastAsia="MS Mincho" w:hAnsi="Arial" w:cs="Arial"/>
          <w:sz w:val="24"/>
          <w:szCs w:val="24"/>
          <w:lang w:val="nl-BE"/>
        </w:rPr>
        <w:t>schakel</w:t>
      </w:r>
      <w:r w:rsidRPr="00926BA9">
        <w:rPr>
          <w:rFonts w:ascii="Arial" w:eastAsia="MS Mincho" w:hAnsi="Arial" w:cs="Arial"/>
          <w:sz w:val="24"/>
          <w:szCs w:val="24"/>
          <w:lang w:val="nl-BE"/>
        </w:rPr>
        <w:t xml:space="preserve">materiaal.    </w:t>
      </w:r>
    </w:p>
    <w:p w:rsidR="00926BA9" w:rsidRPr="00926BA9" w:rsidRDefault="00926BA9" w:rsidP="00CC1DC6">
      <w:pPr>
        <w:ind w:left="720"/>
        <w:rPr>
          <w:rFonts w:ascii="Arial" w:eastAsia="MS Mincho" w:hAnsi="Arial" w:cs="Arial"/>
          <w:sz w:val="24"/>
          <w:szCs w:val="24"/>
          <w:lang w:val="nl-BE"/>
        </w:rPr>
      </w:pPr>
      <w:r w:rsidRPr="00926BA9">
        <w:rPr>
          <w:rFonts w:ascii="Arial" w:eastAsia="MS Mincho" w:hAnsi="Arial" w:cs="Arial"/>
          <w:sz w:val="24"/>
          <w:szCs w:val="24"/>
          <w:lang w:val="nl-BE"/>
        </w:rPr>
        <w:t>Deze montagedozen kunnen schroefloos in de romp worden geklikt</w:t>
      </w:r>
      <w:r w:rsidR="003E75F2">
        <w:rPr>
          <w:rFonts w:ascii="Arial" w:eastAsia="MS Mincho" w:hAnsi="Arial" w:cs="Arial"/>
          <w:sz w:val="24"/>
          <w:szCs w:val="24"/>
          <w:lang w:val="nl-BE"/>
        </w:rPr>
        <w:t>.</w:t>
      </w:r>
      <w:r w:rsidRPr="00926BA9">
        <w:rPr>
          <w:rFonts w:ascii="Arial" w:eastAsia="MS Mincho" w:hAnsi="Arial" w:cs="Arial"/>
          <w:sz w:val="24"/>
          <w:szCs w:val="24"/>
          <w:lang w:val="nl-BE"/>
        </w:rPr>
        <w:t xml:space="preserve"> De montagedozen zijn voorzien van schuiflippen die eenvoudig inleggen van kabels mogelijk maakt. </w:t>
      </w:r>
    </w:p>
    <w:p w:rsidR="00CC1DC6" w:rsidRDefault="00926BA9" w:rsidP="00926BA9">
      <w:pPr>
        <w:rPr>
          <w:rFonts w:ascii="Arial" w:eastAsia="MS Mincho" w:hAnsi="Arial" w:cs="Arial"/>
          <w:sz w:val="24"/>
          <w:szCs w:val="24"/>
          <w:lang w:val="nl-BE"/>
        </w:rPr>
      </w:pPr>
      <w:r w:rsidRPr="00926BA9">
        <w:rPr>
          <w:rFonts w:ascii="Arial" w:eastAsia="MS Mincho" w:hAnsi="Arial" w:cs="Arial"/>
          <w:sz w:val="24"/>
          <w:szCs w:val="24"/>
          <w:lang w:val="nl-BE"/>
        </w:rPr>
        <w:t xml:space="preserve">   </w:t>
      </w:r>
      <w:r w:rsidR="00CC1DC6">
        <w:rPr>
          <w:rFonts w:ascii="Arial" w:eastAsia="MS Mincho" w:hAnsi="Arial" w:cs="Arial"/>
          <w:sz w:val="24"/>
          <w:szCs w:val="24"/>
          <w:lang w:val="nl-BE"/>
        </w:rPr>
        <w:tab/>
      </w:r>
      <w:r w:rsidRPr="00926BA9">
        <w:rPr>
          <w:rFonts w:ascii="Arial" w:eastAsia="MS Mincho" w:hAnsi="Arial" w:cs="Arial"/>
          <w:sz w:val="24"/>
          <w:szCs w:val="24"/>
          <w:lang w:val="nl-BE"/>
        </w:rPr>
        <w:t xml:space="preserve">Wandgootdoos: </w:t>
      </w:r>
      <w:r w:rsidRPr="00926BA9">
        <w:rPr>
          <w:rFonts w:ascii="Arial" w:hAnsi="Arial" w:cs="Arial"/>
          <w:color w:val="FFCC00"/>
          <w:sz w:val="24"/>
          <w:szCs w:val="24"/>
          <w:lang w:val="nl-BE"/>
        </w:rPr>
        <w:t>●</w:t>
      </w:r>
      <w:r w:rsidRPr="00926BA9">
        <w:rPr>
          <w:rFonts w:ascii="Arial" w:eastAsia="MS Mincho" w:hAnsi="Arial" w:cs="Arial"/>
          <w:i/>
          <w:iCs/>
          <w:sz w:val="24"/>
          <w:szCs w:val="24"/>
          <w:lang w:val="nl-BE"/>
        </w:rPr>
        <w:t xml:space="preserve">enkelvoudig </w:t>
      </w:r>
      <w:r w:rsidRPr="00926BA9">
        <w:rPr>
          <w:rFonts w:ascii="Arial" w:hAnsi="Arial" w:cs="Arial"/>
          <w:color w:val="FFCC00"/>
          <w:sz w:val="24"/>
          <w:szCs w:val="24"/>
          <w:lang w:val="nl-BE"/>
        </w:rPr>
        <w:t>●</w:t>
      </w:r>
      <w:r w:rsidRPr="00926BA9">
        <w:rPr>
          <w:rFonts w:ascii="Arial" w:eastAsia="MS Mincho" w:hAnsi="Arial" w:cs="Arial"/>
          <w:i/>
          <w:iCs/>
          <w:sz w:val="24"/>
          <w:szCs w:val="24"/>
          <w:lang w:val="nl-BE"/>
        </w:rPr>
        <w:t xml:space="preserve">tweevoudig </w:t>
      </w:r>
      <w:r w:rsidRPr="00926BA9">
        <w:rPr>
          <w:rFonts w:ascii="Arial" w:hAnsi="Arial" w:cs="Arial"/>
          <w:color w:val="FFCC00"/>
          <w:sz w:val="24"/>
          <w:szCs w:val="24"/>
          <w:lang w:val="nl-BE"/>
        </w:rPr>
        <w:t>●</w:t>
      </w:r>
      <w:r w:rsidRPr="00926BA9">
        <w:rPr>
          <w:rFonts w:ascii="Arial" w:eastAsia="MS Mincho" w:hAnsi="Arial" w:cs="Arial"/>
          <w:i/>
          <w:iCs/>
          <w:sz w:val="24"/>
          <w:szCs w:val="24"/>
          <w:lang w:val="nl-BE"/>
        </w:rPr>
        <w:t>lasdoos</w:t>
      </w:r>
      <w:r w:rsidRPr="00926BA9">
        <w:rPr>
          <w:rFonts w:ascii="Arial" w:eastAsia="MS Mincho" w:hAnsi="Arial" w:cs="Arial"/>
          <w:sz w:val="24"/>
          <w:szCs w:val="24"/>
          <w:lang w:val="nl-BE"/>
        </w:rPr>
        <w:t xml:space="preserve">. </w:t>
      </w:r>
    </w:p>
    <w:p w:rsidR="00CC1DC6" w:rsidRDefault="00CC1DC6" w:rsidP="00926BA9">
      <w:pPr>
        <w:rPr>
          <w:rFonts w:ascii="Arial" w:eastAsia="MS Mincho" w:hAnsi="Arial" w:cs="Arial"/>
          <w:sz w:val="24"/>
          <w:szCs w:val="24"/>
          <w:lang w:val="nl-BE"/>
        </w:rPr>
      </w:pPr>
    </w:p>
    <w:p w:rsidR="00926BA9" w:rsidRPr="00926BA9" w:rsidRDefault="00926BA9" w:rsidP="00926BA9">
      <w:pPr>
        <w:rPr>
          <w:rFonts w:ascii="Arial" w:eastAsia="MS Mincho" w:hAnsi="Arial" w:cs="Arial"/>
          <w:sz w:val="24"/>
          <w:szCs w:val="24"/>
          <w:lang w:val="nl-BE"/>
        </w:rPr>
      </w:pPr>
      <w:r w:rsidRPr="00926BA9">
        <w:rPr>
          <w:rFonts w:ascii="Arial" w:hAnsi="Arial" w:cs="Arial"/>
          <w:color w:val="3366FF"/>
          <w:sz w:val="24"/>
          <w:szCs w:val="24"/>
          <w:lang w:val="nl-BE"/>
        </w:rPr>
        <w:t>●</w:t>
      </w:r>
      <w:r w:rsidR="003E75F2">
        <w:rPr>
          <w:rFonts w:ascii="Arial" w:eastAsia="MS Mincho" w:hAnsi="Arial" w:cs="Arial"/>
          <w:b/>
          <w:bCs/>
          <w:sz w:val="24"/>
          <w:szCs w:val="24"/>
          <w:lang w:val="nl-BE"/>
        </w:rPr>
        <w:t>Mosaic</w:t>
      </w:r>
      <w:r w:rsidRPr="00926BA9">
        <w:rPr>
          <w:rFonts w:ascii="Arial" w:eastAsia="MS Mincho" w:hAnsi="Arial" w:cs="Arial"/>
          <w:b/>
          <w:bCs/>
          <w:sz w:val="24"/>
          <w:szCs w:val="24"/>
          <w:lang w:val="nl-BE"/>
        </w:rPr>
        <w:t xml:space="preserve">45 </w:t>
      </w:r>
      <w:r w:rsidR="003E75F2">
        <w:rPr>
          <w:rFonts w:ascii="Arial" w:eastAsia="MS Mincho" w:hAnsi="Arial" w:cs="Arial"/>
          <w:b/>
          <w:bCs/>
          <w:sz w:val="24"/>
          <w:szCs w:val="24"/>
          <w:lang w:val="nl-BE"/>
        </w:rPr>
        <w:t>f</w:t>
      </w:r>
      <w:r w:rsidRPr="00926BA9">
        <w:rPr>
          <w:rFonts w:ascii="Arial" w:eastAsia="MS Mincho" w:hAnsi="Arial" w:cs="Arial"/>
          <w:b/>
          <w:bCs/>
          <w:sz w:val="24"/>
          <w:szCs w:val="24"/>
          <w:lang w:val="nl-BE"/>
        </w:rPr>
        <w:t>rontmontage</w:t>
      </w:r>
      <w:r w:rsidRPr="00926BA9">
        <w:rPr>
          <w:rFonts w:ascii="Arial" w:hAnsi="Arial" w:cs="Arial"/>
          <w:sz w:val="24"/>
          <w:szCs w:val="24"/>
          <w:lang w:val="nl-BE"/>
        </w:rPr>
        <w:t xml:space="preserve"> </w:t>
      </w:r>
      <w:r w:rsidRPr="00926BA9">
        <w:rPr>
          <w:rFonts w:ascii="Arial" w:eastAsia="MS Mincho" w:hAnsi="Arial" w:cs="Arial"/>
          <w:sz w:val="24"/>
          <w:szCs w:val="24"/>
          <w:lang w:val="nl-BE"/>
        </w:rPr>
        <w:t xml:space="preserve">geschikt voor inbouw van </w:t>
      </w:r>
      <w:r w:rsidR="003E75F2">
        <w:rPr>
          <w:rFonts w:ascii="Arial" w:eastAsia="MS Mincho" w:hAnsi="Arial" w:cs="Arial"/>
          <w:sz w:val="24"/>
          <w:szCs w:val="24"/>
          <w:lang w:val="nl-BE"/>
        </w:rPr>
        <w:t xml:space="preserve">Mosaic </w:t>
      </w:r>
      <w:r w:rsidRPr="00926BA9">
        <w:rPr>
          <w:rFonts w:ascii="Arial" w:eastAsia="MS Mincho" w:hAnsi="Arial" w:cs="Arial"/>
          <w:sz w:val="24"/>
          <w:szCs w:val="24"/>
          <w:lang w:val="nl-BE"/>
        </w:rPr>
        <w:t>45 Frontmontage sets.</w:t>
      </w:r>
    </w:p>
    <w:p w:rsidR="00926BA9" w:rsidRPr="00926BA9" w:rsidRDefault="00CC1DC6" w:rsidP="00926BA9">
      <w:pPr>
        <w:rPr>
          <w:rFonts w:ascii="Arial" w:eastAsia="MS Mincho" w:hAnsi="Arial" w:cs="Arial"/>
          <w:sz w:val="24"/>
          <w:szCs w:val="24"/>
          <w:lang w:val="nl-BE"/>
        </w:rPr>
      </w:pPr>
      <w:r>
        <w:rPr>
          <w:rFonts w:ascii="Arial" w:eastAsia="MS Mincho" w:hAnsi="Arial" w:cs="Arial"/>
          <w:sz w:val="24"/>
          <w:szCs w:val="24"/>
          <w:lang w:val="nl-BE"/>
        </w:rPr>
        <w:t xml:space="preserve"> </w:t>
      </w:r>
      <w:r w:rsidR="00926BA9" w:rsidRPr="00926BA9">
        <w:rPr>
          <w:rFonts w:ascii="Arial" w:eastAsia="MS Mincho" w:hAnsi="Arial" w:cs="Arial"/>
          <w:sz w:val="24"/>
          <w:szCs w:val="24"/>
          <w:lang w:val="nl-BE"/>
        </w:rPr>
        <w:t>De adaptersets worden in de dekselopening geklikt</w:t>
      </w:r>
      <w:r w:rsidR="003E75F2">
        <w:rPr>
          <w:rFonts w:ascii="Arial" w:eastAsia="MS Mincho" w:hAnsi="Arial" w:cs="Arial"/>
          <w:sz w:val="24"/>
          <w:szCs w:val="24"/>
          <w:lang w:val="nl-BE"/>
        </w:rPr>
        <w:t xml:space="preserve"> en de</w:t>
      </w:r>
      <w:r w:rsidR="00926BA9" w:rsidRPr="00926BA9">
        <w:rPr>
          <w:rFonts w:ascii="Arial" w:eastAsia="MS Mincho" w:hAnsi="Arial" w:cs="Arial"/>
          <w:sz w:val="24"/>
          <w:szCs w:val="24"/>
          <w:lang w:val="nl-BE"/>
        </w:rPr>
        <w:t xml:space="preserve"> </w:t>
      </w:r>
      <w:r w:rsidR="003E75F2">
        <w:rPr>
          <w:rFonts w:ascii="Arial" w:eastAsia="MS Mincho" w:hAnsi="Arial" w:cs="Arial"/>
          <w:sz w:val="24"/>
          <w:szCs w:val="24"/>
          <w:lang w:val="nl-BE"/>
        </w:rPr>
        <w:t>Mosaic</w:t>
      </w:r>
      <w:r w:rsidR="00926BA9" w:rsidRPr="00926BA9">
        <w:rPr>
          <w:rFonts w:ascii="Arial" w:eastAsia="MS Mincho" w:hAnsi="Arial" w:cs="Arial"/>
          <w:sz w:val="24"/>
          <w:szCs w:val="24"/>
          <w:lang w:val="nl-BE"/>
        </w:rPr>
        <w:t xml:space="preserve"> 45 afdekramen worden eenvoudig op de adapters geklikt. </w:t>
      </w:r>
    </w:p>
    <w:p w:rsidR="00926BA9" w:rsidRPr="00926BA9" w:rsidRDefault="00926BA9" w:rsidP="00926BA9">
      <w:pPr>
        <w:rPr>
          <w:rFonts w:ascii="Arial" w:eastAsia="MS Mincho" w:hAnsi="Arial" w:cs="Arial"/>
          <w:sz w:val="24"/>
          <w:szCs w:val="24"/>
          <w:lang w:val="nl-BE"/>
        </w:rPr>
      </w:pPr>
      <w:r w:rsidRPr="00926BA9">
        <w:rPr>
          <w:rFonts w:ascii="Arial" w:eastAsia="MS Mincho" w:hAnsi="Arial" w:cs="Arial"/>
          <w:b/>
          <w:bCs/>
          <w:sz w:val="24"/>
          <w:szCs w:val="24"/>
          <w:lang w:val="nl-BE"/>
        </w:rPr>
        <w:t xml:space="preserve"> </w:t>
      </w:r>
      <w:r w:rsidRPr="00926BA9">
        <w:rPr>
          <w:rFonts w:ascii="Arial" w:eastAsia="MS Mincho" w:hAnsi="Arial" w:cs="Arial"/>
          <w:sz w:val="24"/>
          <w:szCs w:val="24"/>
          <w:lang w:val="nl-BE"/>
        </w:rPr>
        <w:t xml:space="preserve">Frontmontage adapter + afdekraam </w:t>
      </w:r>
      <w:r w:rsidR="003E75F2">
        <w:rPr>
          <w:rFonts w:ascii="Arial" w:eastAsia="MS Mincho" w:hAnsi="Arial" w:cs="Arial"/>
          <w:sz w:val="24"/>
          <w:szCs w:val="24"/>
          <w:lang w:val="nl-BE"/>
        </w:rPr>
        <w:t>Mosaic</w:t>
      </w:r>
      <w:r w:rsidRPr="00926BA9">
        <w:rPr>
          <w:rFonts w:ascii="Arial" w:eastAsia="MS Mincho" w:hAnsi="Arial" w:cs="Arial"/>
          <w:sz w:val="24"/>
          <w:szCs w:val="24"/>
          <w:lang w:val="nl-BE"/>
        </w:rPr>
        <w:t xml:space="preserve"> 45: </w:t>
      </w:r>
      <w:r w:rsidRPr="00926BA9">
        <w:rPr>
          <w:rFonts w:ascii="Arial" w:hAnsi="Arial" w:cs="Arial"/>
          <w:color w:val="FFCC00"/>
          <w:sz w:val="24"/>
          <w:szCs w:val="24"/>
          <w:lang w:val="nl-BE"/>
        </w:rPr>
        <w:t>●</w:t>
      </w:r>
      <w:r w:rsidRPr="00926BA9">
        <w:rPr>
          <w:rFonts w:ascii="Arial" w:eastAsia="MS Mincho" w:hAnsi="Arial" w:cs="Arial"/>
          <w:i/>
          <w:iCs/>
          <w:sz w:val="24"/>
          <w:szCs w:val="24"/>
          <w:lang w:val="nl-BE"/>
        </w:rPr>
        <w:t xml:space="preserve">enkelvoudig </w:t>
      </w:r>
      <w:r w:rsidRPr="00926BA9">
        <w:rPr>
          <w:rFonts w:ascii="Arial" w:hAnsi="Arial" w:cs="Arial"/>
          <w:color w:val="FFCC00"/>
          <w:sz w:val="24"/>
          <w:szCs w:val="24"/>
          <w:lang w:val="nl-BE"/>
        </w:rPr>
        <w:t>●</w:t>
      </w:r>
      <w:r w:rsidRPr="00926BA9">
        <w:rPr>
          <w:rFonts w:ascii="Arial" w:hAnsi="Arial" w:cs="Arial"/>
          <w:i/>
          <w:iCs/>
          <w:sz w:val="24"/>
          <w:szCs w:val="24"/>
          <w:lang w:val="nl-BE"/>
        </w:rPr>
        <w:t>anderhalf</w:t>
      </w:r>
      <w:r w:rsidRPr="00926BA9">
        <w:rPr>
          <w:rFonts w:ascii="Arial" w:eastAsia="MS Mincho" w:hAnsi="Arial" w:cs="Arial"/>
          <w:i/>
          <w:iCs/>
          <w:sz w:val="24"/>
          <w:szCs w:val="24"/>
          <w:lang w:val="nl-BE"/>
        </w:rPr>
        <w:t xml:space="preserve">voudig </w:t>
      </w:r>
      <w:r w:rsidRPr="00926BA9">
        <w:rPr>
          <w:rFonts w:ascii="Arial" w:hAnsi="Arial" w:cs="Arial"/>
          <w:color w:val="FFCC00"/>
          <w:sz w:val="24"/>
          <w:szCs w:val="24"/>
          <w:lang w:val="nl-BE"/>
        </w:rPr>
        <w:t>●</w:t>
      </w:r>
      <w:r w:rsidRPr="00926BA9">
        <w:rPr>
          <w:rFonts w:ascii="Arial" w:eastAsia="MS Mincho" w:hAnsi="Arial" w:cs="Arial"/>
          <w:i/>
          <w:iCs/>
          <w:sz w:val="24"/>
          <w:szCs w:val="24"/>
          <w:lang w:val="nl-BE"/>
        </w:rPr>
        <w:t xml:space="preserve">tweevoudig </w:t>
      </w:r>
      <w:r w:rsidRPr="00926BA9">
        <w:rPr>
          <w:rFonts w:ascii="Arial" w:hAnsi="Arial" w:cs="Arial"/>
          <w:color w:val="FFCC00"/>
          <w:sz w:val="24"/>
          <w:szCs w:val="24"/>
          <w:lang w:val="nl-BE"/>
        </w:rPr>
        <w:t>●</w:t>
      </w:r>
      <w:r w:rsidRPr="00926BA9">
        <w:rPr>
          <w:rFonts w:ascii="Arial" w:eastAsia="MS Mincho" w:hAnsi="Arial" w:cs="Arial"/>
          <w:i/>
          <w:iCs/>
          <w:sz w:val="24"/>
          <w:szCs w:val="24"/>
          <w:lang w:val="nl-BE"/>
        </w:rPr>
        <w:t>drievoudig</w:t>
      </w:r>
      <w:r w:rsidRPr="00926BA9">
        <w:rPr>
          <w:rFonts w:ascii="Arial" w:eastAsia="MS Mincho" w:hAnsi="Arial" w:cs="Arial"/>
          <w:sz w:val="24"/>
          <w:szCs w:val="24"/>
          <w:lang w:val="nl-BE"/>
        </w:rPr>
        <w:t>.</w:t>
      </w:r>
    </w:p>
    <w:p w:rsidR="00CC1DC6" w:rsidRDefault="00926BA9" w:rsidP="00926BA9">
      <w:pPr>
        <w:rPr>
          <w:rFonts w:ascii="Arial" w:hAnsi="Arial" w:cs="Arial"/>
          <w:sz w:val="24"/>
          <w:szCs w:val="24"/>
          <w:lang w:val="nl-BE"/>
        </w:rPr>
      </w:pPr>
      <w:r w:rsidRPr="00926BA9">
        <w:rPr>
          <w:rFonts w:ascii="Arial" w:hAnsi="Arial" w:cs="Arial"/>
          <w:sz w:val="24"/>
          <w:szCs w:val="24"/>
          <w:lang w:val="nl-BE"/>
        </w:rPr>
        <w:t xml:space="preserve">    </w:t>
      </w:r>
    </w:p>
    <w:p w:rsidR="00926BA9" w:rsidRDefault="00926BA9" w:rsidP="00926BA9">
      <w:pPr>
        <w:rPr>
          <w:rFonts w:ascii="Arial" w:eastAsia="MS Mincho" w:hAnsi="Arial" w:cs="Arial"/>
          <w:sz w:val="24"/>
          <w:szCs w:val="24"/>
          <w:lang w:val="nl-BE"/>
        </w:rPr>
      </w:pPr>
      <w:r w:rsidRPr="00926BA9">
        <w:rPr>
          <w:rFonts w:ascii="Arial" w:hAnsi="Arial" w:cs="Arial"/>
          <w:color w:val="3366FF"/>
          <w:sz w:val="24"/>
          <w:szCs w:val="24"/>
          <w:lang w:val="nl-BE"/>
        </w:rPr>
        <w:t>●</w:t>
      </w:r>
      <w:r w:rsidRPr="00926BA9">
        <w:rPr>
          <w:rFonts w:ascii="Arial" w:eastAsia="MS Mincho" w:hAnsi="Arial" w:cs="Arial"/>
          <w:sz w:val="24"/>
          <w:szCs w:val="24"/>
          <w:lang w:val="nl-BE"/>
        </w:rPr>
        <w:t xml:space="preserve">De </w:t>
      </w:r>
      <w:r w:rsidR="003E75F2">
        <w:rPr>
          <w:rFonts w:ascii="Arial" w:eastAsia="MS Mincho" w:hAnsi="Arial" w:cs="Arial"/>
          <w:sz w:val="24"/>
          <w:szCs w:val="24"/>
          <w:lang w:val="nl-BE"/>
        </w:rPr>
        <w:t xml:space="preserve">Mosaic </w:t>
      </w:r>
      <w:r w:rsidRPr="00926BA9">
        <w:rPr>
          <w:rFonts w:ascii="Arial" w:eastAsia="MS Mincho" w:hAnsi="Arial" w:cs="Arial"/>
          <w:sz w:val="24"/>
          <w:szCs w:val="24"/>
          <w:lang w:val="nl-BE"/>
        </w:rPr>
        <w:t xml:space="preserve">45 frontmontagesets  worden voorbedraad met </w:t>
      </w:r>
      <w:r w:rsidRPr="00926BA9">
        <w:rPr>
          <w:rFonts w:ascii="Arial" w:hAnsi="Arial" w:cs="Arial"/>
          <w:color w:val="FF0000"/>
          <w:sz w:val="24"/>
          <w:szCs w:val="24"/>
          <w:lang w:val="nl-BE"/>
        </w:rPr>
        <w:t>●</w:t>
      </w:r>
      <w:r w:rsidRPr="00926BA9">
        <w:rPr>
          <w:rFonts w:ascii="Arial" w:eastAsia="MS Mincho" w:hAnsi="Arial" w:cs="Arial"/>
          <w:sz w:val="24"/>
          <w:szCs w:val="24"/>
          <w:lang w:val="nl-BE"/>
        </w:rPr>
        <w:t>……..</w:t>
      </w:r>
    </w:p>
    <w:p w:rsidR="00CC1DC6" w:rsidRPr="00926BA9" w:rsidRDefault="00CC1DC6" w:rsidP="00926BA9">
      <w:pPr>
        <w:rPr>
          <w:rFonts w:ascii="Arial" w:eastAsia="MS Mincho" w:hAnsi="Arial" w:cs="Arial"/>
          <w:sz w:val="24"/>
          <w:szCs w:val="24"/>
          <w:lang w:val="nl-BE"/>
        </w:rPr>
      </w:pPr>
    </w:p>
    <w:p w:rsidR="00926BA9" w:rsidRPr="00CC1DC6" w:rsidRDefault="00926BA9" w:rsidP="00926BA9">
      <w:pPr>
        <w:rPr>
          <w:rFonts w:ascii="Arial" w:hAnsi="Arial" w:cs="Arial"/>
          <w:sz w:val="24"/>
          <w:szCs w:val="24"/>
          <w:lang w:val="nl-BE"/>
        </w:rPr>
      </w:pPr>
      <w:r w:rsidRPr="00CC1DC6">
        <w:rPr>
          <w:rFonts w:ascii="Arial" w:hAnsi="Arial" w:cs="Arial"/>
          <w:color w:val="3366FF"/>
          <w:sz w:val="24"/>
          <w:szCs w:val="24"/>
          <w:lang w:val="nl-BE"/>
        </w:rPr>
        <w:t>●</w:t>
      </w:r>
      <w:r w:rsidRPr="00CC1DC6">
        <w:rPr>
          <w:rFonts w:ascii="Arial" w:hAnsi="Arial" w:cs="Arial"/>
          <w:sz w:val="24"/>
          <w:szCs w:val="24"/>
          <w:lang w:val="nl-BE"/>
        </w:rPr>
        <w:t>Opmerking:</w:t>
      </w:r>
    </w:p>
    <w:p w:rsidR="00926BA9" w:rsidRPr="00CC1DC6" w:rsidRDefault="00926BA9" w:rsidP="00926BA9">
      <w:pPr>
        <w:rPr>
          <w:rFonts w:ascii="Arial" w:hAnsi="Arial" w:cs="Arial"/>
          <w:sz w:val="24"/>
          <w:szCs w:val="24"/>
          <w:lang w:val="nl-BE"/>
        </w:rPr>
      </w:pPr>
    </w:p>
    <w:p w:rsidR="002F36D2" w:rsidRPr="00926BA9" w:rsidRDefault="002F36D2" w:rsidP="007F5017">
      <w:pPr>
        <w:rPr>
          <w:rFonts w:ascii="Arial" w:hAnsi="Arial" w:cs="Arial"/>
          <w:b/>
          <w:bCs/>
          <w:sz w:val="24"/>
          <w:szCs w:val="24"/>
          <w:lang w:val="nl-BE"/>
        </w:rPr>
      </w:pPr>
    </w:p>
    <w:p w:rsidR="001E1D8C" w:rsidRPr="00926BA9" w:rsidRDefault="001E1D8C" w:rsidP="001666A2">
      <w:pPr>
        <w:rPr>
          <w:rFonts w:ascii="Arial" w:hAnsi="Arial" w:cs="Arial"/>
          <w:b/>
          <w:bCs/>
          <w:sz w:val="24"/>
          <w:szCs w:val="24"/>
          <w:lang w:val="nl-BE"/>
        </w:rPr>
      </w:pPr>
    </w:p>
    <w:p w:rsidR="001E1D8C" w:rsidRDefault="001E1D8C" w:rsidP="001666A2">
      <w:pPr>
        <w:rPr>
          <w:rFonts w:ascii="Arial" w:hAnsi="Arial" w:cs="Arial"/>
          <w:b/>
          <w:bCs/>
          <w:sz w:val="24"/>
          <w:szCs w:val="24"/>
          <w:lang w:val="nl-BE"/>
        </w:rPr>
      </w:pPr>
    </w:p>
    <w:p w:rsidR="00CC1DC6" w:rsidRDefault="00CC1DC6" w:rsidP="001666A2">
      <w:pPr>
        <w:rPr>
          <w:rFonts w:ascii="Arial" w:hAnsi="Arial" w:cs="Arial"/>
          <w:b/>
          <w:bCs/>
          <w:sz w:val="24"/>
          <w:szCs w:val="24"/>
          <w:lang w:val="nl-BE"/>
        </w:rPr>
      </w:pPr>
    </w:p>
    <w:p w:rsidR="00CC1DC6" w:rsidRDefault="00CC1DC6" w:rsidP="001666A2">
      <w:pPr>
        <w:rPr>
          <w:rFonts w:ascii="Arial" w:hAnsi="Arial" w:cs="Arial"/>
          <w:b/>
          <w:bCs/>
          <w:sz w:val="24"/>
          <w:szCs w:val="24"/>
          <w:lang w:val="nl-BE"/>
        </w:rPr>
      </w:pPr>
    </w:p>
    <w:p w:rsidR="00CC1DC6" w:rsidRDefault="00CC1DC6" w:rsidP="001666A2">
      <w:pPr>
        <w:rPr>
          <w:rFonts w:ascii="Arial" w:hAnsi="Arial" w:cs="Arial"/>
          <w:b/>
          <w:bCs/>
          <w:sz w:val="24"/>
          <w:szCs w:val="24"/>
          <w:lang w:val="nl-BE"/>
        </w:rPr>
      </w:pPr>
    </w:p>
    <w:p w:rsidR="00CC1DC6" w:rsidRDefault="00CC1DC6" w:rsidP="001666A2">
      <w:pPr>
        <w:rPr>
          <w:rFonts w:ascii="Arial" w:hAnsi="Arial" w:cs="Arial"/>
          <w:b/>
          <w:bCs/>
          <w:sz w:val="24"/>
          <w:szCs w:val="24"/>
          <w:lang w:val="nl-BE"/>
        </w:rPr>
      </w:pPr>
    </w:p>
    <w:p w:rsidR="00CC1DC6" w:rsidRDefault="00CC1DC6" w:rsidP="001666A2">
      <w:pPr>
        <w:rPr>
          <w:rFonts w:ascii="Arial" w:hAnsi="Arial" w:cs="Arial"/>
          <w:b/>
          <w:bCs/>
          <w:sz w:val="24"/>
          <w:szCs w:val="24"/>
          <w:lang w:val="nl-BE"/>
        </w:rPr>
      </w:pPr>
    </w:p>
    <w:p w:rsidR="00CC1DC6" w:rsidRDefault="00CC1DC6" w:rsidP="001666A2">
      <w:pPr>
        <w:rPr>
          <w:rFonts w:ascii="Arial" w:hAnsi="Arial" w:cs="Arial"/>
          <w:b/>
          <w:bCs/>
          <w:sz w:val="24"/>
          <w:szCs w:val="24"/>
          <w:lang w:val="nl-BE"/>
        </w:rPr>
      </w:pPr>
    </w:p>
    <w:p w:rsidR="00CC1DC6" w:rsidRDefault="00CC1DC6" w:rsidP="001666A2">
      <w:pPr>
        <w:rPr>
          <w:rFonts w:ascii="Arial" w:hAnsi="Arial" w:cs="Arial"/>
          <w:b/>
          <w:bCs/>
          <w:sz w:val="24"/>
          <w:szCs w:val="24"/>
          <w:lang w:val="nl-BE"/>
        </w:rPr>
      </w:pPr>
    </w:p>
    <w:p w:rsidR="00CC1DC6" w:rsidRPr="00926BA9" w:rsidRDefault="00CC1DC6" w:rsidP="001666A2">
      <w:pPr>
        <w:rPr>
          <w:rFonts w:ascii="Arial" w:hAnsi="Arial" w:cs="Arial"/>
          <w:b/>
          <w:bCs/>
          <w:sz w:val="24"/>
          <w:szCs w:val="24"/>
          <w:lang w:val="nl-BE"/>
        </w:rPr>
      </w:pPr>
    </w:p>
    <w:p w:rsidR="00A643B5" w:rsidRPr="00926BA9" w:rsidRDefault="00A643B5" w:rsidP="001666A2">
      <w:pPr>
        <w:rPr>
          <w:rFonts w:ascii="Arial" w:hAnsi="Arial" w:cs="Arial"/>
          <w:b/>
          <w:bCs/>
          <w:sz w:val="24"/>
          <w:szCs w:val="24"/>
          <w:lang w:val="nl-BE"/>
        </w:rPr>
      </w:pPr>
    </w:p>
    <w:p w:rsidR="001666A2" w:rsidRPr="00926BA9" w:rsidRDefault="001666A2" w:rsidP="001666A2">
      <w:pPr>
        <w:rPr>
          <w:rFonts w:ascii="Arial" w:hAnsi="Arial" w:cs="Arial"/>
          <w:sz w:val="24"/>
          <w:szCs w:val="24"/>
          <w:lang w:val="nl-BE"/>
        </w:rPr>
      </w:pPr>
      <w:r w:rsidRPr="00926BA9">
        <w:rPr>
          <w:rFonts w:ascii="Arial" w:hAnsi="Arial" w:cs="Arial"/>
          <w:b/>
          <w:bCs/>
          <w:sz w:val="24"/>
          <w:szCs w:val="24"/>
          <w:lang w:val="nl-BE"/>
        </w:rPr>
        <w:t>Gebruiksaanwijzing</w:t>
      </w:r>
      <w:r w:rsidRPr="00926BA9">
        <w:rPr>
          <w:rFonts w:ascii="Arial" w:hAnsi="Arial" w:cs="Arial"/>
          <w:sz w:val="24"/>
          <w:szCs w:val="24"/>
          <w:lang w:val="nl-BE"/>
        </w:rPr>
        <w:t>:</w:t>
      </w:r>
      <w:r w:rsidRPr="00926BA9">
        <w:rPr>
          <w:rFonts w:ascii="Arial" w:hAnsi="Arial" w:cs="Arial"/>
          <w:sz w:val="24"/>
          <w:szCs w:val="24"/>
          <w:lang w:val="nl-BE"/>
        </w:rPr>
        <w:tab/>
      </w:r>
      <w:r w:rsidRPr="00926BA9">
        <w:rPr>
          <w:rFonts w:ascii="Arial" w:hAnsi="Arial" w:cs="Arial"/>
          <w:color w:val="3366FF"/>
          <w:sz w:val="24"/>
          <w:szCs w:val="24"/>
          <w:lang w:val="nl-BE"/>
        </w:rPr>
        <w:t>●</w:t>
      </w:r>
      <w:r w:rsidRPr="00926BA9">
        <w:rPr>
          <w:rFonts w:ascii="Arial" w:hAnsi="Arial" w:cs="Arial"/>
          <w:sz w:val="24"/>
          <w:szCs w:val="24"/>
          <w:lang w:val="nl-BE"/>
        </w:rPr>
        <w:t xml:space="preserve"> Bepaal of de zin/alinea blijft staan ja/nee.</w:t>
      </w:r>
    </w:p>
    <w:p w:rsidR="001666A2" w:rsidRPr="00926BA9" w:rsidRDefault="001666A2" w:rsidP="001666A2">
      <w:pPr>
        <w:rPr>
          <w:rFonts w:ascii="Arial" w:hAnsi="Arial" w:cs="Arial"/>
          <w:sz w:val="24"/>
          <w:szCs w:val="24"/>
          <w:lang w:val="nl-BE"/>
        </w:rPr>
      </w:pPr>
      <w:r w:rsidRPr="00926BA9">
        <w:rPr>
          <w:rFonts w:ascii="Arial" w:hAnsi="Arial" w:cs="Arial"/>
          <w:sz w:val="24"/>
          <w:szCs w:val="24"/>
          <w:lang w:val="nl-BE"/>
        </w:rPr>
        <w:tab/>
      </w:r>
      <w:r w:rsidRPr="00926BA9">
        <w:rPr>
          <w:rFonts w:ascii="Arial" w:hAnsi="Arial" w:cs="Arial"/>
          <w:sz w:val="24"/>
          <w:szCs w:val="24"/>
          <w:lang w:val="nl-BE"/>
        </w:rPr>
        <w:tab/>
      </w:r>
      <w:r w:rsidRPr="00926BA9">
        <w:rPr>
          <w:rFonts w:ascii="Arial" w:hAnsi="Arial" w:cs="Arial"/>
          <w:sz w:val="24"/>
          <w:szCs w:val="24"/>
          <w:lang w:val="nl-BE"/>
        </w:rPr>
        <w:tab/>
      </w:r>
      <w:r w:rsidRPr="00926BA9">
        <w:rPr>
          <w:rFonts w:ascii="Arial" w:hAnsi="Arial" w:cs="Arial"/>
          <w:sz w:val="24"/>
          <w:szCs w:val="24"/>
          <w:lang w:val="nl-BE"/>
        </w:rPr>
        <w:tab/>
      </w:r>
      <w:r w:rsidRPr="00926BA9">
        <w:rPr>
          <w:rFonts w:ascii="Arial" w:hAnsi="Arial" w:cs="Arial"/>
          <w:color w:val="FFCC00"/>
          <w:sz w:val="24"/>
          <w:szCs w:val="24"/>
          <w:lang w:val="nl-BE"/>
        </w:rPr>
        <w:t>●</w:t>
      </w:r>
      <w:r w:rsidRPr="00926BA9">
        <w:rPr>
          <w:rFonts w:ascii="Arial" w:hAnsi="Arial" w:cs="Arial"/>
          <w:sz w:val="24"/>
          <w:szCs w:val="24"/>
          <w:lang w:val="nl-BE"/>
        </w:rPr>
        <w:t xml:space="preserve"> Bepaal welk cursief woord/cijfer blijft staan.</w:t>
      </w:r>
    </w:p>
    <w:p w:rsidR="001666A2" w:rsidRPr="00926BA9" w:rsidRDefault="001666A2" w:rsidP="001666A2">
      <w:pPr>
        <w:ind w:left="2124" w:firstLine="708"/>
        <w:rPr>
          <w:rFonts w:ascii="Arial" w:hAnsi="Arial" w:cs="Arial"/>
          <w:sz w:val="24"/>
          <w:szCs w:val="24"/>
          <w:lang w:val="nl-BE"/>
        </w:rPr>
      </w:pPr>
      <w:r w:rsidRPr="00926BA9">
        <w:rPr>
          <w:rFonts w:ascii="Arial" w:hAnsi="Arial" w:cs="Arial"/>
          <w:color w:val="FF0000"/>
          <w:sz w:val="24"/>
          <w:szCs w:val="24"/>
          <w:lang w:val="nl-BE"/>
        </w:rPr>
        <w:t xml:space="preserve"> ●</w:t>
      </w:r>
      <w:r w:rsidRPr="00926BA9">
        <w:rPr>
          <w:rFonts w:ascii="Arial" w:hAnsi="Arial" w:cs="Arial"/>
          <w:sz w:val="24"/>
          <w:szCs w:val="24"/>
          <w:lang w:val="nl-BE"/>
        </w:rPr>
        <w:t xml:space="preserve"> Vul gewenste gegevens in.</w:t>
      </w:r>
    </w:p>
    <w:p w:rsidR="001666A2" w:rsidRPr="00926BA9" w:rsidRDefault="001666A2" w:rsidP="00AE2C18">
      <w:pPr>
        <w:rPr>
          <w:rFonts w:ascii="Arial" w:hAnsi="Arial" w:cs="Arial"/>
          <w:sz w:val="24"/>
          <w:szCs w:val="24"/>
          <w:lang w:val="nl-BE"/>
        </w:rPr>
      </w:pPr>
    </w:p>
    <w:p w:rsidR="007F5017" w:rsidRPr="001E1D8C" w:rsidRDefault="002F44C5" w:rsidP="003114E4">
      <w:pPr>
        <w:pStyle w:val="Heading1"/>
        <w:rPr>
          <w:kern w:val="0"/>
          <w:sz w:val="24"/>
          <w:szCs w:val="24"/>
          <w:lang w:val="nl-BE"/>
        </w:rPr>
      </w:pPr>
      <w:r w:rsidRPr="001E1D8C">
        <w:rPr>
          <w:kern w:val="0"/>
          <w:sz w:val="24"/>
          <w:szCs w:val="24"/>
          <w:lang w:val="nl-BE"/>
        </w:rPr>
        <w:br w:type="page"/>
      </w:r>
      <w:r w:rsidR="001666A2" w:rsidRPr="001E1D8C">
        <w:rPr>
          <w:kern w:val="0"/>
          <w:sz w:val="24"/>
          <w:szCs w:val="24"/>
          <w:lang w:val="nl-BE"/>
        </w:rPr>
        <w:lastRenderedPageBreak/>
        <w:t xml:space="preserve">Overzicht </w:t>
      </w:r>
      <w:r w:rsidR="001E1D8C">
        <w:rPr>
          <w:kern w:val="0"/>
          <w:sz w:val="24"/>
          <w:szCs w:val="24"/>
          <w:lang w:val="nl-BE"/>
        </w:rPr>
        <w:t xml:space="preserve"> </w:t>
      </w:r>
      <w:r w:rsidR="003E75F2">
        <w:rPr>
          <w:kern w:val="0"/>
          <w:sz w:val="24"/>
          <w:szCs w:val="24"/>
          <w:lang w:val="nl-BE"/>
        </w:rPr>
        <w:t>GWO 6</w:t>
      </w:r>
      <w:r w:rsidR="00CC1DC6">
        <w:rPr>
          <w:kern w:val="0"/>
          <w:sz w:val="24"/>
          <w:szCs w:val="24"/>
          <w:lang w:val="nl-BE"/>
        </w:rPr>
        <w:t xml:space="preserve"> wandgoot staal</w:t>
      </w:r>
    </w:p>
    <w:p w:rsidR="009B36FA" w:rsidRPr="001E1D8C" w:rsidRDefault="009B36FA" w:rsidP="009B36FA">
      <w:pPr>
        <w:rPr>
          <w:rFonts w:ascii="Arial" w:hAnsi="Arial" w:cs="Arial"/>
          <w:sz w:val="24"/>
          <w:szCs w:val="24"/>
          <w:lang w:val="nl-BE"/>
        </w:rPr>
      </w:pPr>
    </w:p>
    <w:p w:rsidR="0078232C" w:rsidRPr="001E1D8C" w:rsidRDefault="0078232C" w:rsidP="0078232C">
      <w:pPr>
        <w:rPr>
          <w:rFonts w:ascii="Arial" w:hAnsi="Arial" w:cs="Arial"/>
          <w:b/>
          <w:bCs/>
          <w:sz w:val="24"/>
          <w:szCs w:val="24"/>
          <w:lang w:val="nl-BE"/>
        </w:rPr>
      </w:pPr>
    </w:p>
    <w:p w:rsidR="0078232C" w:rsidRPr="001E1D8C" w:rsidRDefault="0078232C" w:rsidP="002F44C5">
      <w:pPr>
        <w:rPr>
          <w:rFonts w:ascii="Arial" w:hAnsi="Arial" w:cs="Arial"/>
          <w:b/>
          <w:bCs/>
          <w:sz w:val="24"/>
          <w:szCs w:val="24"/>
          <w:lang w:val="nl-BE"/>
        </w:rPr>
      </w:pPr>
    </w:p>
    <w:p w:rsidR="002F44C5" w:rsidRPr="001E1D8C" w:rsidRDefault="002F44C5" w:rsidP="002F44C5">
      <w:pPr>
        <w:rPr>
          <w:rFonts w:ascii="Arial" w:hAnsi="Arial" w:cs="Arial"/>
          <w:b/>
          <w:bCs/>
          <w:sz w:val="24"/>
          <w:szCs w:val="24"/>
          <w:lang w:val="nl-BE"/>
        </w:rPr>
      </w:pPr>
    </w:p>
    <w:p w:rsidR="002F44C5" w:rsidRPr="001E1D8C" w:rsidRDefault="00E76F3A" w:rsidP="002F44C5">
      <w:pPr>
        <w:rPr>
          <w:rFonts w:ascii="Arial" w:hAnsi="Arial" w:cs="Arial"/>
          <w:b/>
          <w:bCs/>
          <w:sz w:val="24"/>
          <w:szCs w:val="24"/>
          <w:lang w:val="nl-BE"/>
        </w:rPr>
      </w:pPr>
      <w:r>
        <w:rPr>
          <w:rFonts w:ascii="Arial" w:hAnsi="Arial" w:cs="Arial"/>
          <w:b/>
          <w:bCs/>
          <w:sz w:val="24"/>
          <w:szCs w:val="24"/>
          <w:lang w:val="nl-BE"/>
        </w:rPr>
        <w:pict>
          <v:shape id="_x0000_i1025" type="#_x0000_t75" style="width:162pt;height:123.75pt">
            <v:imagedata r:id="rId9" o:title="351213"/>
          </v:shape>
        </w:pict>
      </w:r>
      <w:r>
        <w:rPr>
          <w:rFonts w:ascii="Arial" w:hAnsi="Arial" w:cs="Arial"/>
          <w:b/>
          <w:bCs/>
          <w:sz w:val="24"/>
          <w:szCs w:val="24"/>
          <w:lang w:val="nl-BE"/>
        </w:rPr>
        <w:pict>
          <v:shape id="_x0000_i1026" type="#_x0000_t75" style="width:162pt;height:122.25pt">
            <v:imagedata r:id="rId10" o:title="351217"/>
          </v:shape>
        </w:pict>
      </w:r>
    </w:p>
    <w:p w:rsidR="00926BA9" w:rsidRPr="003E75F2" w:rsidRDefault="00CC1DC6" w:rsidP="00926BA9">
      <w:pPr>
        <w:rPr>
          <w:rFonts w:ascii="Arial" w:hAnsi="Arial" w:cs="Arial"/>
          <w:b/>
          <w:bCs/>
          <w:sz w:val="24"/>
          <w:szCs w:val="24"/>
          <w:lang w:val="nl-NL"/>
        </w:rPr>
      </w:pPr>
      <w:r>
        <w:rPr>
          <w:rFonts w:ascii="Arial" w:hAnsi="Arial" w:cs="Arial"/>
          <w:b/>
          <w:bCs/>
          <w:sz w:val="24"/>
          <w:szCs w:val="24"/>
          <w:lang w:val="nl-BE"/>
        </w:rPr>
        <w:t>G</w:t>
      </w:r>
      <w:r w:rsidR="00926BA9" w:rsidRPr="00CC1DC6">
        <w:rPr>
          <w:rFonts w:ascii="Arial" w:hAnsi="Arial" w:cs="Arial"/>
          <w:b/>
          <w:bCs/>
          <w:sz w:val="24"/>
          <w:szCs w:val="24"/>
          <w:lang w:val="nl-BE"/>
        </w:rPr>
        <w:t>WO</w:t>
      </w:r>
      <w:r w:rsidR="00E76F3A">
        <w:rPr>
          <w:rFonts w:ascii="Arial" w:hAnsi="Arial" w:cs="Arial"/>
          <w:b/>
          <w:bCs/>
          <w:sz w:val="24"/>
          <w:szCs w:val="24"/>
          <w:lang w:val="nl-BE"/>
        </w:rPr>
        <w:t xml:space="preserve"> 6</w:t>
      </w:r>
      <w:r>
        <w:rPr>
          <w:rFonts w:ascii="Arial" w:hAnsi="Arial" w:cs="Arial"/>
          <w:b/>
          <w:bCs/>
          <w:sz w:val="24"/>
          <w:szCs w:val="24"/>
          <w:lang w:val="nl-BE"/>
        </w:rPr>
        <w:t xml:space="preserve">  </w:t>
      </w:r>
      <w:r w:rsidR="00926BA9" w:rsidRPr="00CC1DC6">
        <w:rPr>
          <w:rFonts w:ascii="Arial" w:hAnsi="Arial" w:cs="Arial"/>
          <w:b/>
          <w:bCs/>
          <w:sz w:val="24"/>
          <w:szCs w:val="24"/>
          <w:lang w:val="nl-BE"/>
        </w:rPr>
        <w:t xml:space="preserve">D63mm. </w:t>
      </w:r>
      <w:r w:rsidR="00926BA9" w:rsidRPr="003E75F2">
        <w:rPr>
          <w:rFonts w:ascii="Arial" w:hAnsi="Arial" w:cs="Arial"/>
          <w:b/>
          <w:bCs/>
          <w:sz w:val="24"/>
          <w:szCs w:val="24"/>
          <w:lang w:val="nl-NL"/>
        </w:rPr>
        <w:t>H</w:t>
      </w:r>
      <w:r w:rsidR="003E75F2" w:rsidRPr="003E75F2">
        <w:rPr>
          <w:rFonts w:ascii="Arial" w:hAnsi="Arial" w:cs="Arial"/>
          <w:b/>
          <w:bCs/>
          <w:sz w:val="24"/>
          <w:szCs w:val="24"/>
          <w:lang w:val="nl-NL"/>
        </w:rPr>
        <w:t>110-</w:t>
      </w:r>
      <w:r w:rsidR="00926BA9" w:rsidRPr="003E75F2">
        <w:rPr>
          <w:rFonts w:ascii="Arial" w:hAnsi="Arial" w:cs="Arial"/>
          <w:b/>
          <w:bCs/>
          <w:sz w:val="24"/>
          <w:szCs w:val="24"/>
          <w:lang w:val="nl-NL"/>
        </w:rPr>
        <w:t>130-170-170A.</w:t>
      </w:r>
    </w:p>
    <w:p w:rsidR="009B36FA" w:rsidRPr="003E75F2" w:rsidRDefault="009B36FA" w:rsidP="002F44C5">
      <w:pPr>
        <w:pStyle w:val="Header"/>
        <w:rPr>
          <w:rFonts w:ascii="Arial" w:hAnsi="Arial" w:cs="Arial"/>
          <w:sz w:val="24"/>
          <w:szCs w:val="24"/>
          <w:lang w:val="nl-NL"/>
        </w:rPr>
      </w:pPr>
    </w:p>
    <w:sectPr w:rsidR="009B36FA" w:rsidRPr="003E75F2" w:rsidSect="00A92F4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1134" w:left="1134" w:header="1134" w:footer="567"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039" w:rsidRDefault="00655039">
      <w:r>
        <w:separator/>
      </w:r>
    </w:p>
  </w:endnote>
  <w:endnote w:type="continuationSeparator" w:id="0">
    <w:p w:rsidR="00655039" w:rsidRDefault="00655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84" w:rsidRDefault="002E6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6B84" w:rsidRDefault="002E6B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84" w:rsidRPr="00503548" w:rsidRDefault="002E6B84" w:rsidP="00EB6372">
    <w:pPr>
      <w:pStyle w:val="Footer"/>
      <w:pBdr>
        <w:top w:val="single" w:sz="4" w:space="0" w:color="auto"/>
      </w:pBdr>
      <w:tabs>
        <w:tab w:val="clear" w:pos="4153"/>
        <w:tab w:val="clear" w:pos="8306"/>
        <w:tab w:val="center" w:pos="4536"/>
        <w:tab w:val="right" w:pos="9639"/>
      </w:tabs>
      <w:rPr>
        <w:rFonts w:ascii="Arial" w:hAnsi="Arial" w:cs="Arial"/>
        <w:sz w:val="18"/>
        <w:szCs w:val="18"/>
        <w:lang w:val="da-DK"/>
      </w:rPr>
    </w:pPr>
    <w:r>
      <w:rPr>
        <w:rFonts w:ascii="Arial" w:hAnsi="Arial" w:cs="Arial"/>
        <w:sz w:val="18"/>
        <w:szCs w:val="18"/>
        <w:lang w:val="da-DK"/>
      </w:rPr>
      <w:t>GWO</w:t>
    </w:r>
    <w:r w:rsidR="003E75F2">
      <w:rPr>
        <w:rFonts w:ascii="Arial" w:hAnsi="Arial" w:cs="Arial"/>
        <w:sz w:val="18"/>
        <w:szCs w:val="18"/>
        <w:lang w:val="da-DK"/>
      </w:rPr>
      <w:t xml:space="preserve"> 6</w:t>
    </w:r>
    <w:r>
      <w:rPr>
        <w:rFonts w:ascii="Arial" w:hAnsi="Arial" w:cs="Arial"/>
        <w:sz w:val="18"/>
        <w:szCs w:val="18"/>
        <w:lang w:val="da-DK"/>
      </w:rPr>
      <w:t xml:space="preserve"> wandgoot staal</w:t>
    </w:r>
    <w:r w:rsidRPr="00503548">
      <w:rPr>
        <w:rFonts w:ascii="Arial" w:hAnsi="Arial" w:cs="Arial"/>
        <w:sz w:val="18"/>
        <w:szCs w:val="18"/>
        <w:lang w:val="da-DK"/>
      </w:rPr>
      <w:tab/>
      <w:t>p.</w:t>
    </w:r>
    <w:r>
      <w:rPr>
        <w:rFonts w:ascii="Arial" w:hAnsi="Arial" w:cs="Arial"/>
        <w:sz w:val="18"/>
        <w:szCs w:val="18"/>
        <w:lang w:val="da-DK"/>
      </w:rPr>
      <w:t xml:space="preserve"> </w:t>
    </w:r>
    <w:r w:rsidRPr="00503548">
      <w:rPr>
        <w:rStyle w:val="PageNumber"/>
        <w:rFonts w:ascii="Arial" w:hAnsi="Arial" w:cs="Arial"/>
        <w:sz w:val="18"/>
        <w:szCs w:val="18"/>
      </w:rPr>
      <w:fldChar w:fldCharType="begin"/>
    </w:r>
    <w:r w:rsidRPr="00503548">
      <w:rPr>
        <w:rStyle w:val="PageNumber"/>
        <w:rFonts w:ascii="Arial" w:hAnsi="Arial" w:cs="Arial"/>
        <w:sz w:val="18"/>
        <w:szCs w:val="18"/>
        <w:lang w:val="da-DK"/>
      </w:rPr>
      <w:instrText xml:space="preserve"> PAGE </w:instrText>
    </w:r>
    <w:r w:rsidRPr="00503548">
      <w:rPr>
        <w:rStyle w:val="PageNumber"/>
        <w:rFonts w:ascii="Arial" w:hAnsi="Arial" w:cs="Arial"/>
        <w:sz w:val="18"/>
        <w:szCs w:val="18"/>
      </w:rPr>
      <w:fldChar w:fldCharType="separate"/>
    </w:r>
    <w:r w:rsidR="0000416A">
      <w:rPr>
        <w:rStyle w:val="PageNumber"/>
        <w:rFonts w:ascii="Arial" w:hAnsi="Arial" w:cs="Arial"/>
        <w:noProof/>
        <w:sz w:val="18"/>
        <w:szCs w:val="18"/>
        <w:lang w:val="da-DK"/>
      </w:rPr>
      <w:t>1</w:t>
    </w:r>
    <w:r w:rsidRPr="00503548">
      <w:rPr>
        <w:rStyle w:val="PageNumber"/>
        <w:rFonts w:ascii="Arial" w:hAnsi="Arial" w:cs="Arial"/>
        <w:sz w:val="18"/>
        <w:szCs w:val="18"/>
      </w:rPr>
      <w:fldChar w:fldCharType="end"/>
    </w:r>
    <w:r w:rsidRPr="00503548">
      <w:rPr>
        <w:rStyle w:val="PageNumber"/>
        <w:rFonts w:ascii="Arial" w:hAnsi="Arial" w:cs="Arial"/>
        <w:sz w:val="18"/>
        <w:szCs w:val="18"/>
      </w:rPr>
      <w:t>/</w:t>
    </w:r>
    <w:r w:rsidRPr="00503548">
      <w:rPr>
        <w:rStyle w:val="PageNumber"/>
        <w:rFonts w:ascii="Arial" w:hAnsi="Arial" w:cs="Arial"/>
        <w:sz w:val="18"/>
        <w:szCs w:val="18"/>
      </w:rPr>
      <w:fldChar w:fldCharType="begin"/>
    </w:r>
    <w:r w:rsidRPr="00503548">
      <w:rPr>
        <w:rStyle w:val="PageNumber"/>
        <w:rFonts w:ascii="Arial" w:hAnsi="Arial" w:cs="Arial"/>
        <w:sz w:val="18"/>
        <w:szCs w:val="18"/>
      </w:rPr>
      <w:instrText xml:space="preserve"> NUMPAGES </w:instrText>
    </w:r>
    <w:r w:rsidRPr="00503548">
      <w:rPr>
        <w:rStyle w:val="PageNumber"/>
        <w:rFonts w:ascii="Arial" w:hAnsi="Arial" w:cs="Arial"/>
        <w:sz w:val="18"/>
        <w:szCs w:val="18"/>
      </w:rPr>
      <w:fldChar w:fldCharType="separate"/>
    </w:r>
    <w:r w:rsidR="0000416A">
      <w:rPr>
        <w:rStyle w:val="PageNumber"/>
        <w:rFonts w:ascii="Arial" w:hAnsi="Arial" w:cs="Arial"/>
        <w:noProof/>
        <w:sz w:val="18"/>
        <w:szCs w:val="18"/>
      </w:rPr>
      <w:t>7</w:t>
    </w:r>
    <w:r w:rsidRPr="00503548">
      <w:rPr>
        <w:rStyle w:val="PageNumber"/>
        <w:rFonts w:ascii="Arial" w:hAnsi="Arial" w:cs="Arial"/>
        <w:sz w:val="18"/>
        <w:szCs w:val="18"/>
      </w:rPr>
      <w:fldChar w:fldCharType="end"/>
    </w:r>
    <w:r w:rsidRPr="00503548">
      <w:rPr>
        <w:rStyle w:val="PageNumber"/>
        <w:rFonts w:ascii="Arial" w:hAnsi="Arial" w:cs="Arial"/>
        <w:sz w:val="18"/>
        <w:szCs w:val="18"/>
        <w:lang w:val="da-DK"/>
      </w:rPr>
      <w:tab/>
      <w:t>Laatste</w:t>
    </w:r>
    <w:r>
      <w:rPr>
        <w:rStyle w:val="PageNumber"/>
        <w:rFonts w:ascii="Arial" w:hAnsi="Arial" w:cs="Arial"/>
        <w:sz w:val="18"/>
        <w:szCs w:val="18"/>
        <w:lang w:val="da-DK"/>
      </w:rPr>
      <w:t xml:space="preserve"> </w:t>
    </w:r>
    <w:r w:rsidRPr="00503548">
      <w:rPr>
        <w:rStyle w:val="PageNumber"/>
        <w:rFonts w:ascii="Arial" w:hAnsi="Arial" w:cs="Arial"/>
        <w:sz w:val="18"/>
        <w:szCs w:val="18"/>
        <w:lang w:val="da-DK"/>
      </w:rPr>
      <w:t>update:</w:t>
    </w:r>
    <w:r>
      <w:rPr>
        <w:rStyle w:val="PageNumber"/>
        <w:rFonts w:ascii="Arial" w:hAnsi="Arial" w:cs="Arial"/>
        <w:sz w:val="18"/>
        <w:szCs w:val="18"/>
        <w:lang w:val="da-DK"/>
      </w:rPr>
      <w:t xml:space="preserve"> </w:t>
    </w:r>
    <w:r w:rsidR="0051035F">
      <w:rPr>
        <w:rStyle w:val="PageNumber"/>
        <w:rFonts w:ascii="Arial" w:hAnsi="Arial" w:cs="Arial"/>
        <w:sz w:val="18"/>
        <w:szCs w:val="18"/>
        <w:lang w:val="da-DK"/>
      </w:rPr>
      <w:t>25</w:t>
    </w:r>
    <w:r>
      <w:rPr>
        <w:rStyle w:val="PageNumber"/>
        <w:rFonts w:ascii="Arial" w:hAnsi="Arial" w:cs="Arial"/>
        <w:sz w:val="18"/>
        <w:szCs w:val="18"/>
        <w:lang w:val="da-DK"/>
      </w:rPr>
      <w:t>/0</w:t>
    </w:r>
    <w:r w:rsidR="0051035F">
      <w:rPr>
        <w:rStyle w:val="PageNumber"/>
        <w:rFonts w:ascii="Arial" w:hAnsi="Arial" w:cs="Arial"/>
        <w:sz w:val="18"/>
        <w:szCs w:val="18"/>
        <w:lang w:val="da-DK"/>
      </w:rPr>
      <w:t>1</w:t>
    </w:r>
    <w:r>
      <w:rPr>
        <w:rStyle w:val="PageNumber"/>
        <w:rFonts w:ascii="Arial" w:hAnsi="Arial" w:cs="Arial"/>
        <w:sz w:val="18"/>
        <w:szCs w:val="18"/>
        <w:lang w:val="da-DK"/>
      </w:rPr>
      <w:t>/20</w:t>
    </w:r>
    <w:r w:rsidR="003E75F2">
      <w:rPr>
        <w:rStyle w:val="PageNumber"/>
        <w:rFonts w:ascii="Arial" w:hAnsi="Arial" w:cs="Arial"/>
        <w:sz w:val="18"/>
        <w:szCs w:val="18"/>
        <w:lang w:val="da-DK"/>
      </w:rPr>
      <w:t>1</w:t>
    </w:r>
    <w:r w:rsidR="0051035F">
      <w:rPr>
        <w:rStyle w:val="PageNumber"/>
        <w:rFonts w:ascii="Arial" w:hAnsi="Arial" w:cs="Arial"/>
        <w:sz w:val="18"/>
        <w:szCs w:val="18"/>
        <w:lang w:val="da-DK"/>
      </w:rPr>
      <w:t>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5F" w:rsidRDefault="00510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039" w:rsidRDefault="00655039">
      <w:r>
        <w:separator/>
      </w:r>
    </w:p>
  </w:footnote>
  <w:footnote w:type="continuationSeparator" w:id="0">
    <w:p w:rsidR="00655039" w:rsidRDefault="00655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5F" w:rsidRDefault="005103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84" w:rsidRPr="00C9249B" w:rsidRDefault="002E6B84" w:rsidP="000B4D60">
    <w:pPr>
      <w:pStyle w:val="Header"/>
      <w:ind w:left="-142"/>
      <w:rPr>
        <w:rFonts w:ascii="Arial" w:hAnsi="Arial" w:cs="Arial"/>
        <w:spacing w:val="100"/>
        <w:position w:val="-4"/>
        <w:sz w:val="28"/>
        <w:szCs w:val="28"/>
      </w:rPr>
    </w:pPr>
    <w:r w:rsidRPr="00C9249B">
      <w:rPr>
        <w:noProof/>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8.3pt;margin-top:-3.1pt;width:96pt;height:24.9pt;z-index:-251659776">
          <v:imagedata r:id="rId1" o:title="logo"/>
        </v:shape>
      </w:pict>
    </w:r>
    <w:r w:rsidRPr="00C9249B">
      <w:rPr>
        <w:noProof/>
        <w:position w:val="-4"/>
        <w:lang w:val="en-US" w:eastAsia="en-US"/>
      </w:rPr>
      <w:pict>
        <v:line id="_x0000_s2052" style="position:absolute;left:0;text-align:left;z-index:251657728" from="138.4pt,14pt" to="380.65pt,14pt" strokeweight="1pt"/>
      </w:pict>
    </w:r>
    <w:r>
      <w:rPr>
        <w:noProof/>
      </w:rPr>
      <w:pict>
        <v:shapetype id="_x0000_t202" coordsize="21600,21600" o:spt="202" path="m,l,21600r21600,l21600,xe">
          <v:stroke joinstyle="miter"/>
          <v:path gradientshapeok="t" o:connecttype="rect"/>
        </v:shapetype>
        <v:shape id="_x0000_s2053" type="#_x0000_t202" style="position:absolute;left:0;text-align:left;margin-left:-11.6pt;margin-top:-1.9pt;width:157.45pt;height:20.55pt;z-index:251658752;mso-wrap-style:none" filled="f" stroked="f">
          <v:textbox style="mso-next-textbox:#_x0000_s2053;mso-fit-shape-to-text:t" inset=",,,.3mm">
            <w:txbxContent>
              <w:p w:rsidR="002E6B84" w:rsidRPr="0078546C" w:rsidRDefault="002E6B84" w:rsidP="00D85022">
                <w:pPr>
                  <w:pStyle w:val="Header"/>
                  <w:rPr>
                    <w:noProof/>
                    <w:position w:val="-2"/>
                  </w:rPr>
                </w:pPr>
                <w:r w:rsidRPr="0078546C">
                  <w:rPr>
                    <w:rFonts w:ascii="Arial" w:hAnsi="Arial" w:cs="Arial"/>
                    <w:spacing w:val="100"/>
                    <w:position w:val="-2"/>
                    <w:sz w:val="28"/>
                    <w:szCs w:val="28"/>
                  </w:rPr>
                  <w:t>LASTENBOEK</w:t>
                </w:r>
              </w:p>
            </w:txbxContent>
          </v:textbox>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5F" w:rsidRDefault="005103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04218C"/>
    <w:lvl w:ilvl="0">
      <w:numFmt w:val="decimal"/>
      <w:lvlText w:val="*"/>
      <w:lvlJc w:val="left"/>
    </w:lvl>
  </w:abstractNum>
  <w:abstractNum w:abstractNumId="1">
    <w:nsid w:val="004D2752"/>
    <w:multiLevelType w:val="hybridMultilevel"/>
    <w:tmpl w:val="70B67B3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B">
      <w:start w:val="1"/>
      <w:numFmt w:val="bullet"/>
      <w:lvlText w:val=""/>
      <w:lvlJc w:val="left"/>
      <w:pPr>
        <w:tabs>
          <w:tab w:val="num" w:pos="2340"/>
        </w:tabs>
        <w:ind w:left="2340" w:hanging="360"/>
      </w:pPr>
      <w:rPr>
        <w:rFonts w:ascii="Wingdings" w:hAnsi="Wingdings"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8AD0C4D"/>
    <w:multiLevelType w:val="hybridMultilevel"/>
    <w:tmpl w:val="4DCC1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9702F8"/>
    <w:multiLevelType w:val="hybridMultilevel"/>
    <w:tmpl w:val="2CF64E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5367B9"/>
    <w:multiLevelType w:val="hybridMultilevel"/>
    <w:tmpl w:val="515004A6"/>
    <w:lvl w:ilvl="0" w:tplc="56E060B4">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1AF9730A"/>
    <w:multiLevelType w:val="hybridMultilevel"/>
    <w:tmpl w:val="AAEC9BFC"/>
    <w:lvl w:ilvl="0" w:tplc="2438C77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2F43E4"/>
    <w:multiLevelType w:val="hybridMultilevel"/>
    <w:tmpl w:val="A8FEB458"/>
    <w:lvl w:ilvl="0" w:tplc="0413000F">
      <w:start w:val="1"/>
      <w:numFmt w:val="decimal"/>
      <w:lvlText w:val="%1."/>
      <w:lvlJc w:val="left"/>
      <w:pPr>
        <w:tabs>
          <w:tab w:val="num" w:pos="1152"/>
        </w:tabs>
        <w:ind w:left="1152" w:hanging="360"/>
      </w:pPr>
    </w:lvl>
    <w:lvl w:ilvl="1" w:tplc="04130001">
      <w:start w:val="1"/>
      <w:numFmt w:val="bullet"/>
      <w:lvlText w:val=""/>
      <w:lvlJc w:val="left"/>
      <w:pPr>
        <w:tabs>
          <w:tab w:val="num" w:pos="1872"/>
        </w:tabs>
        <w:ind w:left="1872" w:hanging="360"/>
      </w:pPr>
      <w:rPr>
        <w:rFonts w:ascii="Symbol" w:hAnsi="Symbol" w:hint="default"/>
      </w:rPr>
    </w:lvl>
    <w:lvl w:ilvl="2" w:tplc="0413001B" w:tentative="1">
      <w:start w:val="1"/>
      <w:numFmt w:val="lowerRoman"/>
      <w:lvlText w:val="%3."/>
      <w:lvlJc w:val="right"/>
      <w:pPr>
        <w:tabs>
          <w:tab w:val="num" w:pos="2592"/>
        </w:tabs>
        <w:ind w:left="2592" w:hanging="180"/>
      </w:pPr>
    </w:lvl>
    <w:lvl w:ilvl="3" w:tplc="0413000F" w:tentative="1">
      <w:start w:val="1"/>
      <w:numFmt w:val="decimal"/>
      <w:lvlText w:val="%4."/>
      <w:lvlJc w:val="left"/>
      <w:pPr>
        <w:tabs>
          <w:tab w:val="num" w:pos="3312"/>
        </w:tabs>
        <w:ind w:left="3312" w:hanging="360"/>
      </w:pPr>
    </w:lvl>
    <w:lvl w:ilvl="4" w:tplc="04130019" w:tentative="1">
      <w:start w:val="1"/>
      <w:numFmt w:val="lowerLetter"/>
      <w:lvlText w:val="%5."/>
      <w:lvlJc w:val="left"/>
      <w:pPr>
        <w:tabs>
          <w:tab w:val="num" w:pos="4032"/>
        </w:tabs>
        <w:ind w:left="4032" w:hanging="360"/>
      </w:pPr>
    </w:lvl>
    <w:lvl w:ilvl="5" w:tplc="0413001B" w:tentative="1">
      <w:start w:val="1"/>
      <w:numFmt w:val="lowerRoman"/>
      <w:lvlText w:val="%6."/>
      <w:lvlJc w:val="right"/>
      <w:pPr>
        <w:tabs>
          <w:tab w:val="num" w:pos="4752"/>
        </w:tabs>
        <w:ind w:left="4752" w:hanging="180"/>
      </w:pPr>
    </w:lvl>
    <w:lvl w:ilvl="6" w:tplc="0413000F" w:tentative="1">
      <w:start w:val="1"/>
      <w:numFmt w:val="decimal"/>
      <w:lvlText w:val="%7."/>
      <w:lvlJc w:val="left"/>
      <w:pPr>
        <w:tabs>
          <w:tab w:val="num" w:pos="5472"/>
        </w:tabs>
        <w:ind w:left="5472" w:hanging="360"/>
      </w:pPr>
    </w:lvl>
    <w:lvl w:ilvl="7" w:tplc="04130019" w:tentative="1">
      <w:start w:val="1"/>
      <w:numFmt w:val="lowerLetter"/>
      <w:lvlText w:val="%8."/>
      <w:lvlJc w:val="left"/>
      <w:pPr>
        <w:tabs>
          <w:tab w:val="num" w:pos="6192"/>
        </w:tabs>
        <w:ind w:left="6192" w:hanging="360"/>
      </w:pPr>
    </w:lvl>
    <w:lvl w:ilvl="8" w:tplc="0413001B" w:tentative="1">
      <w:start w:val="1"/>
      <w:numFmt w:val="lowerRoman"/>
      <w:lvlText w:val="%9."/>
      <w:lvlJc w:val="right"/>
      <w:pPr>
        <w:tabs>
          <w:tab w:val="num" w:pos="6912"/>
        </w:tabs>
        <w:ind w:left="6912" w:hanging="180"/>
      </w:pPr>
    </w:lvl>
  </w:abstractNum>
  <w:abstractNum w:abstractNumId="7">
    <w:nsid w:val="4B251B74"/>
    <w:multiLevelType w:val="hybridMultilevel"/>
    <w:tmpl w:val="D4E852EC"/>
    <w:lvl w:ilvl="0" w:tplc="04130001">
      <w:start w:val="1"/>
      <w:numFmt w:val="bullet"/>
      <w:lvlText w:val=""/>
      <w:lvlJc w:val="left"/>
      <w:pPr>
        <w:tabs>
          <w:tab w:val="num" w:pos="1785"/>
        </w:tabs>
        <w:ind w:left="1785" w:hanging="360"/>
      </w:pPr>
      <w:rPr>
        <w:rFonts w:ascii="Symbol" w:hAnsi="Symbol" w:hint="default"/>
      </w:rPr>
    </w:lvl>
    <w:lvl w:ilvl="1" w:tplc="04130003" w:tentative="1">
      <w:start w:val="1"/>
      <w:numFmt w:val="bullet"/>
      <w:lvlText w:val="o"/>
      <w:lvlJc w:val="left"/>
      <w:pPr>
        <w:tabs>
          <w:tab w:val="num" w:pos="2505"/>
        </w:tabs>
        <w:ind w:left="2505" w:hanging="360"/>
      </w:pPr>
      <w:rPr>
        <w:rFonts w:ascii="Courier New" w:hAnsi="Courier New" w:hint="default"/>
      </w:rPr>
    </w:lvl>
    <w:lvl w:ilvl="2" w:tplc="04130005" w:tentative="1">
      <w:start w:val="1"/>
      <w:numFmt w:val="bullet"/>
      <w:lvlText w:val=""/>
      <w:lvlJc w:val="left"/>
      <w:pPr>
        <w:tabs>
          <w:tab w:val="num" w:pos="3225"/>
        </w:tabs>
        <w:ind w:left="3225" w:hanging="360"/>
      </w:pPr>
      <w:rPr>
        <w:rFonts w:ascii="Wingdings" w:hAnsi="Wingdings" w:hint="default"/>
      </w:rPr>
    </w:lvl>
    <w:lvl w:ilvl="3" w:tplc="04130001" w:tentative="1">
      <w:start w:val="1"/>
      <w:numFmt w:val="bullet"/>
      <w:lvlText w:val=""/>
      <w:lvlJc w:val="left"/>
      <w:pPr>
        <w:tabs>
          <w:tab w:val="num" w:pos="3945"/>
        </w:tabs>
        <w:ind w:left="3945" w:hanging="360"/>
      </w:pPr>
      <w:rPr>
        <w:rFonts w:ascii="Symbol" w:hAnsi="Symbol" w:hint="default"/>
      </w:rPr>
    </w:lvl>
    <w:lvl w:ilvl="4" w:tplc="04130003" w:tentative="1">
      <w:start w:val="1"/>
      <w:numFmt w:val="bullet"/>
      <w:lvlText w:val="o"/>
      <w:lvlJc w:val="left"/>
      <w:pPr>
        <w:tabs>
          <w:tab w:val="num" w:pos="4665"/>
        </w:tabs>
        <w:ind w:left="4665" w:hanging="360"/>
      </w:pPr>
      <w:rPr>
        <w:rFonts w:ascii="Courier New" w:hAnsi="Courier New" w:hint="default"/>
      </w:rPr>
    </w:lvl>
    <w:lvl w:ilvl="5" w:tplc="04130005" w:tentative="1">
      <w:start w:val="1"/>
      <w:numFmt w:val="bullet"/>
      <w:lvlText w:val=""/>
      <w:lvlJc w:val="left"/>
      <w:pPr>
        <w:tabs>
          <w:tab w:val="num" w:pos="5385"/>
        </w:tabs>
        <w:ind w:left="5385" w:hanging="360"/>
      </w:pPr>
      <w:rPr>
        <w:rFonts w:ascii="Wingdings" w:hAnsi="Wingdings" w:hint="default"/>
      </w:rPr>
    </w:lvl>
    <w:lvl w:ilvl="6" w:tplc="04130001" w:tentative="1">
      <w:start w:val="1"/>
      <w:numFmt w:val="bullet"/>
      <w:lvlText w:val=""/>
      <w:lvlJc w:val="left"/>
      <w:pPr>
        <w:tabs>
          <w:tab w:val="num" w:pos="6105"/>
        </w:tabs>
        <w:ind w:left="6105" w:hanging="360"/>
      </w:pPr>
      <w:rPr>
        <w:rFonts w:ascii="Symbol" w:hAnsi="Symbol" w:hint="default"/>
      </w:rPr>
    </w:lvl>
    <w:lvl w:ilvl="7" w:tplc="04130003" w:tentative="1">
      <w:start w:val="1"/>
      <w:numFmt w:val="bullet"/>
      <w:lvlText w:val="o"/>
      <w:lvlJc w:val="left"/>
      <w:pPr>
        <w:tabs>
          <w:tab w:val="num" w:pos="6825"/>
        </w:tabs>
        <w:ind w:left="6825" w:hanging="360"/>
      </w:pPr>
      <w:rPr>
        <w:rFonts w:ascii="Courier New" w:hAnsi="Courier New" w:hint="default"/>
      </w:rPr>
    </w:lvl>
    <w:lvl w:ilvl="8" w:tplc="04130005" w:tentative="1">
      <w:start w:val="1"/>
      <w:numFmt w:val="bullet"/>
      <w:lvlText w:val=""/>
      <w:lvlJc w:val="left"/>
      <w:pPr>
        <w:tabs>
          <w:tab w:val="num" w:pos="7545"/>
        </w:tabs>
        <w:ind w:left="7545" w:hanging="360"/>
      </w:pPr>
      <w:rPr>
        <w:rFonts w:ascii="Wingdings" w:hAnsi="Wingdings" w:hint="default"/>
      </w:rPr>
    </w:lvl>
  </w:abstractNum>
  <w:abstractNum w:abstractNumId="8">
    <w:nsid w:val="4DA91212"/>
    <w:multiLevelType w:val="hybridMultilevel"/>
    <w:tmpl w:val="24B0BF90"/>
    <w:lvl w:ilvl="0" w:tplc="04130001">
      <w:start w:val="1"/>
      <w:numFmt w:val="bullet"/>
      <w:lvlText w:val=""/>
      <w:lvlJc w:val="left"/>
      <w:pPr>
        <w:tabs>
          <w:tab w:val="num" w:pos="1845"/>
        </w:tabs>
        <w:ind w:left="1845" w:hanging="360"/>
      </w:pPr>
      <w:rPr>
        <w:rFonts w:ascii="Symbol" w:hAnsi="Symbol" w:hint="default"/>
      </w:rPr>
    </w:lvl>
    <w:lvl w:ilvl="1" w:tplc="04130003">
      <w:start w:val="1"/>
      <w:numFmt w:val="bullet"/>
      <w:lvlText w:val="o"/>
      <w:lvlJc w:val="left"/>
      <w:pPr>
        <w:tabs>
          <w:tab w:val="num" w:pos="2565"/>
        </w:tabs>
        <w:ind w:left="2565" w:hanging="360"/>
      </w:pPr>
      <w:rPr>
        <w:rFonts w:ascii="Courier New" w:hAnsi="Courier New" w:hint="default"/>
      </w:rPr>
    </w:lvl>
    <w:lvl w:ilvl="2" w:tplc="04130005" w:tentative="1">
      <w:start w:val="1"/>
      <w:numFmt w:val="bullet"/>
      <w:lvlText w:val=""/>
      <w:lvlJc w:val="left"/>
      <w:pPr>
        <w:tabs>
          <w:tab w:val="num" w:pos="3285"/>
        </w:tabs>
        <w:ind w:left="3285" w:hanging="360"/>
      </w:pPr>
      <w:rPr>
        <w:rFonts w:ascii="Wingdings" w:hAnsi="Wingdings" w:hint="default"/>
      </w:rPr>
    </w:lvl>
    <w:lvl w:ilvl="3" w:tplc="04130001" w:tentative="1">
      <w:start w:val="1"/>
      <w:numFmt w:val="bullet"/>
      <w:lvlText w:val=""/>
      <w:lvlJc w:val="left"/>
      <w:pPr>
        <w:tabs>
          <w:tab w:val="num" w:pos="4005"/>
        </w:tabs>
        <w:ind w:left="4005" w:hanging="360"/>
      </w:pPr>
      <w:rPr>
        <w:rFonts w:ascii="Symbol" w:hAnsi="Symbol" w:hint="default"/>
      </w:rPr>
    </w:lvl>
    <w:lvl w:ilvl="4" w:tplc="04130003" w:tentative="1">
      <w:start w:val="1"/>
      <w:numFmt w:val="bullet"/>
      <w:lvlText w:val="o"/>
      <w:lvlJc w:val="left"/>
      <w:pPr>
        <w:tabs>
          <w:tab w:val="num" w:pos="4725"/>
        </w:tabs>
        <w:ind w:left="4725" w:hanging="360"/>
      </w:pPr>
      <w:rPr>
        <w:rFonts w:ascii="Courier New" w:hAnsi="Courier New" w:hint="default"/>
      </w:rPr>
    </w:lvl>
    <w:lvl w:ilvl="5" w:tplc="04130005" w:tentative="1">
      <w:start w:val="1"/>
      <w:numFmt w:val="bullet"/>
      <w:lvlText w:val=""/>
      <w:lvlJc w:val="left"/>
      <w:pPr>
        <w:tabs>
          <w:tab w:val="num" w:pos="5445"/>
        </w:tabs>
        <w:ind w:left="5445" w:hanging="360"/>
      </w:pPr>
      <w:rPr>
        <w:rFonts w:ascii="Wingdings" w:hAnsi="Wingdings" w:hint="default"/>
      </w:rPr>
    </w:lvl>
    <w:lvl w:ilvl="6" w:tplc="04130001" w:tentative="1">
      <w:start w:val="1"/>
      <w:numFmt w:val="bullet"/>
      <w:lvlText w:val=""/>
      <w:lvlJc w:val="left"/>
      <w:pPr>
        <w:tabs>
          <w:tab w:val="num" w:pos="6165"/>
        </w:tabs>
        <w:ind w:left="6165" w:hanging="360"/>
      </w:pPr>
      <w:rPr>
        <w:rFonts w:ascii="Symbol" w:hAnsi="Symbol" w:hint="default"/>
      </w:rPr>
    </w:lvl>
    <w:lvl w:ilvl="7" w:tplc="04130003" w:tentative="1">
      <w:start w:val="1"/>
      <w:numFmt w:val="bullet"/>
      <w:lvlText w:val="o"/>
      <w:lvlJc w:val="left"/>
      <w:pPr>
        <w:tabs>
          <w:tab w:val="num" w:pos="6885"/>
        </w:tabs>
        <w:ind w:left="6885" w:hanging="360"/>
      </w:pPr>
      <w:rPr>
        <w:rFonts w:ascii="Courier New" w:hAnsi="Courier New" w:hint="default"/>
      </w:rPr>
    </w:lvl>
    <w:lvl w:ilvl="8" w:tplc="04130005" w:tentative="1">
      <w:start w:val="1"/>
      <w:numFmt w:val="bullet"/>
      <w:lvlText w:val=""/>
      <w:lvlJc w:val="left"/>
      <w:pPr>
        <w:tabs>
          <w:tab w:val="num" w:pos="7605"/>
        </w:tabs>
        <w:ind w:left="7605" w:hanging="360"/>
      </w:pPr>
      <w:rPr>
        <w:rFonts w:ascii="Wingdings" w:hAnsi="Wingdings" w:hint="default"/>
      </w:rPr>
    </w:lvl>
  </w:abstractNum>
  <w:abstractNum w:abstractNumId="9">
    <w:nsid w:val="528174A0"/>
    <w:multiLevelType w:val="multilevel"/>
    <w:tmpl w:val="679C5C1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73B41AB"/>
    <w:multiLevelType w:val="hybridMultilevel"/>
    <w:tmpl w:val="210AFFEC"/>
    <w:lvl w:ilvl="0" w:tplc="AFB64AD0">
      <w:start w:val="1"/>
      <w:numFmt w:val="bullet"/>
      <w:lvlText w:val=""/>
      <w:lvlJc w:val="left"/>
      <w:pPr>
        <w:tabs>
          <w:tab w:val="num" w:pos="700"/>
        </w:tabs>
        <w:ind w:left="7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27065"/>
    <w:multiLevelType w:val="hybridMultilevel"/>
    <w:tmpl w:val="3AE6FA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A554007"/>
    <w:multiLevelType w:val="hybridMultilevel"/>
    <w:tmpl w:val="00D08C4C"/>
    <w:lvl w:ilvl="0" w:tplc="AFB64AD0">
      <w:start w:val="1"/>
      <w:numFmt w:val="bullet"/>
      <w:lvlText w:val=""/>
      <w:lvlJc w:val="left"/>
      <w:pPr>
        <w:tabs>
          <w:tab w:val="num" w:pos="700"/>
        </w:tabs>
        <w:ind w:left="700" w:hanging="360"/>
      </w:pPr>
      <w:rPr>
        <w:rFonts w:ascii="Symbol" w:hAnsi="Symbol" w:hint="default"/>
        <w:color w:val="auto"/>
      </w:rPr>
    </w:lvl>
    <w:lvl w:ilvl="1" w:tplc="DC1E04F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581D60"/>
    <w:multiLevelType w:val="hybridMultilevel"/>
    <w:tmpl w:val="4E629A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BE24680"/>
    <w:multiLevelType w:val="hybridMultilevel"/>
    <w:tmpl w:val="A6082B4C"/>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5">
    <w:nsid w:val="5DF376AE"/>
    <w:multiLevelType w:val="hybridMultilevel"/>
    <w:tmpl w:val="679C5C12"/>
    <w:lvl w:ilvl="0" w:tplc="6D24631A">
      <w:start w:val="1"/>
      <w:numFmt w:val="bullet"/>
      <w:lvlText w:val=""/>
      <w:lvlJc w:val="left"/>
      <w:pPr>
        <w:tabs>
          <w:tab w:val="num" w:pos="700"/>
        </w:tabs>
        <w:ind w:left="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B815EE"/>
    <w:multiLevelType w:val="hybridMultilevel"/>
    <w:tmpl w:val="0F348D22"/>
    <w:lvl w:ilvl="0" w:tplc="FB6C270A">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nsid w:val="61E01F59"/>
    <w:multiLevelType w:val="hybridMultilevel"/>
    <w:tmpl w:val="A7C83B3E"/>
    <w:lvl w:ilvl="0" w:tplc="AFB64AD0">
      <w:start w:val="1"/>
      <w:numFmt w:val="bullet"/>
      <w:lvlText w:val=""/>
      <w:lvlJc w:val="left"/>
      <w:pPr>
        <w:tabs>
          <w:tab w:val="num" w:pos="700"/>
        </w:tabs>
        <w:ind w:left="7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841AA0"/>
    <w:multiLevelType w:val="hybridMultilevel"/>
    <w:tmpl w:val="42E0FE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6CA3755E"/>
    <w:multiLevelType w:val="hybridMultilevel"/>
    <w:tmpl w:val="51942740"/>
    <w:lvl w:ilvl="0" w:tplc="0409000F">
      <w:start w:val="1"/>
      <w:numFmt w:val="decimal"/>
      <w:lvlText w:val="%1."/>
      <w:lvlJc w:val="left"/>
      <w:pPr>
        <w:tabs>
          <w:tab w:val="num" w:pos="720"/>
        </w:tabs>
        <w:ind w:left="720" w:hanging="360"/>
      </w:pPr>
    </w:lvl>
    <w:lvl w:ilvl="1" w:tplc="AFB64AD0">
      <w:start w:val="1"/>
      <w:numFmt w:val="bullet"/>
      <w:lvlText w:val=""/>
      <w:lvlJc w:val="left"/>
      <w:pPr>
        <w:tabs>
          <w:tab w:val="num" w:pos="1440"/>
        </w:tabs>
        <w:ind w:left="1440" w:hanging="360"/>
      </w:pPr>
      <w:rPr>
        <w:rFonts w:ascii="Symbol" w:hAnsi="Symbol" w:hint="default"/>
        <w:color w:val="auto"/>
      </w:rPr>
    </w:lvl>
    <w:lvl w:ilvl="2" w:tplc="0409000F">
      <w:start w:val="1"/>
      <w:numFmt w:val="decimal"/>
      <w:lvlText w:val="%3."/>
      <w:lvlJc w:val="left"/>
      <w:pPr>
        <w:tabs>
          <w:tab w:val="num" w:pos="2340"/>
        </w:tabs>
        <w:ind w:left="2340" w:hanging="360"/>
      </w:pPr>
    </w:lvl>
    <w:lvl w:ilvl="3" w:tplc="9F32AB70">
      <w:numFmt w:val="bullet"/>
      <w:lvlText w:val="-"/>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2D6DB5"/>
    <w:multiLevelType w:val="hybridMultilevel"/>
    <w:tmpl w:val="1644A644"/>
    <w:lvl w:ilvl="0" w:tplc="AFB64AD0">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5"/>
  </w:num>
  <w:num w:numId="3">
    <w:abstractNumId w:val="9"/>
  </w:num>
  <w:num w:numId="4">
    <w:abstractNumId w:val="20"/>
  </w:num>
  <w:num w:numId="5">
    <w:abstractNumId w:val="1"/>
  </w:num>
  <w:num w:numId="6">
    <w:abstractNumId w:val="19"/>
  </w:num>
  <w:num w:numId="7">
    <w:abstractNumId w:val="2"/>
  </w:num>
  <w:num w:numId="8">
    <w:abstractNumId w:val="13"/>
  </w:num>
  <w:num w:numId="9">
    <w:abstractNumId w:val="0"/>
    <w:lvlOverride w:ilvl="0">
      <w:lvl w:ilvl="0">
        <w:start w:val="3"/>
        <w:numFmt w:val="bullet"/>
        <w:lvlText w:val="-"/>
        <w:legacy w:legacy="1" w:legacySpace="0" w:legacyIndent="405"/>
        <w:lvlJc w:val="left"/>
        <w:pPr>
          <w:ind w:left="450" w:hanging="405"/>
        </w:pPr>
      </w:lvl>
    </w:lvlOverride>
  </w:num>
  <w:num w:numId="10">
    <w:abstractNumId w:val="12"/>
  </w:num>
  <w:num w:numId="11">
    <w:abstractNumId w:val="17"/>
  </w:num>
  <w:num w:numId="12">
    <w:abstractNumId w:val="5"/>
  </w:num>
  <w:num w:numId="13">
    <w:abstractNumId w:val="10"/>
  </w:num>
  <w:num w:numId="14">
    <w:abstractNumId w:val="6"/>
  </w:num>
  <w:num w:numId="15">
    <w:abstractNumId w:val="8"/>
  </w:num>
  <w:num w:numId="16">
    <w:abstractNumId w:val="7"/>
  </w:num>
  <w:num w:numId="17">
    <w:abstractNumId w:val="14"/>
  </w:num>
  <w:num w:numId="18">
    <w:abstractNumId w:val="11"/>
  </w:num>
  <w:num w:numId="19">
    <w:abstractNumId w:val="3"/>
  </w:num>
  <w:num w:numId="20">
    <w:abstractNumId w:val="18"/>
  </w:num>
  <w:num w:numId="21">
    <w:abstractNumId w:val="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noTabHangInd/>
    <w:spaceForUL/>
    <w:balanceSingleByteDoubleByteWidth/>
    <w:doNotLeaveBackslashAlone/>
    <w:ulTrailSpace/>
    <w:doNotExpandShiftReturn/>
    <w:subFontBySize/>
    <w:truncateFontHeightsLikeWP6/>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2101"/>
    <w:rsid w:val="0000416A"/>
    <w:rsid w:val="0004050A"/>
    <w:rsid w:val="0006540B"/>
    <w:rsid w:val="00065435"/>
    <w:rsid w:val="000B4D60"/>
    <w:rsid w:val="001666A2"/>
    <w:rsid w:val="001A5070"/>
    <w:rsid w:val="001B5343"/>
    <w:rsid w:val="001E1D8C"/>
    <w:rsid w:val="002B3EC5"/>
    <w:rsid w:val="002E6B84"/>
    <w:rsid w:val="002F36D2"/>
    <w:rsid w:val="002F44C5"/>
    <w:rsid w:val="002F4A50"/>
    <w:rsid w:val="003114E4"/>
    <w:rsid w:val="00314B45"/>
    <w:rsid w:val="003A54EA"/>
    <w:rsid w:val="003D0B7D"/>
    <w:rsid w:val="003D148F"/>
    <w:rsid w:val="003E75F2"/>
    <w:rsid w:val="00471BDF"/>
    <w:rsid w:val="004C2CB2"/>
    <w:rsid w:val="004E62BF"/>
    <w:rsid w:val="00503548"/>
    <w:rsid w:val="005059B6"/>
    <w:rsid w:val="0051035F"/>
    <w:rsid w:val="005A201C"/>
    <w:rsid w:val="005B2101"/>
    <w:rsid w:val="005B67AB"/>
    <w:rsid w:val="005C50B7"/>
    <w:rsid w:val="005C768C"/>
    <w:rsid w:val="00655039"/>
    <w:rsid w:val="006C4447"/>
    <w:rsid w:val="00756B38"/>
    <w:rsid w:val="007701D8"/>
    <w:rsid w:val="0078232C"/>
    <w:rsid w:val="0078546C"/>
    <w:rsid w:val="007A77F5"/>
    <w:rsid w:val="007E24C9"/>
    <w:rsid w:val="007F5017"/>
    <w:rsid w:val="00885FF5"/>
    <w:rsid w:val="00926BA9"/>
    <w:rsid w:val="0094061A"/>
    <w:rsid w:val="00974B0B"/>
    <w:rsid w:val="00976C93"/>
    <w:rsid w:val="00990661"/>
    <w:rsid w:val="009B36FA"/>
    <w:rsid w:val="009B637F"/>
    <w:rsid w:val="009C2890"/>
    <w:rsid w:val="009C4724"/>
    <w:rsid w:val="009E0D4A"/>
    <w:rsid w:val="009E132F"/>
    <w:rsid w:val="009F3BEB"/>
    <w:rsid w:val="00A315D7"/>
    <w:rsid w:val="00A643B5"/>
    <w:rsid w:val="00A92F47"/>
    <w:rsid w:val="00AE2C18"/>
    <w:rsid w:val="00AE4543"/>
    <w:rsid w:val="00B66AA3"/>
    <w:rsid w:val="00B802E5"/>
    <w:rsid w:val="00BA29C2"/>
    <w:rsid w:val="00C24D29"/>
    <w:rsid w:val="00C3141B"/>
    <w:rsid w:val="00C72CE9"/>
    <w:rsid w:val="00C854FA"/>
    <w:rsid w:val="00C9249B"/>
    <w:rsid w:val="00CC1DC6"/>
    <w:rsid w:val="00D45C77"/>
    <w:rsid w:val="00D85022"/>
    <w:rsid w:val="00DC0CC7"/>
    <w:rsid w:val="00DC1280"/>
    <w:rsid w:val="00E05322"/>
    <w:rsid w:val="00E06091"/>
    <w:rsid w:val="00E155E4"/>
    <w:rsid w:val="00E51AEC"/>
    <w:rsid w:val="00E76F3A"/>
    <w:rsid w:val="00EB6372"/>
    <w:rsid w:val="00EC1F34"/>
    <w:rsid w:val="00EE022D"/>
    <w:rsid w:val="00F521A4"/>
    <w:rsid w:val="00FB794F"/>
    <w:rsid w:val="00FE06DA"/>
    <w:rsid w:val="00FE4C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eastAsia="nl-NL"/>
    </w:rPr>
  </w:style>
  <w:style w:type="paragraph" w:styleId="Heading1">
    <w:name w:val="heading 1"/>
    <w:basedOn w:val="Normal"/>
    <w:next w:val="Normal"/>
    <w:qFormat/>
    <w:rsid w:val="00EE02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022D"/>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 w:val="24"/>
      <w:szCs w:val="24"/>
      <w:lang w:val="nl-NL"/>
    </w:rPr>
  </w:style>
  <w:style w:type="character" w:styleId="Hyperlink">
    <w:name w:val="Hyperlink"/>
    <w:basedOn w:val="DefaultParagraphFont"/>
    <w:rsid w:val="007F5017"/>
    <w:rPr>
      <w:color w:val="0000FF"/>
      <w:u w:val="single"/>
    </w:rPr>
  </w:style>
  <w:style w:type="character" w:styleId="FollowedHyperlink">
    <w:name w:val="FollowedHyperlink"/>
    <w:basedOn w:val="DefaultParagraphFont"/>
    <w:rsid w:val="007F5017"/>
    <w:rPr>
      <w:color w:val="800080"/>
      <w:u w:val="single"/>
    </w:rPr>
  </w:style>
  <w:style w:type="paragraph" w:styleId="BodyTextIndent3">
    <w:name w:val="Body Text Indent 3"/>
    <w:basedOn w:val="Normal"/>
    <w:rsid w:val="003A54EA"/>
    <w:pPr>
      <w:spacing w:after="120"/>
      <w:ind w:left="283"/>
    </w:pPr>
    <w:rPr>
      <w:sz w:val="16"/>
      <w:szCs w:val="16"/>
    </w:rPr>
  </w:style>
  <w:style w:type="paragraph" w:styleId="BodyText">
    <w:name w:val="Body Text"/>
    <w:basedOn w:val="Normal"/>
    <w:rsid w:val="00926BA9"/>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75612-39CA-48DA-8BB5-B70551BC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892</Words>
  <Characters>5733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LEGRAND</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LEGRAND</dc:creator>
  <cp:lastModifiedBy>kim.vandevelde</cp:lastModifiedBy>
  <cp:revision>2</cp:revision>
  <cp:lastPrinted>2008-06-17T07:27:00Z</cp:lastPrinted>
  <dcterms:created xsi:type="dcterms:W3CDTF">2016-01-26T06:35:00Z</dcterms:created>
  <dcterms:modified xsi:type="dcterms:W3CDTF">2016-01-26T06:35:00Z</dcterms:modified>
</cp:coreProperties>
</file>